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91C6B">
      <w:pPr>
        <w:rPr>
          <w:rFonts w:hint="default" w:ascii="Times New Roman" w:hAnsi="Times New Roman" w:eastAsia="方正小标宋简体" w:cs="Times New Roman"/>
          <w:spacing w:val="-6"/>
          <w:w w:val="90"/>
          <w:sz w:val="60"/>
          <w:szCs w:val="60"/>
        </w:rPr>
      </w:pPr>
    </w:p>
    <w:p w14:paraId="4B403292">
      <w:pPr>
        <w:rPr>
          <w:rFonts w:hint="default" w:ascii="Times New Roman" w:hAnsi="Times New Roman" w:eastAsia="方正小标宋简体" w:cs="Times New Roman"/>
          <w:spacing w:val="-6"/>
          <w:w w:val="90"/>
          <w:sz w:val="60"/>
          <w:szCs w:val="60"/>
        </w:rPr>
      </w:pPr>
    </w:p>
    <w:p w14:paraId="059D369C">
      <w:pPr>
        <w:rPr>
          <w:rFonts w:hint="default" w:ascii="Times New Roman" w:hAnsi="Times New Roman" w:eastAsia="方正小标宋简体" w:cs="Times New Roman"/>
          <w:color w:val="FF0000"/>
          <w:spacing w:val="-11"/>
          <w:w w:val="90"/>
          <w:sz w:val="60"/>
          <w:szCs w:val="60"/>
          <w:highlight w:val="none"/>
          <w:lang w:val="en-US" w:eastAsia="zh-CN"/>
        </w:rPr>
      </w:pPr>
      <w:r>
        <w:rPr>
          <w:rFonts w:hint="default" w:ascii="Times New Roman" w:hAnsi="Times New Roman" w:cs="Times New Roman"/>
          <w:color w:val="FF0000"/>
          <w:w w:val="75"/>
          <w:sz w:val="60"/>
          <w:szCs w:val="60"/>
          <w:highlight w:val="none"/>
        </w:rPr>
        <mc:AlternateContent>
          <mc:Choice Requires="wps">
            <w:drawing>
              <wp:anchor distT="0" distB="0" distL="114300" distR="114300" simplePos="0" relativeHeight="251662336" behindDoc="0" locked="0" layoutInCell="1" allowOverlap="1">
                <wp:simplePos x="0" y="0"/>
                <wp:positionH relativeFrom="column">
                  <wp:posOffset>4739640</wp:posOffset>
                </wp:positionH>
                <wp:positionV relativeFrom="paragraph">
                  <wp:posOffset>422275</wp:posOffset>
                </wp:positionV>
                <wp:extent cx="1313815" cy="808990"/>
                <wp:effectExtent l="5080" t="4445" r="14605" b="5715"/>
                <wp:wrapNone/>
                <wp:docPr id="1" name="文本框 1"/>
                <wp:cNvGraphicFramePr/>
                <a:graphic xmlns:a="http://schemas.openxmlformats.org/drawingml/2006/main">
                  <a:graphicData uri="http://schemas.microsoft.com/office/word/2010/wordprocessingShape">
                    <wps:wsp>
                      <wps:cNvSpPr txBox="1"/>
                      <wps:spPr>
                        <a:xfrm>
                          <a:off x="1470660" y="3592195"/>
                          <a:ext cx="1313815" cy="8089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A04F9D5">
                            <w:pP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color w:val="FF0000"/>
                                <w:sz w:val="80"/>
                                <w:szCs w:val="80"/>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2pt;margin-top:33.25pt;height:63.7pt;width:103.45pt;z-index:251662336;mso-width-relative:page;mso-height-relative:page;" fillcolor="#FFFFFF [3201]" filled="t" stroked="t" coordsize="21600,21600" o:gfxdata="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nlkQ3ZAAAACgEAAA8AAAAAAAAAAQAgAAAAIgAAAGRycy9kb3ducmV2LnhtbFBLAQIUABQAAAAI&#10;AIdO4kCbq/qxXgIAAMQEAAAOAAAAAAAAAAEAIAAAACgBAABkcnMvZTJvRG9jLnhtbFBLBQYAAAAA&#10;BgAGAFkBAAD4BQAAAAA=&#10;">
                <v:fill on="t" focussize="0,0"/>
                <v:stroke weight="0.5pt" color="#FFFFFF [3212]" joinstyle="round"/>
                <v:imagedata o:title=""/>
                <o:lock v:ext="edit" aspectratio="f"/>
                <v:textbox>
                  <w:txbxContent>
                    <w:p w14:paraId="7A04F9D5">
                      <w:pP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color w:val="FF0000"/>
                          <w:sz w:val="80"/>
                          <w:szCs w:val="80"/>
                        </w:rPr>
                        <w:t>文件</w:t>
                      </w:r>
                    </w:p>
                  </w:txbxContent>
                </v:textbox>
              </v:shape>
            </w:pict>
          </mc:Fallback>
        </mc:AlternateContent>
      </w:r>
      <w:r>
        <w:rPr>
          <w:rFonts w:hint="default" w:ascii="Times New Roman" w:hAnsi="Times New Roman" w:eastAsia="方正小标宋简体" w:cs="Times New Roman"/>
          <w:color w:val="FF0000"/>
          <w:spacing w:val="-6"/>
          <w:w w:val="75"/>
          <w:sz w:val="60"/>
          <w:szCs w:val="60"/>
          <w:highlight w:val="none"/>
        </w:rPr>
        <w:t>中共南安市委人才工作领导小组</w:t>
      </w:r>
      <w:r>
        <w:rPr>
          <w:rFonts w:hint="default" w:ascii="Times New Roman" w:hAnsi="Times New Roman" w:eastAsia="方正小标宋简体" w:cs="Times New Roman"/>
          <w:color w:val="FF0000"/>
          <w:spacing w:val="-6"/>
          <w:w w:val="75"/>
          <w:sz w:val="60"/>
          <w:szCs w:val="60"/>
          <w:highlight w:val="none"/>
          <w:lang w:val="en-US" w:eastAsia="zh-CN"/>
        </w:rPr>
        <w:t>办公室</w:t>
      </w:r>
    </w:p>
    <w:p w14:paraId="070051C3">
      <w:pPr>
        <w:rPr>
          <w:rFonts w:hint="default" w:ascii="Times New Roman" w:hAnsi="Times New Roman" w:eastAsia="方正小标宋简体" w:cs="Times New Roman"/>
          <w:color w:val="FF0000"/>
          <w:w w:val="90"/>
          <w:sz w:val="60"/>
          <w:szCs w:val="60"/>
          <w:highlight w:val="none"/>
        </w:rPr>
      </w:pPr>
      <w:r>
        <w:rPr>
          <w:rFonts w:hint="default" w:ascii="Times New Roman" w:hAnsi="Times New Roman" w:eastAsia="方正小标宋简体" w:cs="Times New Roman"/>
          <w:color w:val="FF0000"/>
          <w:spacing w:val="45"/>
          <w:w w:val="90"/>
          <w:sz w:val="60"/>
          <w:szCs w:val="60"/>
          <w:highlight w:val="none"/>
        </w:rPr>
        <w:t>南 安 市 科 学 技 术 局</w:t>
      </w:r>
    </w:p>
    <w:p w14:paraId="69182CBB">
      <w:pPr>
        <w:rPr>
          <w:rFonts w:hint="default" w:ascii="Times New Roman" w:hAnsi="Times New Roman" w:eastAsia="方正小标宋简体" w:cs="Times New Roman"/>
          <w:color w:val="FF0000"/>
          <w:spacing w:val="-11"/>
          <w:w w:val="90"/>
          <w:sz w:val="60"/>
          <w:szCs w:val="60"/>
          <w:highlight w:val="none"/>
        </w:rPr>
      </w:pPr>
      <w:r>
        <w:rPr>
          <w:rFonts w:hint="default" w:ascii="Times New Roman" w:hAnsi="Times New Roman" w:eastAsia="方正小标宋简体" w:cs="Times New Roman"/>
          <w:color w:val="FF0000"/>
          <w:spacing w:val="-11"/>
          <w:w w:val="90"/>
          <w:sz w:val="60"/>
          <w:szCs w:val="60"/>
          <w:highlight w:val="none"/>
        </w:rPr>
        <w:t xml:space="preserve">南 安 市 工 业 </w:t>
      </w:r>
      <w:r>
        <w:rPr>
          <w:rFonts w:hint="eastAsia" w:ascii="Times New Roman" w:hAnsi="Times New Roman" w:eastAsia="方正小标宋简体" w:cs="Times New Roman"/>
          <w:color w:val="FF0000"/>
          <w:spacing w:val="-11"/>
          <w:w w:val="90"/>
          <w:sz w:val="60"/>
          <w:szCs w:val="60"/>
          <w:highlight w:val="none"/>
          <w:lang w:val="en-US" w:eastAsia="zh-CN"/>
        </w:rPr>
        <w:t>和</w:t>
      </w:r>
      <w:r>
        <w:rPr>
          <w:rFonts w:hint="default" w:ascii="Times New Roman" w:hAnsi="Times New Roman" w:eastAsia="方正小标宋简体" w:cs="Times New Roman"/>
          <w:color w:val="FF0000"/>
          <w:spacing w:val="-11"/>
          <w:w w:val="90"/>
          <w:sz w:val="60"/>
          <w:szCs w:val="60"/>
          <w:highlight w:val="none"/>
        </w:rPr>
        <w:t xml:space="preserve"> 信 息 化 局</w:t>
      </w:r>
    </w:p>
    <w:p w14:paraId="043DA7E6">
      <w:pPr>
        <w:rPr>
          <w:rFonts w:hint="default" w:ascii="Times New Roman" w:hAnsi="Times New Roman" w:eastAsia="方正小标宋简体" w:cs="Times New Roman"/>
          <w:color w:val="FF0000"/>
          <w:spacing w:val="-11"/>
          <w:w w:val="90"/>
          <w:sz w:val="60"/>
          <w:szCs w:val="60"/>
          <w:highlight w:val="none"/>
        </w:rPr>
      </w:pPr>
    </w:p>
    <w:p w14:paraId="111B2840">
      <w:pPr>
        <w:jc w:val="center"/>
        <w:rPr>
          <w:rFonts w:hint="default" w:ascii="Times New Roman" w:hAnsi="Times New Roman" w:eastAsia="方正小标宋简体" w:cs="Times New Roman"/>
          <w:spacing w:val="-11"/>
          <w:sz w:val="56"/>
          <w:szCs w:val="56"/>
          <w:highlight w:val="none"/>
        </w:rPr>
      </w:pPr>
      <w:r>
        <w:rPr>
          <w:rFonts w:hint="default" w:ascii="Times New Roman" w:hAnsi="Times New Roman" w:eastAsia="仿宋_GB2312" w:cs="Times New Roman"/>
          <w:sz w:val="36"/>
          <w:szCs w:val="36"/>
          <w:highlight w:val="none"/>
        </w:rPr>
        <w:t>南科〔2024〕57号</w:t>
      </w:r>
    </w:p>
    <w:p w14:paraId="6FE01004">
      <w:pPr>
        <w:rPr>
          <w:rFonts w:hint="default" w:ascii="Times New Roman" w:hAnsi="Times New Roman" w:eastAsia="方正小标宋简体" w:cs="Times New Roman"/>
          <w:spacing w:val="-11"/>
          <w:sz w:val="56"/>
          <w:szCs w:val="56"/>
          <w:highlight w:val="none"/>
        </w:rPr>
      </w:pPr>
      <w:r>
        <w:rPr>
          <w:rFonts w:hint="default" w:ascii="Times New Roman" w:hAnsi="Times New Roman" w:cs="Times New Roman"/>
          <w:sz w:val="56"/>
          <w:highlight w:val="none"/>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207010</wp:posOffset>
                </wp:positionV>
                <wp:extent cx="5781675" cy="9525"/>
                <wp:effectExtent l="0" t="19050" r="9525" b="28575"/>
                <wp:wrapNone/>
                <wp:docPr id="3" name="直接连接符 3"/>
                <wp:cNvGraphicFramePr/>
                <a:graphic xmlns:a="http://schemas.openxmlformats.org/drawingml/2006/main">
                  <a:graphicData uri="http://schemas.microsoft.com/office/word/2010/wordprocessingShape">
                    <wps:wsp>
                      <wps:cNvCnPr/>
                      <wps:spPr>
                        <a:xfrm flipV="1">
                          <a:off x="937260" y="4687570"/>
                          <a:ext cx="5781675" cy="95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55pt;margin-top:16.3pt;height:0.75pt;width:455.25pt;z-index:251663360;mso-width-relative:page;mso-height-relative:page;" filled="f" stroked="t" coordsize="21600,21600" o:gfxdata="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RsFfYAAAACQEAAA8AAAAAAAAAAQAgAAAAIgAAAGRycy9kb3du&#10;cmV2LnhtbFBLAQIUABQAAAAIAIdO4kB0dHol/wEAAMoDAAAOAAAAAAAAAAEAIAAAACcBAABkcnMv&#10;ZTJvRG9jLnhtbFBLBQYAAAAABgAGAFkBAACYBQAAAAA=&#10;">
                <v:fill on="f" focussize="0,0"/>
                <v:stroke weight="3pt" color="#FF0000 [3204]" miterlimit="8" joinstyle="miter"/>
                <v:imagedata o:title=""/>
                <o:lock v:ext="edit" aspectratio="f"/>
              </v:line>
            </w:pict>
          </mc:Fallback>
        </mc:AlternateContent>
      </w:r>
    </w:p>
    <w:p w14:paraId="01DBAEDA">
      <w:pPr>
        <w:keepNext/>
        <w:keepLines/>
        <w:jc w:val="center"/>
        <w:outlineLvl w:val="0"/>
        <w:rPr>
          <w:rFonts w:hint="default" w:ascii="Times New Roman" w:hAnsi="Times New Roman" w:eastAsia="方正小标宋简体" w:cs="Times New Roman"/>
          <w:kern w:val="44"/>
          <w:sz w:val="44"/>
          <w:szCs w:val="44"/>
          <w:highlight w:val="none"/>
        </w:rPr>
      </w:pPr>
    </w:p>
    <w:p w14:paraId="3663BC1C">
      <w:pPr>
        <w:keepNext/>
        <w:keepLines/>
        <w:spacing w:line="700" w:lineRule="exact"/>
        <w:jc w:val="center"/>
        <w:outlineLvl w:val="0"/>
        <w:rPr>
          <w:rFonts w:hint="default" w:ascii="Times New Roman" w:hAnsi="Times New Roman" w:eastAsia="方正小标宋简体" w:cs="Times New Roman"/>
          <w:kern w:val="44"/>
          <w:sz w:val="44"/>
          <w:szCs w:val="44"/>
          <w:highlight w:val="none"/>
          <w:lang w:val="en-US" w:eastAsia="zh-CN"/>
        </w:rPr>
      </w:pPr>
      <w:r>
        <w:rPr>
          <w:rFonts w:hint="default" w:ascii="Times New Roman" w:hAnsi="Times New Roman" w:eastAsia="方正小标宋简体" w:cs="Times New Roman"/>
          <w:kern w:val="44"/>
          <w:sz w:val="44"/>
          <w:szCs w:val="44"/>
          <w:highlight w:val="none"/>
        </w:rPr>
        <w:t>中共南安市委人才工作领导小组</w:t>
      </w:r>
      <w:r>
        <w:rPr>
          <w:rFonts w:hint="default" w:ascii="Times New Roman" w:hAnsi="Times New Roman" w:eastAsia="方正小标宋简体" w:cs="Times New Roman"/>
          <w:kern w:val="44"/>
          <w:sz w:val="44"/>
          <w:szCs w:val="44"/>
          <w:highlight w:val="none"/>
          <w:lang w:val="en-US" w:eastAsia="zh-CN"/>
        </w:rPr>
        <w:t>办公室</w:t>
      </w:r>
    </w:p>
    <w:p w14:paraId="0D086920">
      <w:pPr>
        <w:keepNext/>
        <w:keepLines/>
        <w:spacing w:line="70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南安市科学技术局 南安市工业</w:t>
      </w:r>
      <w:r>
        <w:rPr>
          <w:rFonts w:hint="eastAsia" w:ascii="Times New Roman" w:hAnsi="Times New Roman" w:eastAsia="方正小标宋简体" w:cs="Times New Roman"/>
          <w:kern w:val="44"/>
          <w:sz w:val="44"/>
          <w:szCs w:val="44"/>
          <w:highlight w:val="none"/>
          <w:lang w:val="en-US" w:eastAsia="zh-CN"/>
        </w:rPr>
        <w:t>和</w:t>
      </w:r>
      <w:r>
        <w:rPr>
          <w:rFonts w:hint="default" w:ascii="Times New Roman" w:hAnsi="Times New Roman" w:eastAsia="方正小标宋简体" w:cs="Times New Roman"/>
          <w:kern w:val="44"/>
          <w:sz w:val="44"/>
          <w:szCs w:val="44"/>
          <w:highlight w:val="none"/>
        </w:rPr>
        <w:t>信息化局</w:t>
      </w:r>
    </w:p>
    <w:p w14:paraId="671E1196">
      <w:pPr>
        <w:keepNext/>
        <w:keepLines/>
        <w:spacing w:line="70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关于以“赛马制”开展线锯关键共性技术</w:t>
      </w:r>
    </w:p>
    <w:p w14:paraId="67066410">
      <w:pPr>
        <w:keepNext/>
        <w:keepLines/>
        <w:spacing w:line="70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攻关活动的通知</w:t>
      </w:r>
      <w:bookmarkStart w:id="0" w:name="_GoBack"/>
      <w:bookmarkEnd w:id="0"/>
    </w:p>
    <w:p w14:paraId="0FDF09CA">
      <w:pPr>
        <w:tabs>
          <w:tab w:val="left" w:pos="2880"/>
        </w:tabs>
        <w:spacing w:line="560" w:lineRule="exact"/>
        <w:ind w:firstLine="640" w:firstLineChars="200"/>
        <w:rPr>
          <w:rFonts w:hint="default" w:ascii="Times New Roman" w:hAnsi="Times New Roman" w:eastAsia="仿宋_GB2312" w:cs="Times New Roman"/>
          <w:sz w:val="32"/>
          <w:highlight w:val="none"/>
        </w:rPr>
      </w:pPr>
    </w:p>
    <w:p w14:paraId="15948069">
      <w:pPr>
        <w:tabs>
          <w:tab w:val="left" w:pos="2880"/>
        </w:tabs>
        <w:spacing w:line="600" w:lineRule="exact"/>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各有关单位：</w:t>
      </w:r>
    </w:p>
    <w:p w14:paraId="6672E0CA">
      <w:pPr>
        <w:tabs>
          <w:tab w:val="left" w:pos="2880"/>
        </w:tabs>
        <w:spacing w:line="600" w:lineRule="exact"/>
        <w:ind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进一步深化线锯设备在我市石材行业的推广应用，解决线锯设备在使用过程中遇到的“难点”与“痛点”，推动行业相关标准的制定，促进我市石材行业实现降本增效。经研究，决定以“赛马制”开展线锯关键共性技术攻关活动，现将有关事项通知如下：</w:t>
      </w:r>
    </w:p>
    <w:p w14:paraId="196A0B21">
      <w:pPr>
        <w:tabs>
          <w:tab w:val="left" w:pos="2880"/>
        </w:tabs>
        <w:spacing w:line="60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一、组织单位</w:t>
      </w:r>
    </w:p>
    <w:p w14:paraId="0FBB01E9">
      <w:pPr>
        <w:tabs>
          <w:tab w:val="left" w:pos="2880"/>
        </w:tabs>
        <w:spacing w:line="600" w:lineRule="exact"/>
        <w:ind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主办单位：南安市委人才办、市科技局、市工信局</w:t>
      </w:r>
    </w:p>
    <w:p w14:paraId="34A78267">
      <w:pPr>
        <w:tabs>
          <w:tab w:val="left" w:pos="2880"/>
        </w:tabs>
        <w:spacing w:line="600" w:lineRule="exact"/>
        <w:ind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承办单位：南安市石材协会</w:t>
      </w:r>
    </w:p>
    <w:p w14:paraId="1017FD5E">
      <w:pPr>
        <w:tabs>
          <w:tab w:val="left" w:pos="2880"/>
        </w:tabs>
        <w:spacing w:line="60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二、攻关时间</w:t>
      </w:r>
    </w:p>
    <w:p w14:paraId="486576A1">
      <w:pPr>
        <w:tabs>
          <w:tab w:val="left" w:pos="2880"/>
        </w:tabs>
        <w:spacing w:line="600" w:lineRule="exact"/>
        <w:ind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2024年10月-2025年5月</w:t>
      </w:r>
    </w:p>
    <w:p w14:paraId="74C86EE5">
      <w:pPr>
        <w:tabs>
          <w:tab w:val="left" w:pos="2880"/>
        </w:tabs>
        <w:spacing w:line="60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三、活动流程</w:t>
      </w:r>
    </w:p>
    <w:p w14:paraId="32E3982F">
      <w:pPr>
        <w:tabs>
          <w:tab w:val="left" w:pos="2880"/>
        </w:tabs>
        <w:spacing w:line="600" w:lineRule="exact"/>
        <w:ind w:firstLine="640" w:firstLineChars="200"/>
        <w:rPr>
          <w:rFonts w:hint="default" w:ascii="Times New Roman" w:hAnsi="Times New Roman" w:eastAsia="仿宋_GB2312" w:cs="Times New Roman"/>
          <w:sz w:val="32"/>
          <w:highlight w:val="none"/>
        </w:rPr>
      </w:pPr>
      <w:r>
        <w:rPr>
          <w:rFonts w:hint="default" w:ascii="Times New Roman" w:hAnsi="Times New Roman" w:eastAsia="楷体_GB2312" w:cs="Times New Roman"/>
          <w:b w:val="0"/>
          <w:bCs w:val="0"/>
          <w:sz w:val="32"/>
          <w:highlight w:val="none"/>
        </w:rPr>
        <w:t>（一）报名初审阶段，2024年10月1日至10月31日。</w:t>
      </w:r>
    </w:p>
    <w:p w14:paraId="6E7BA3F9">
      <w:pPr>
        <w:tabs>
          <w:tab w:val="left" w:pos="2880"/>
        </w:tabs>
        <w:spacing w:line="600" w:lineRule="exact"/>
        <w:ind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2024年10月1日至21日，成立“赛马”活动组委会（以下简称组委会）并组织线锯生产企业牵头组建攻关团队申报参赛项目</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相关材料报送至邮箱（</w:t>
      </w:r>
      <w:r>
        <w:rPr>
          <w:rFonts w:hint="eastAsia" w:ascii="Times New Roman" w:hAnsi="Times New Roman" w:eastAsia="仿宋_GB2312" w:cs="Times New Roman"/>
          <w:sz w:val="32"/>
          <w:highlight w:val="none"/>
          <w:lang w:val="en-US" w:eastAsia="zh-CN"/>
        </w:rPr>
        <w:fldChar w:fldCharType="begin"/>
      </w:r>
      <w:r>
        <w:rPr>
          <w:rFonts w:hint="eastAsia" w:ascii="Times New Roman" w:hAnsi="Times New Roman" w:eastAsia="仿宋_GB2312" w:cs="Times New Roman"/>
          <w:sz w:val="32"/>
          <w:highlight w:val="none"/>
          <w:lang w:val="en-US" w:eastAsia="zh-CN"/>
        </w:rPr>
        <w:instrText xml:space="preserve"> HYPERLINK "mailto:naskjj@126.com" </w:instrText>
      </w:r>
      <w:r>
        <w:rPr>
          <w:rFonts w:hint="eastAsia" w:ascii="Times New Roman" w:hAnsi="Times New Roman" w:eastAsia="仿宋_GB2312" w:cs="Times New Roman"/>
          <w:sz w:val="32"/>
          <w:highlight w:val="none"/>
          <w:lang w:val="en-US" w:eastAsia="zh-CN"/>
        </w:rPr>
        <w:fldChar w:fldCharType="separate"/>
      </w:r>
      <w:r>
        <w:rPr>
          <w:rFonts w:hint="eastAsia" w:ascii="Times New Roman" w:hAnsi="Times New Roman" w:eastAsia="仿宋_GB2312" w:cs="Times New Roman"/>
          <w:sz w:val="32"/>
          <w:highlight w:val="none"/>
          <w:lang w:val="en-US" w:eastAsia="zh-CN"/>
        </w:rPr>
        <w:t>naskjj@126.com</w:t>
      </w:r>
      <w:r>
        <w:rPr>
          <w:rFonts w:hint="eastAsia" w:ascii="Times New Roman" w:hAnsi="Times New Roman" w:eastAsia="仿宋_GB2312" w:cs="Times New Roman"/>
          <w:sz w:val="32"/>
          <w:highlight w:val="none"/>
          <w:lang w:val="en-US" w:eastAsia="zh-CN"/>
        </w:rPr>
        <w:fldChar w:fldCharType="end"/>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报名截止日期10月21日</w:t>
      </w:r>
      <w:r>
        <w:rPr>
          <w:rFonts w:hint="default" w:ascii="Times New Roman" w:hAnsi="Times New Roman" w:eastAsia="仿宋_GB2312" w:cs="Times New Roman"/>
          <w:sz w:val="32"/>
          <w:highlight w:val="none"/>
        </w:rPr>
        <w:t>。</w:t>
      </w:r>
    </w:p>
    <w:p w14:paraId="3CCBD2BE">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10月22日至31日，由组委会对申报项目组织评估，确定参赛项目，</w:t>
      </w:r>
      <w:r>
        <w:rPr>
          <w:rFonts w:hint="default" w:ascii="Times New Roman" w:hAnsi="Times New Roman" w:eastAsia="仿宋_GB2312" w:cs="Times New Roman"/>
          <w:sz w:val="32"/>
          <w:lang w:val="en-US" w:eastAsia="zh-CN"/>
        </w:rPr>
        <w:t>颁发技术攻关任务书</w:t>
      </w:r>
      <w:r>
        <w:rPr>
          <w:rFonts w:hint="default" w:ascii="Times New Roman" w:hAnsi="Times New Roman" w:eastAsia="仿宋_GB2312" w:cs="Times New Roman"/>
          <w:sz w:val="32"/>
        </w:rPr>
        <w:t>。</w:t>
      </w:r>
    </w:p>
    <w:p w14:paraId="637E1DB9">
      <w:pPr>
        <w:tabs>
          <w:tab w:val="left" w:pos="2880"/>
        </w:tabs>
        <w:spacing w:line="600" w:lineRule="exact"/>
        <w:ind w:firstLine="640" w:firstLineChars="200"/>
        <w:rPr>
          <w:rFonts w:hint="default" w:ascii="Times New Roman" w:hAnsi="Times New Roman" w:eastAsia="楷体_GB2312" w:cs="Times New Roman"/>
          <w:b w:val="0"/>
          <w:bCs w:val="0"/>
          <w:sz w:val="32"/>
        </w:rPr>
      </w:pPr>
      <w:r>
        <w:rPr>
          <w:rFonts w:hint="default" w:ascii="Times New Roman" w:hAnsi="Times New Roman" w:eastAsia="楷体_GB2312" w:cs="Times New Roman"/>
          <w:b w:val="0"/>
          <w:bCs w:val="0"/>
          <w:sz w:val="32"/>
        </w:rPr>
        <w:t>（二）攻关评审阶段，2024年11月1日至2025年4月30日。</w:t>
      </w:r>
    </w:p>
    <w:p w14:paraId="52E0F2DA">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研发期限6个月，各参赛项目应在2025年4月底前完成申报书内容。</w:t>
      </w:r>
    </w:p>
    <w:p w14:paraId="741A3FF6">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2024年12月31日前，由组委会组织专家组开展阶段评审，择优确定最多5个项目进入下一阶段，并给予每个入选项目15万元补助经费。</w:t>
      </w:r>
    </w:p>
    <w:p w14:paraId="106998C4">
      <w:pPr>
        <w:tabs>
          <w:tab w:val="left" w:pos="2880"/>
        </w:tabs>
        <w:spacing w:line="600" w:lineRule="exact"/>
        <w:ind w:firstLine="640" w:firstLineChars="200"/>
        <w:rPr>
          <w:rFonts w:hint="default" w:ascii="Times New Roman" w:hAnsi="Times New Roman" w:eastAsia="楷体_GB2312" w:cs="Times New Roman"/>
          <w:b/>
          <w:bCs/>
          <w:sz w:val="32"/>
        </w:rPr>
      </w:pPr>
      <w:r>
        <w:rPr>
          <w:rFonts w:hint="default" w:ascii="Times New Roman" w:hAnsi="Times New Roman" w:eastAsia="楷体_GB2312" w:cs="Times New Roman"/>
          <w:b w:val="0"/>
          <w:bCs w:val="0"/>
          <w:sz w:val="32"/>
        </w:rPr>
        <w:t>（三）验收评比阶段，2025年5月1日至2025年5月31日。</w:t>
      </w:r>
    </w:p>
    <w:p w14:paraId="1C14A6C8">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由组委会组织专家组对参赛项目进行验收，择优遴选综合评分前2名，每个项目给予30万元奖励，并公布多个单项技术成果名单。</w:t>
      </w:r>
    </w:p>
    <w:p w14:paraId="25A3EBD2">
      <w:pPr>
        <w:tabs>
          <w:tab w:val="left" w:pos="2880"/>
        </w:tabs>
        <w:spacing w:line="60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四、攻关目标</w:t>
      </w:r>
    </w:p>
    <w:p w14:paraId="6F8247C6">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拟攻关石材种类为大理石，以莫氏硬度计，荒料平均硬度为4-5。</w:t>
      </w:r>
    </w:p>
    <w:p w14:paraId="69D1D96B">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楷体_GB2312" w:cs="Times New Roman"/>
          <w:sz w:val="32"/>
        </w:rPr>
        <w:t>（一）</w:t>
      </w:r>
      <w:r>
        <w:rPr>
          <w:rFonts w:hint="default" w:ascii="Times New Roman" w:hAnsi="Times New Roman" w:eastAsia="仿宋_GB2312" w:cs="Times New Roman"/>
          <w:sz w:val="32"/>
        </w:rPr>
        <w:t>探索降低换线所需人力、物力与时间成本的新技术、新方法；</w:t>
      </w:r>
    </w:p>
    <w:p w14:paraId="6A2697F9">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楷体_GB2312" w:cs="Times New Roman"/>
          <w:sz w:val="32"/>
        </w:rPr>
        <w:t>（二）</w:t>
      </w:r>
      <w:r>
        <w:rPr>
          <w:rFonts w:hint="default" w:ascii="Times New Roman" w:hAnsi="Times New Roman" w:eastAsia="仿宋_GB2312" w:cs="Times New Roman"/>
          <w:sz w:val="32"/>
        </w:rPr>
        <w:t>探索在不断线的情况下更加高效的加工工艺；</w:t>
      </w:r>
    </w:p>
    <w:p w14:paraId="121104DB">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楷体_GB2312" w:cs="Times New Roman"/>
          <w:sz w:val="32"/>
        </w:rPr>
        <w:t>（三）</w:t>
      </w:r>
      <w:r>
        <w:rPr>
          <w:rFonts w:hint="default" w:ascii="Times New Roman" w:hAnsi="Times New Roman" w:eastAsia="仿宋_GB2312" w:cs="Times New Roman"/>
          <w:sz w:val="32"/>
        </w:rPr>
        <w:t>探索降低能源消耗或实现能源回收的新技术；</w:t>
      </w:r>
    </w:p>
    <w:p w14:paraId="3127168E">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楷体_GB2312" w:cs="Times New Roman"/>
          <w:sz w:val="32"/>
        </w:rPr>
        <w:t>（四）</w:t>
      </w:r>
      <w:r>
        <w:rPr>
          <w:rFonts w:hint="default" w:ascii="Times New Roman" w:hAnsi="Times New Roman" w:eastAsia="仿宋_GB2312" w:cs="Times New Roman"/>
          <w:sz w:val="32"/>
        </w:rPr>
        <w:t>其他攻关目标：由攻关团队具体提出，经组委会审议通过后定为攻关目标。</w:t>
      </w:r>
    </w:p>
    <w:p w14:paraId="65ABD8FF">
      <w:pPr>
        <w:spacing w:line="60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五、参赛条件与要求</w:t>
      </w:r>
    </w:p>
    <w:p w14:paraId="7690214B">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楷体_GB2312" w:cs="Times New Roman"/>
          <w:sz w:val="32"/>
        </w:rPr>
        <w:t>（一）</w:t>
      </w:r>
      <w:r>
        <w:rPr>
          <w:rFonts w:hint="default" w:ascii="Times New Roman" w:hAnsi="Times New Roman" w:eastAsia="仿宋_GB2312" w:cs="Times New Roman"/>
          <w:sz w:val="32"/>
        </w:rPr>
        <w:t>攻关团队应“3+N”组成，其中“3”为必选项，指线锯生产企业、石材生产企业和具有一定研发能力的科研团队；“N”为非必选项，指与线锯设备相关的耗材或机械零部件生产企业。</w:t>
      </w:r>
    </w:p>
    <w:p w14:paraId="2FD7657D">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1.线锯生产企业应满足以下两个条件之一：</w:t>
      </w:r>
    </w:p>
    <w:p w14:paraId="1F46C800">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（1）在南安区域内登记注册且至少有一台线锯设备在南装机开展生产活动；</w:t>
      </w:r>
    </w:p>
    <w:p w14:paraId="616425F4">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（2）承诺在本通知发布之日起三个月之内在南注册登记且有专业线锯设备生产经验。</w:t>
      </w:r>
    </w:p>
    <w:p w14:paraId="022E5C3E">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2.石材生产企业须为在南依法注册登记且至少有一台线锯设备装机开展生产活动。</w:t>
      </w:r>
    </w:p>
    <w:p w14:paraId="0B8D13B8">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3.科研团队须满足以下条件：</w:t>
      </w:r>
    </w:p>
    <w:p w14:paraId="786C6908">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（1）团队成员总人数不少于5人；</w:t>
      </w:r>
    </w:p>
    <w:p w14:paraId="4310D6DF">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（2）团队带头人须为泉州市第五及以上高层次人才（或相当于泉州市第五层次及以上人才）或拥有副高职称或博士学位；</w:t>
      </w:r>
    </w:p>
    <w:p w14:paraId="45719E9B">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（3）团队主要成员拥有大学本科以上学历的人数不少于总人数的三分之二。</w:t>
      </w:r>
    </w:p>
    <w:p w14:paraId="41471FFE">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4.线锯设备相关的耗材或机械零部件生产企业可作为“N”加入攻关团队。</w:t>
      </w:r>
    </w:p>
    <w:p w14:paraId="6F13C3AE">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5.对有意愿参加活动但无法组建符合条件攻关团队的，可联系组委会协助。</w:t>
      </w:r>
    </w:p>
    <w:p w14:paraId="3DE357DD">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楷体_GB2312" w:cs="Times New Roman"/>
          <w:sz w:val="32"/>
        </w:rPr>
        <w:t>（二）</w:t>
      </w:r>
      <w:r>
        <w:rPr>
          <w:rFonts w:hint="default" w:ascii="Times New Roman" w:hAnsi="Times New Roman" w:eastAsia="仿宋_GB2312" w:cs="Times New Roman"/>
          <w:sz w:val="32"/>
        </w:rPr>
        <w:t>攻关团队项目负责人原则上应是线锯生产企业在职人员，具有领导和组织开展创新性研究的能力，科研信用记录良好，能保证足够的时间和精力从事项目科研工作。</w:t>
      </w:r>
    </w:p>
    <w:p w14:paraId="4DBB94EC">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（三）以下单位、个人不得牵头或参与申报项目：</w:t>
      </w:r>
    </w:p>
    <w:p w14:paraId="1D927A0C">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1.经查询“信用中国”、“信用泉州”列入失信执行人名单或因严重失信行为列入泉州市公共信用信息平台联合惩戒黑名单;</w:t>
      </w:r>
    </w:p>
    <w:p w14:paraId="72359A72">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2.被列入安全生产失信名单；</w:t>
      </w:r>
    </w:p>
    <w:p w14:paraId="17D36A88">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3.违反科研诚信有关规定被处罚。</w:t>
      </w:r>
    </w:p>
    <w:p w14:paraId="59E0924F">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四）项目申报单位应按照本活动通知所规定的要求申报，攻关目标及内容明确具体，技术方案和路线可行，经费预算科学合理，相关技术指标应量化可考核，具备较明确的检测评价方法，项目结束时可提供有效的考核验收材料，项目原则上应在2025年4月30日前完成。若攻关团队无法在规定时间内完成项目，可根据实际进展情况向组委会提出延期申请，经审议同意后方可延期验收，延期时间不超过3个月。</w:t>
      </w:r>
    </w:p>
    <w:p w14:paraId="34AACD6D">
      <w:pPr>
        <w:spacing w:line="600" w:lineRule="exact"/>
        <w:ind w:firstLine="640" w:firstLineChars="200"/>
        <w:rPr>
          <w:rFonts w:hint="default" w:ascii="Times New Roman" w:hAnsi="Times New Roman" w:eastAsia="仿宋_GB2312" w:cs="Times New Roman"/>
          <w:sz w:val="18"/>
          <w:szCs w:val="18"/>
        </w:rPr>
      </w:pPr>
      <w:r>
        <w:rPr>
          <w:rFonts w:hint="default" w:ascii="Times New Roman" w:hAnsi="Times New Roman" w:eastAsia="仿宋_GB2312" w:cs="Times New Roman"/>
          <w:sz w:val="32"/>
        </w:rPr>
        <w:t>（五）申报材料应完整齐全，内容真实可靠。凡弄虚作假者，一经发现并核实后，取消攻关团队、项目负责人申报项目的资格，并列入失信人员名单。</w:t>
      </w:r>
    </w:p>
    <w:p w14:paraId="328ADF9F">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六）合作各方须签订项目合作协议，并开展实质性科技合作。协议内容应包括研发内容、任务分工、成果和知识产权归属、经费投入和分配等。协议内容应与申报项目具有关联性、一致性。合作协议书中合作各方签字或盖章、落款日期须齐全，所需附件缺一不可。涉及技术合作的须进行技术合同登记。</w:t>
      </w:r>
    </w:p>
    <w:p w14:paraId="5242D0F6">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（七）申报材料包括：</w:t>
      </w:r>
    </w:p>
    <w:p w14:paraId="6AB2C4F9">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1.线锯关键共性技术攻关“赛马”活动项目申报书（附件1）；</w:t>
      </w:r>
    </w:p>
    <w:p w14:paraId="1EAEA465">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2.相关佐证材料：</w:t>
      </w:r>
    </w:p>
    <w:p w14:paraId="79EF585C">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（1）合作各方签订的项目合作协议；</w:t>
      </w:r>
    </w:p>
    <w:p w14:paraId="11C50795">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（2）攻关团队的相关佐证材料。</w:t>
      </w:r>
    </w:p>
    <w:p w14:paraId="4E6AC4AC">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（3）未在南安注册登记企业的线锯生产企业还须提供《企业注册登记承诺书》（附件2）。</w:t>
      </w:r>
    </w:p>
    <w:p w14:paraId="2C36A45F">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以上材料均应由项目负责人或单位负责人签字盖章，以扫描件或复印件形式上交科技局备份。</w:t>
      </w:r>
    </w:p>
    <w:p w14:paraId="41608922">
      <w:pPr>
        <w:spacing w:line="60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六、考核办法与考核指标</w:t>
      </w:r>
    </w:p>
    <w:p w14:paraId="17FE7FD9">
      <w:pPr>
        <w:spacing w:line="600" w:lineRule="exact"/>
        <w:ind w:firstLine="640" w:firstLineChars="200"/>
        <w:rPr>
          <w:rFonts w:hint="default" w:ascii="Times New Roman" w:hAnsi="Times New Roman" w:eastAsia="楷体_GB2312" w:cs="Times New Roman"/>
          <w:b/>
          <w:bCs/>
          <w:sz w:val="32"/>
        </w:rPr>
      </w:pPr>
      <w:r>
        <w:rPr>
          <w:rFonts w:hint="default" w:ascii="Times New Roman" w:hAnsi="Times New Roman" w:eastAsia="楷体_GB2312" w:cs="Times New Roman"/>
          <w:b w:val="0"/>
          <w:bCs w:val="0"/>
          <w:sz w:val="32"/>
        </w:rPr>
        <w:t>（一）考核办法</w:t>
      </w:r>
    </w:p>
    <w:p w14:paraId="762BA69D">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项目执行期满后，由组委会组织专家组启动项目验收工作。攻关团队可根据拟攻关的石材种类自行选择加工机台与加工工具，并在项目申报书中提前说明加工机台型号及相关基础参数。</w:t>
      </w:r>
    </w:p>
    <w:p w14:paraId="67CA9D39">
      <w:pPr>
        <w:spacing w:line="600" w:lineRule="exact"/>
        <w:ind w:firstLine="640" w:firstLineChars="200"/>
        <w:rPr>
          <w:rFonts w:hint="default" w:ascii="Times New Roman" w:hAnsi="Times New Roman" w:eastAsia="楷体_GB2312" w:cs="Times New Roman"/>
          <w:b w:val="0"/>
          <w:bCs w:val="0"/>
          <w:sz w:val="32"/>
        </w:rPr>
      </w:pPr>
      <w:r>
        <w:rPr>
          <w:rFonts w:hint="default" w:ascii="Times New Roman" w:hAnsi="Times New Roman" w:eastAsia="楷体_GB2312" w:cs="Times New Roman"/>
          <w:b w:val="0"/>
          <w:bCs w:val="0"/>
          <w:sz w:val="32"/>
        </w:rPr>
        <w:t>（二）考核指标</w:t>
      </w:r>
    </w:p>
    <w:p w14:paraId="6296A151">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相关考核指标由组委会组织专家组基于石材金刚线多线切割机团体标准制定。</w:t>
      </w:r>
    </w:p>
    <w:p w14:paraId="6DE716A0">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1.通用技术指标：单位面积加工时间、加工总时间、单位面积所用能耗、综合能耗、机械故障率（以断线次数计）、产品优良率等通用技术指标；</w:t>
      </w:r>
    </w:p>
    <w:p w14:paraId="19B1C21D">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2.特色技术指标：由攻关团队具体提出，经组委会审议通过后定为特色技术指标。</w:t>
      </w:r>
    </w:p>
    <w:p w14:paraId="144DD6E1">
      <w:pPr>
        <w:tabs>
          <w:tab w:val="left" w:pos="2880"/>
        </w:tabs>
        <w:spacing w:line="60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七、其他事项</w:t>
      </w:r>
    </w:p>
    <w:p w14:paraId="0FDF3A2A">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请水头镇、石井镇、官桥镇广泛宣传，鼓励辖区内相关企业积极参加。</w:t>
      </w:r>
    </w:p>
    <w:p w14:paraId="74A0D2FC">
      <w:pPr>
        <w:tabs>
          <w:tab w:val="left" w:pos="2880"/>
        </w:tabs>
        <w:spacing w:line="600" w:lineRule="exact"/>
        <w:ind w:firstLine="640" w:firstLineChars="200"/>
        <w:rPr>
          <w:rFonts w:hint="default" w:ascii="Times New Roman" w:hAnsi="Times New Roman" w:eastAsia="仿宋_GB2312" w:cs="Times New Roman"/>
          <w:sz w:val="32"/>
        </w:rPr>
      </w:pPr>
    </w:p>
    <w:p w14:paraId="059625BB">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联系地址：南安市科学技术局（溪美街道宝安路1号）</w:t>
      </w:r>
    </w:p>
    <w:p w14:paraId="0EE4B397">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南安市石材协会（南安市滨海大道39号）</w:t>
      </w:r>
    </w:p>
    <w:p w14:paraId="0AFC3C78">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联系方式：敬瑀（86310689）  余婉婷（13489265457）</w:t>
      </w:r>
    </w:p>
    <w:p w14:paraId="7F2BD378">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邮    箱：</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"mailto:naskjj@126.com"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rPr>
        <w:t>naskjj@126.com</w:t>
      </w:r>
      <w:r>
        <w:rPr>
          <w:rFonts w:hint="default" w:ascii="Times New Roman" w:hAnsi="Times New Roman" w:eastAsia="仿宋_GB2312" w:cs="Times New Roman"/>
          <w:sz w:val="32"/>
        </w:rPr>
        <w:fldChar w:fldCharType="end"/>
      </w:r>
    </w:p>
    <w:p w14:paraId="4767418D">
      <w:pPr>
        <w:tabs>
          <w:tab w:val="left" w:pos="2880"/>
        </w:tabs>
        <w:spacing w:line="600" w:lineRule="exact"/>
        <w:ind w:firstLine="640" w:firstLineChars="200"/>
        <w:rPr>
          <w:rFonts w:hint="default" w:ascii="Times New Roman" w:hAnsi="Times New Roman" w:eastAsia="仿宋_GB2312" w:cs="Times New Roman"/>
          <w:sz w:val="32"/>
        </w:rPr>
      </w:pPr>
    </w:p>
    <w:p w14:paraId="71586985">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附件：1.线锯关键共性技术攻关“赛马”活动申报书</w:t>
      </w:r>
    </w:p>
    <w:p w14:paraId="2B9F6820">
      <w:pPr>
        <w:tabs>
          <w:tab w:val="left" w:pos="2880"/>
        </w:tabs>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2.企业注册承诺书</w:t>
      </w:r>
    </w:p>
    <w:p w14:paraId="2028C49F">
      <w:pPr>
        <w:tabs>
          <w:tab w:val="left" w:pos="2880"/>
        </w:tabs>
        <w:spacing w:line="600" w:lineRule="exact"/>
        <w:ind w:firstLine="640" w:firstLineChars="200"/>
        <w:rPr>
          <w:rFonts w:hint="default" w:ascii="Times New Roman" w:hAnsi="Times New Roman" w:eastAsia="仿宋_GB2312" w:cs="Times New Roman"/>
          <w:sz w:val="32"/>
        </w:rPr>
      </w:pPr>
    </w:p>
    <w:p w14:paraId="32BCAF2D">
      <w:pPr>
        <w:keepNext w:val="0"/>
        <w:keepLines w:val="0"/>
        <w:pageBreakBefore w:val="0"/>
        <w:widowControl w:val="0"/>
        <w:tabs>
          <w:tab w:val="left" w:pos="2880"/>
        </w:tabs>
        <w:kinsoku/>
        <w:wordWrap/>
        <w:overflowPunct/>
        <w:topLinePunct w:val="0"/>
        <w:autoSpaceDE/>
        <w:autoSpaceDN/>
        <w:bidi w:val="0"/>
        <w:adjustRightInd/>
        <w:snapToGrid/>
        <w:spacing w:line="600" w:lineRule="exact"/>
        <w:ind w:right="420" w:rightChars="200"/>
        <w:jc w:val="both"/>
        <w:textAlignment w:val="auto"/>
        <w:rPr>
          <w:rFonts w:hint="default" w:ascii="Times New Roman" w:hAnsi="Times New Roman" w:eastAsia="仿宋_GB2312" w:cs="Times New Roman"/>
          <w:sz w:val="32"/>
        </w:rPr>
      </w:pPr>
    </w:p>
    <w:p w14:paraId="06F7B237">
      <w:pPr>
        <w:keepNext w:val="0"/>
        <w:keepLines w:val="0"/>
        <w:pageBreakBefore w:val="0"/>
        <w:widowControl w:val="0"/>
        <w:tabs>
          <w:tab w:val="left" w:pos="2880"/>
        </w:tabs>
        <w:kinsoku/>
        <w:wordWrap/>
        <w:overflowPunct/>
        <w:topLinePunct w:val="0"/>
        <w:autoSpaceDE/>
        <w:autoSpaceDN/>
        <w:bidi w:val="0"/>
        <w:adjustRightInd/>
        <w:snapToGrid/>
        <w:spacing w:line="600" w:lineRule="exact"/>
        <w:ind w:right="420" w:rightChars="200" w:firstLine="960" w:firstLineChars="3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中共南安市委人才工作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南安市科学技术局</w:t>
      </w:r>
    </w:p>
    <w:p w14:paraId="29BD722F">
      <w:pPr>
        <w:tabs>
          <w:tab w:val="left" w:pos="2880"/>
        </w:tabs>
        <w:spacing w:line="600" w:lineRule="exact"/>
        <w:ind w:right="420" w:rightChars="200" w:firstLine="1280" w:firstLineChars="400"/>
        <w:rPr>
          <w:rFonts w:hint="default" w:ascii="Times New Roman" w:hAnsi="Times New Roman" w:eastAsia="仿宋_GB2312" w:cs="Times New Roman"/>
          <w:sz w:val="32"/>
        </w:rPr>
      </w:pPr>
      <w:r>
        <w:rPr>
          <w:rFonts w:hint="default" w:ascii="Times New Roman" w:hAnsi="Times New Roman" w:eastAsia="仿宋_GB2312" w:cs="Times New Roman"/>
          <w:sz w:val="32"/>
        </w:rPr>
        <w:t>领导小组办公室</w:t>
      </w:r>
    </w:p>
    <w:p w14:paraId="38390D3B">
      <w:pPr>
        <w:tabs>
          <w:tab w:val="left" w:pos="2880"/>
        </w:tabs>
        <w:spacing w:line="600" w:lineRule="exact"/>
        <w:ind w:right="420" w:rightChars="200"/>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14:paraId="1DE2AB07">
      <w:pPr>
        <w:keepNext w:val="0"/>
        <w:keepLines w:val="0"/>
        <w:pageBreakBefore w:val="0"/>
        <w:widowControl w:val="0"/>
        <w:tabs>
          <w:tab w:val="left" w:pos="2880"/>
        </w:tabs>
        <w:kinsoku/>
        <w:wordWrap/>
        <w:overflowPunct/>
        <w:topLinePunct w:val="0"/>
        <w:autoSpaceDE/>
        <w:autoSpaceDN/>
        <w:bidi w:val="0"/>
        <w:adjustRightInd/>
        <w:snapToGrid/>
        <w:spacing w:line="600" w:lineRule="exact"/>
        <w:ind w:right="420" w:rightChars="200" w:firstLine="800" w:firstLineChars="250"/>
        <w:jc w:val="righ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南安市工业</w:t>
      </w:r>
      <w:r>
        <w:rPr>
          <w:rFonts w:hint="eastAsia" w:ascii="Times New Roman" w:hAnsi="Times New Roman" w:eastAsia="仿宋_GB2312" w:cs="Times New Roman"/>
          <w:sz w:val="32"/>
          <w:lang w:val="en-US" w:eastAsia="zh-CN"/>
        </w:rPr>
        <w:t>和</w:t>
      </w:r>
      <w:r>
        <w:rPr>
          <w:rFonts w:hint="default" w:ascii="Times New Roman" w:hAnsi="Times New Roman" w:eastAsia="仿宋_GB2312" w:cs="Times New Roman"/>
          <w:sz w:val="32"/>
        </w:rPr>
        <w:t>信息化局</w:t>
      </w:r>
    </w:p>
    <w:p w14:paraId="6F424B96">
      <w:pPr>
        <w:tabs>
          <w:tab w:val="left" w:pos="2880"/>
        </w:tabs>
        <w:wordWrap w:val="0"/>
        <w:spacing w:line="600" w:lineRule="exact"/>
        <w:ind w:left="420" w:leftChars="200" w:right="420" w:rightChars="200" w:firstLine="640" w:firstLineChars="20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2024年9月30日</w:t>
      </w:r>
      <w:r>
        <w:rPr>
          <w:rFonts w:hint="default" w:ascii="Times New Roman" w:hAnsi="Times New Roman" w:eastAsia="仿宋_GB2312" w:cs="Times New Roman"/>
          <w:sz w:val="32"/>
          <w:lang w:val="en-US" w:eastAsia="zh-CN"/>
        </w:rPr>
        <w:t xml:space="preserve">  </w:t>
      </w:r>
    </w:p>
    <w:p w14:paraId="226C8084">
      <w:pPr>
        <w:tabs>
          <w:tab w:val="left" w:pos="2880"/>
        </w:tabs>
        <w:spacing w:line="520" w:lineRule="exact"/>
        <w:ind w:firstLine="640" w:firstLineChars="200"/>
        <w:rPr>
          <w:rFonts w:hint="default" w:ascii="Times New Roman" w:hAnsi="Times New Roman" w:eastAsia="仿宋_GB2312" w:cs="Times New Roman"/>
          <w:sz w:val="32"/>
        </w:rPr>
      </w:pPr>
    </w:p>
    <w:p w14:paraId="462C112C">
      <w:pPr>
        <w:tabs>
          <w:tab w:val="left" w:pos="2880"/>
        </w:tabs>
        <w:spacing w:line="520" w:lineRule="exact"/>
        <w:ind w:firstLine="640" w:firstLineChars="200"/>
        <w:rPr>
          <w:rFonts w:hint="default" w:ascii="Times New Roman" w:hAnsi="Times New Roman" w:eastAsia="仿宋_GB2312" w:cs="Times New Roman"/>
          <w:sz w:val="32"/>
        </w:rPr>
      </w:pPr>
    </w:p>
    <w:p w14:paraId="47728D14">
      <w:pPr>
        <w:tabs>
          <w:tab w:val="left" w:pos="2880"/>
        </w:tabs>
        <w:spacing w:line="520" w:lineRule="exact"/>
        <w:ind w:firstLine="640"/>
        <w:rPr>
          <w:rFonts w:hint="default" w:ascii="Times New Roman" w:hAnsi="Times New Roman" w:eastAsia="仿宋_GB2312" w:cs="Times New Roman"/>
          <w:sz w:val="32"/>
          <w:szCs w:val="32"/>
        </w:rPr>
        <w:sectPr>
          <w:headerReference r:id="rId3" w:type="default"/>
          <w:footerReference r:id="rId4" w:type="default"/>
          <w:pgSz w:w="11906" w:h="16838"/>
          <w:pgMar w:top="2098" w:right="1474" w:bottom="1985" w:left="1588" w:header="851" w:footer="1418" w:gutter="0"/>
          <w:cols w:space="0" w:num="1"/>
          <w:docGrid w:linePitch="498" w:charSpace="0"/>
        </w:sectPr>
      </w:pPr>
      <w:r>
        <w:rPr>
          <w:rFonts w:hint="default" w:ascii="Times New Roman" w:hAnsi="Times New Roman" w:eastAsia="仿宋_GB2312" w:cs="Times New Roman"/>
          <w:sz w:val="32"/>
          <w:szCs w:val="32"/>
        </w:rPr>
        <w:t>（此件主动公开）</w:t>
      </w:r>
    </w:p>
    <w:p w14:paraId="0768870C">
      <w:pPr>
        <w:spacing w:line="560" w:lineRule="exact"/>
        <w:rPr>
          <w:rFonts w:hint="default" w:ascii="Times New Roman" w:hAnsi="Times New Roman" w:eastAsia="黑体" w:cs="Times New Roman"/>
          <w:sz w:val="32"/>
        </w:rPr>
      </w:pPr>
      <w:r>
        <w:rPr>
          <w:rFonts w:hint="default" w:ascii="Times New Roman" w:hAnsi="Times New Roman" w:eastAsia="黑体" w:cs="Times New Roman"/>
          <w:sz w:val="32"/>
        </w:rPr>
        <w:t>附件1</w:t>
      </w:r>
    </w:p>
    <w:p w14:paraId="781AE712">
      <w:pPr>
        <w:spacing w:line="560" w:lineRule="exact"/>
        <w:rPr>
          <w:rFonts w:hint="default" w:ascii="Times New Roman" w:hAnsi="Times New Roman" w:eastAsia="仿宋_GB2312" w:cs="Times New Roman"/>
          <w:sz w:val="32"/>
        </w:rPr>
      </w:pPr>
    </w:p>
    <w:p w14:paraId="60C31525">
      <w:pPr>
        <w:spacing w:line="560" w:lineRule="exact"/>
        <w:rPr>
          <w:rFonts w:hint="default" w:ascii="Times New Roman" w:hAnsi="Times New Roman" w:eastAsia="仿宋_GB2312" w:cs="Times New Roman"/>
          <w:sz w:val="32"/>
        </w:rPr>
      </w:pPr>
    </w:p>
    <w:p w14:paraId="41051076">
      <w:pPr>
        <w:spacing w:line="560" w:lineRule="exact"/>
        <w:rPr>
          <w:rFonts w:hint="default" w:ascii="Times New Roman" w:hAnsi="Times New Roman" w:eastAsia="仿宋_GB2312" w:cs="Times New Roman"/>
          <w:sz w:val="32"/>
        </w:rPr>
      </w:pPr>
    </w:p>
    <w:p w14:paraId="65AF40E8">
      <w:pPr>
        <w:keepNext/>
        <w:keepLines/>
        <w:jc w:val="center"/>
        <w:outlineLvl w:val="0"/>
        <w:rPr>
          <w:rFonts w:hint="default" w:ascii="Times New Roman" w:hAnsi="Times New Roman" w:eastAsia="方正小标宋简体" w:cs="Times New Roman"/>
          <w:kern w:val="44"/>
          <w:sz w:val="44"/>
          <w:szCs w:val="44"/>
        </w:rPr>
      </w:pPr>
      <w:r>
        <w:rPr>
          <w:rFonts w:hint="default" w:ascii="Times New Roman" w:hAnsi="Times New Roman" w:eastAsia="方正小标宋简体" w:cs="Times New Roman"/>
          <w:kern w:val="44"/>
          <w:sz w:val="44"/>
          <w:szCs w:val="44"/>
        </w:rPr>
        <w:t>线锯关键共性技术攻关</w:t>
      </w:r>
    </w:p>
    <w:p w14:paraId="5176FA6E">
      <w:pPr>
        <w:keepNext/>
        <w:keepLines/>
        <w:jc w:val="center"/>
        <w:outlineLvl w:val="0"/>
        <w:rPr>
          <w:rFonts w:hint="default" w:ascii="Times New Roman" w:hAnsi="Times New Roman" w:eastAsia="方正小标宋简体" w:cs="Times New Roman"/>
          <w:kern w:val="44"/>
          <w:sz w:val="44"/>
          <w:szCs w:val="44"/>
        </w:rPr>
      </w:pPr>
      <w:r>
        <w:rPr>
          <w:rFonts w:hint="default" w:ascii="Times New Roman" w:hAnsi="Times New Roman" w:eastAsia="方正小标宋简体" w:cs="Times New Roman"/>
          <w:kern w:val="44"/>
          <w:sz w:val="44"/>
          <w:szCs w:val="44"/>
        </w:rPr>
        <w:t>“赛马”活动申报书</w:t>
      </w:r>
    </w:p>
    <w:p w14:paraId="22EA0707">
      <w:pPr>
        <w:spacing w:line="560" w:lineRule="exact"/>
        <w:ind w:firstLine="640" w:firstLineChars="200"/>
        <w:rPr>
          <w:rFonts w:hint="default" w:ascii="Times New Roman" w:hAnsi="Times New Roman" w:eastAsia="仿宋_GB2312" w:cs="Times New Roman"/>
          <w:sz w:val="32"/>
        </w:rPr>
      </w:pPr>
    </w:p>
    <w:p w14:paraId="1A24EB5C">
      <w:pPr>
        <w:spacing w:line="560" w:lineRule="exact"/>
        <w:ind w:firstLine="640" w:firstLineChars="200"/>
        <w:rPr>
          <w:rFonts w:hint="default" w:ascii="Times New Roman" w:hAnsi="Times New Roman" w:eastAsia="仿宋_GB2312" w:cs="Times New Roman"/>
          <w:sz w:val="32"/>
        </w:rPr>
      </w:pPr>
    </w:p>
    <w:p w14:paraId="7BAE5C7F">
      <w:pPr>
        <w:spacing w:line="560" w:lineRule="exact"/>
        <w:ind w:firstLine="640" w:firstLineChars="200"/>
        <w:rPr>
          <w:rFonts w:hint="default" w:ascii="Times New Roman" w:hAnsi="Times New Roman" w:eastAsia="仿宋_GB2312" w:cs="Times New Roman"/>
          <w:sz w:val="32"/>
        </w:rPr>
      </w:pPr>
    </w:p>
    <w:tbl>
      <w:tblPr>
        <w:tblStyle w:val="9"/>
        <w:tblW w:w="0" w:type="auto"/>
        <w:tblInd w:w="950" w:type="dxa"/>
        <w:tblLayout w:type="autofit"/>
        <w:tblCellMar>
          <w:top w:w="0" w:type="dxa"/>
          <w:left w:w="108" w:type="dxa"/>
          <w:bottom w:w="0" w:type="dxa"/>
          <w:right w:w="108" w:type="dxa"/>
        </w:tblCellMar>
      </w:tblPr>
      <w:tblGrid>
        <w:gridCol w:w="2456"/>
        <w:gridCol w:w="4147"/>
      </w:tblGrid>
      <w:tr w14:paraId="3FAF2BAC">
        <w:trPr>
          <w:trHeight w:val="657" w:hRule="atLeast"/>
        </w:trPr>
        <w:tc>
          <w:tcPr>
            <w:tcW w:w="2275" w:type="dxa"/>
          </w:tcPr>
          <w:p w14:paraId="551FE275">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pacing w:val="0"/>
                <w:kern w:val="0"/>
                <w:sz w:val="32"/>
                <w:fitText w:val="960" w:id="186259638"/>
              </w:rPr>
              <w:t>拟攻关</w:t>
            </w:r>
            <w:r>
              <w:rPr>
                <w:rFonts w:hint="default" w:ascii="Times New Roman" w:hAnsi="Times New Roman" w:eastAsia="仿宋_GB2312" w:cs="Times New Roman"/>
                <w:spacing w:val="0"/>
                <w:kern w:val="0"/>
                <w:sz w:val="32"/>
                <w:fitText w:val="1280" w:id="510086740"/>
              </w:rPr>
              <w:t>项目名称</w:t>
            </w:r>
          </w:p>
        </w:tc>
        <w:tc>
          <w:tcPr>
            <w:tcW w:w="4147" w:type="dxa"/>
            <w:tcBorders>
              <w:top w:val="nil"/>
              <w:left w:val="nil"/>
              <w:bottom w:val="single" w:color="auto" w:sz="4" w:space="0"/>
              <w:right w:val="nil"/>
            </w:tcBorders>
          </w:tcPr>
          <w:p w14:paraId="778AFD04">
            <w:pPr>
              <w:spacing w:line="560" w:lineRule="exact"/>
              <w:rPr>
                <w:rFonts w:hint="default" w:ascii="Times New Roman" w:hAnsi="Times New Roman" w:eastAsia="仿宋_GB2312" w:cs="Times New Roman"/>
                <w:sz w:val="32"/>
              </w:rPr>
            </w:pPr>
          </w:p>
        </w:tc>
      </w:tr>
      <w:tr w14:paraId="061532E6">
        <w:tblPrEx>
          <w:tblCellMar>
            <w:top w:w="0" w:type="dxa"/>
            <w:left w:w="108" w:type="dxa"/>
            <w:bottom w:w="0" w:type="dxa"/>
            <w:right w:w="108" w:type="dxa"/>
          </w:tblCellMar>
        </w:tblPrEx>
        <w:trPr>
          <w:trHeight w:val="657" w:hRule="atLeast"/>
        </w:trPr>
        <w:tc>
          <w:tcPr>
            <w:tcW w:w="2275" w:type="dxa"/>
          </w:tcPr>
          <w:p w14:paraId="0DA82FF7">
            <w:pPr>
              <w:spacing w:line="560" w:lineRule="exact"/>
              <w:rPr>
                <w:rFonts w:hint="default" w:ascii="Times New Roman" w:hAnsi="Times New Roman" w:eastAsia="仿宋_GB2312" w:cs="Times New Roman"/>
                <w:sz w:val="32"/>
              </w:rPr>
            </w:pPr>
          </w:p>
        </w:tc>
        <w:tc>
          <w:tcPr>
            <w:tcW w:w="4147" w:type="dxa"/>
            <w:tcBorders>
              <w:top w:val="nil"/>
              <w:left w:val="nil"/>
              <w:bottom w:val="single" w:color="auto" w:sz="4" w:space="0"/>
              <w:right w:val="nil"/>
            </w:tcBorders>
          </w:tcPr>
          <w:p w14:paraId="6474CF91">
            <w:pPr>
              <w:spacing w:line="560" w:lineRule="exact"/>
              <w:rPr>
                <w:rFonts w:hint="default" w:ascii="Times New Roman" w:hAnsi="Times New Roman" w:eastAsia="仿宋_GB2312" w:cs="Times New Roman"/>
                <w:sz w:val="32"/>
              </w:rPr>
            </w:pPr>
          </w:p>
        </w:tc>
      </w:tr>
      <w:tr w14:paraId="78EBB320">
        <w:tblPrEx>
          <w:tblCellMar>
            <w:top w:w="0" w:type="dxa"/>
            <w:left w:w="108" w:type="dxa"/>
            <w:bottom w:w="0" w:type="dxa"/>
            <w:right w:w="108" w:type="dxa"/>
          </w:tblCellMar>
        </w:tblPrEx>
        <w:trPr>
          <w:trHeight w:val="642" w:hRule="atLeast"/>
        </w:trPr>
        <w:tc>
          <w:tcPr>
            <w:tcW w:w="2275" w:type="dxa"/>
          </w:tcPr>
          <w:p w14:paraId="231628D4">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pacing w:val="80"/>
                <w:kern w:val="0"/>
                <w:sz w:val="32"/>
                <w:fitText w:val="2240" w:id="395535903"/>
              </w:rPr>
              <w:t>项目负责</w:t>
            </w:r>
            <w:r>
              <w:rPr>
                <w:rFonts w:hint="default" w:ascii="Times New Roman" w:hAnsi="Times New Roman" w:eastAsia="仿宋_GB2312" w:cs="Times New Roman"/>
                <w:spacing w:val="0"/>
                <w:kern w:val="0"/>
                <w:sz w:val="32"/>
                <w:fitText w:val="2240" w:id="395535903"/>
              </w:rPr>
              <w:t>人</w:t>
            </w:r>
          </w:p>
        </w:tc>
        <w:tc>
          <w:tcPr>
            <w:tcW w:w="4147" w:type="dxa"/>
            <w:tcBorders>
              <w:top w:val="single" w:color="auto" w:sz="4" w:space="0"/>
              <w:left w:val="nil"/>
              <w:bottom w:val="single" w:color="auto" w:sz="4" w:space="0"/>
              <w:right w:val="nil"/>
            </w:tcBorders>
          </w:tcPr>
          <w:p w14:paraId="2592B08E">
            <w:pPr>
              <w:spacing w:line="560" w:lineRule="exact"/>
              <w:rPr>
                <w:rFonts w:hint="default" w:ascii="Times New Roman" w:hAnsi="Times New Roman" w:eastAsia="仿宋_GB2312" w:cs="Times New Roman"/>
                <w:sz w:val="32"/>
              </w:rPr>
            </w:pPr>
          </w:p>
        </w:tc>
      </w:tr>
      <w:tr w14:paraId="3A3A3252">
        <w:tblPrEx>
          <w:tblCellMar>
            <w:top w:w="0" w:type="dxa"/>
            <w:left w:w="108" w:type="dxa"/>
            <w:bottom w:w="0" w:type="dxa"/>
            <w:right w:w="108" w:type="dxa"/>
          </w:tblCellMar>
        </w:tblPrEx>
        <w:trPr>
          <w:trHeight w:val="642" w:hRule="atLeast"/>
        </w:trPr>
        <w:tc>
          <w:tcPr>
            <w:tcW w:w="2275" w:type="dxa"/>
          </w:tcPr>
          <w:p w14:paraId="7B48FFD4">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pacing w:val="32"/>
                <w:kern w:val="0"/>
                <w:sz w:val="32"/>
                <w:fitText w:val="2240" w:id="200415249"/>
              </w:rPr>
              <w:t>项目申报单</w:t>
            </w:r>
            <w:r>
              <w:rPr>
                <w:rFonts w:hint="default" w:ascii="Times New Roman" w:hAnsi="Times New Roman" w:eastAsia="仿宋_GB2312" w:cs="Times New Roman"/>
                <w:spacing w:val="0"/>
                <w:kern w:val="0"/>
                <w:sz w:val="32"/>
                <w:fitText w:val="2240" w:id="200415249"/>
              </w:rPr>
              <w:t>位</w:t>
            </w:r>
          </w:p>
        </w:tc>
        <w:tc>
          <w:tcPr>
            <w:tcW w:w="4147" w:type="dxa"/>
            <w:tcBorders>
              <w:top w:val="single" w:color="auto" w:sz="4" w:space="0"/>
              <w:left w:val="nil"/>
              <w:bottom w:val="single" w:color="auto" w:sz="4" w:space="0"/>
              <w:right w:val="nil"/>
            </w:tcBorders>
          </w:tcPr>
          <w:p w14:paraId="5648C3BD">
            <w:pPr>
              <w:spacing w:line="560" w:lineRule="exact"/>
              <w:rPr>
                <w:rFonts w:hint="default" w:ascii="Times New Roman" w:hAnsi="Times New Roman" w:eastAsia="仿宋_GB2312" w:cs="Times New Roman"/>
                <w:sz w:val="32"/>
              </w:rPr>
            </w:pPr>
          </w:p>
        </w:tc>
      </w:tr>
      <w:tr w14:paraId="474A1809">
        <w:tblPrEx>
          <w:tblCellMar>
            <w:top w:w="0" w:type="dxa"/>
            <w:left w:w="108" w:type="dxa"/>
            <w:bottom w:w="0" w:type="dxa"/>
            <w:right w:w="108" w:type="dxa"/>
          </w:tblCellMar>
        </w:tblPrEx>
        <w:trPr>
          <w:trHeight w:val="642" w:hRule="atLeast"/>
        </w:trPr>
        <w:tc>
          <w:tcPr>
            <w:tcW w:w="2275" w:type="dxa"/>
          </w:tcPr>
          <w:p w14:paraId="299A7187">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pacing w:val="32"/>
                <w:kern w:val="0"/>
                <w:sz w:val="32"/>
                <w:fitText w:val="2240" w:id="1108440174"/>
              </w:rPr>
              <w:t>项目合作单</w:t>
            </w:r>
            <w:r>
              <w:rPr>
                <w:rFonts w:hint="default" w:ascii="Times New Roman" w:hAnsi="Times New Roman" w:eastAsia="仿宋_GB2312" w:cs="Times New Roman"/>
                <w:spacing w:val="0"/>
                <w:kern w:val="0"/>
                <w:sz w:val="32"/>
                <w:fitText w:val="2240" w:id="1108440174"/>
              </w:rPr>
              <w:t>位</w:t>
            </w:r>
          </w:p>
        </w:tc>
        <w:tc>
          <w:tcPr>
            <w:tcW w:w="4147" w:type="dxa"/>
            <w:tcBorders>
              <w:top w:val="single" w:color="auto" w:sz="4" w:space="0"/>
              <w:left w:val="nil"/>
              <w:bottom w:val="single" w:color="auto" w:sz="4" w:space="0"/>
              <w:right w:val="nil"/>
            </w:tcBorders>
          </w:tcPr>
          <w:p w14:paraId="73C1D30C">
            <w:pPr>
              <w:spacing w:line="560" w:lineRule="exact"/>
              <w:rPr>
                <w:rFonts w:hint="default" w:ascii="Times New Roman" w:hAnsi="Times New Roman" w:eastAsia="仿宋_GB2312" w:cs="Times New Roman"/>
                <w:sz w:val="32"/>
              </w:rPr>
            </w:pPr>
          </w:p>
        </w:tc>
      </w:tr>
      <w:tr w14:paraId="38B395B5">
        <w:tblPrEx>
          <w:tblCellMar>
            <w:top w:w="0" w:type="dxa"/>
            <w:left w:w="108" w:type="dxa"/>
            <w:bottom w:w="0" w:type="dxa"/>
            <w:right w:w="108" w:type="dxa"/>
          </w:tblCellMar>
        </w:tblPrEx>
        <w:trPr>
          <w:trHeight w:val="642" w:hRule="atLeast"/>
        </w:trPr>
        <w:tc>
          <w:tcPr>
            <w:tcW w:w="2275" w:type="dxa"/>
          </w:tcPr>
          <w:p w14:paraId="31A41D43">
            <w:pPr>
              <w:spacing w:line="560" w:lineRule="exact"/>
              <w:rPr>
                <w:rFonts w:hint="default" w:ascii="Times New Roman" w:hAnsi="Times New Roman" w:eastAsia="仿宋_GB2312" w:cs="Times New Roman"/>
                <w:sz w:val="32"/>
              </w:rPr>
            </w:pPr>
          </w:p>
        </w:tc>
        <w:tc>
          <w:tcPr>
            <w:tcW w:w="4147" w:type="dxa"/>
            <w:tcBorders>
              <w:top w:val="single" w:color="auto" w:sz="4" w:space="0"/>
              <w:left w:val="nil"/>
              <w:bottom w:val="single" w:color="auto" w:sz="4" w:space="0"/>
              <w:right w:val="nil"/>
            </w:tcBorders>
          </w:tcPr>
          <w:p w14:paraId="205FFB95">
            <w:pPr>
              <w:spacing w:line="560" w:lineRule="exact"/>
              <w:rPr>
                <w:rFonts w:hint="default" w:ascii="Times New Roman" w:hAnsi="Times New Roman" w:eastAsia="仿宋_GB2312" w:cs="Times New Roman"/>
                <w:sz w:val="32"/>
              </w:rPr>
            </w:pPr>
          </w:p>
        </w:tc>
      </w:tr>
      <w:tr w14:paraId="4268F710">
        <w:tblPrEx>
          <w:tblCellMar>
            <w:top w:w="0" w:type="dxa"/>
            <w:left w:w="108" w:type="dxa"/>
            <w:bottom w:w="0" w:type="dxa"/>
            <w:right w:w="108" w:type="dxa"/>
          </w:tblCellMar>
        </w:tblPrEx>
        <w:trPr>
          <w:trHeight w:val="642" w:hRule="atLeast"/>
        </w:trPr>
        <w:tc>
          <w:tcPr>
            <w:tcW w:w="2275" w:type="dxa"/>
          </w:tcPr>
          <w:p w14:paraId="2C5F61FC">
            <w:pPr>
              <w:spacing w:line="560" w:lineRule="exact"/>
              <w:rPr>
                <w:rFonts w:hint="default" w:ascii="Times New Roman" w:hAnsi="Times New Roman" w:eastAsia="仿宋_GB2312" w:cs="Times New Roman"/>
                <w:sz w:val="32"/>
              </w:rPr>
            </w:pPr>
          </w:p>
        </w:tc>
        <w:tc>
          <w:tcPr>
            <w:tcW w:w="4147" w:type="dxa"/>
            <w:tcBorders>
              <w:top w:val="single" w:color="auto" w:sz="4" w:space="0"/>
              <w:left w:val="nil"/>
              <w:bottom w:val="single" w:color="auto" w:sz="4" w:space="0"/>
              <w:right w:val="nil"/>
            </w:tcBorders>
          </w:tcPr>
          <w:p w14:paraId="5072386F">
            <w:pPr>
              <w:spacing w:line="560" w:lineRule="exact"/>
              <w:rPr>
                <w:rFonts w:hint="default" w:ascii="Times New Roman" w:hAnsi="Times New Roman" w:eastAsia="仿宋_GB2312" w:cs="Times New Roman"/>
                <w:sz w:val="32"/>
              </w:rPr>
            </w:pPr>
          </w:p>
        </w:tc>
      </w:tr>
    </w:tbl>
    <w:p w14:paraId="5935FCA1">
      <w:pPr>
        <w:spacing w:line="560" w:lineRule="exact"/>
        <w:ind w:firstLine="640" w:firstLineChars="200"/>
        <w:rPr>
          <w:rFonts w:hint="default" w:ascii="Times New Roman" w:hAnsi="Times New Roman" w:eastAsia="仿宋_GB2312" w:cs="Times New Roman"/>
          <w:sz w:val="32"/>
        </w:rPr>
      </w:pPr>
    </w:p>
    <w:p w14:paraId="303581A5">
      <w:pPr>
        <w:spacing w:line="560" w:lineRule="exact"/>
        <w:ind w:firstLine="640" w:firstLineChars="200"/>
        <w:rPr>
          <w:rFonts w:hint="default" w:ascii="Times New Roman" w:hAnsi="Times New Roman" w:eastAsia="仿宋_GB2312" w:cs="Times New Roman"/>
          <w:sz w:val="32"/>
        </w:rPr>
      </w:pPr>
    </w:p>
    <w:p w14:paraId="53A9BE0E">
      <w:pPr>
        <w:spacing w:line="620" w:lineRule="exact"/>
        <w:jc w:val="center"/>
        <w:rPr>
          <w:rFonts w:hint="default" w:ascii="Times New Roman" w:hAnsi="Times New Roman" w:eastAsia="黑体" w:cs="Times New Roman"/>
          <w:sz w:val="36"/>
          <w:szCs w:val="22"/>
        </w:rPr>
      </w:pPr>
      <w:r>
        <w:rPr>
          <w:rFonts w:hint="default" w:ascii="Times New Roman" w:hAnsi="Times New Roman" w:eastAsia="黑体" w:cs="Times New Roman"/>
          <w:sz w:val="36"/>
          <w:szCs w:val="22"/>
        </w:rPr>
        <w:t>南安市科学技术局</w:t>
      </w:r>
    </w:p>
    <w:p w14:paraId="7101D297">
      <w:pPr>
        <w:spacing w:line="620" w:lineRule="exact"/>
        <w:jc w:val="center"/>
        <w:rPr>
          <w:rFonts w:hint="default" w:ascii="Times New Roman" w:hAnsi="Times New Roman" w:eastAsia="黑体" w:cs="Times New Roman"/>
          <w:sz w:val="36"/>
          <w:szCs w:val="22"/>
        </w:rPr>
        <w:sectPr>
          <w:footerReference r:id="rId5" w:type="default"/>
          <w:pgSz w:w="11906" w:h="16838"/>
          <w:pgMar w:top="2098" w:right="1474" w:bottom="1984" w:left="1587" w:header="851" w:footer="992" w:gutter="0"/>
          <w:cols w:space="0" w:num="1"/>
          <w:docGrid w:linePitch="498" w:charSpace="0"/>
        </w:sectPr>
      </w:pPr>
      <w:r>
        <w:rPr>
          <w:rFonts w:hint="default" w:ascii="Times New Roman" w:hAnsi="Times New Roman" w:eastAsia="黑体" w:cs="Times New Roman"/>
          <w:sz w:val="36"/>
          <w:szCs w:val="22"/>
        </w:rPr>
        <w:t>2024年制</w:t>
      </w:r>
    </w:p>
    <w:p w14:paraId="50E34E3F">
      <w:pPr>
        <w:keepNext/>
        <w:keepLines/>
        <w:jc w:val="center"/>
        <w:outlineLvl w:val="0"/>
        <w:rPr>
          <w:rFonts w:hint="default" w:ascii="Times New Roman" w:hAnsi="Times New Roman" w:eastAsia="方正小标宋简体" w:cs="Times New Roman"/>
          <w:kern w:val="44"/>
          <w:sz w:val="44"/>
          <w:szCs w:val="44"/>
        </w:rPr>
      </w:pPr>
      <w:r>
        <w:rPr>
          <w:rFonts w:hint="default" w:ascii="Times New Roman" w:hAnsi="Times New Roman" w:eastAsia="方正小标宋简体" w:cs="Times New Roman"/>
          <w:kern w:val="44"/>
          <w:sz w:val="44"/>
          <w:szCs w:val="44"/>
        </w:rPr>
        <w:t>填 写 说 明</w:t>
      </w:r>
    </w:p>
    <w:p w14:paraId="337686B6">
      <w:pPr>
        <w:spacing w:line="560" w:lineRule="exact"/>
        <w:ind w:firstLine="640" w:firstLineChars="200"/>
        <w:rPr>
          <w:rFonts w:hint="default" w:ascii="Times New Roman" w:hAnsi="Times New Roman" w:eastAsia="仿宋_GB2312" w:cs="Times New Roman"/>
          <w:sz w:val="32"/>
        </w:rPr>
      </w:pPr>
    </w:p>
    <w:p w14:paraId="2CB4FA18">
      <w:pPr>
        <w:spacing w:line="560" w:lineRule="exact"/>
        <w:ind w:firstLine="640" w:firstLineChars="200"/>
        <w:rPr>
          <w:rFonts w:hint="default" w:ascii="Times New Roman" w:hAnsi="Times New Roman" w:eastAsia="仿宋_GB2312" w:cs="Times New Roman"/>
          <w:sz w:val="32"/>
        </w:rPr>
      </w:pPr>
    </w:p>
    <w:p w14:paraId="726D4804">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一、本申报书供线锯关键共性技术攻关“赛马”活动申报使用。</w:t>
      </w:r>
    </w:p>
    <w:p w14:paraId="365B690A">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二、申请人应逐项认真编写，表达要明确严谨，外来语同时用原文和中文表达。</w:t>
      </w:r>
    </w:p>
    <w:p w14:paraId="11F19C55">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三、申报书请使用A4纸双面印刷，请不要采用胶圈、文件夹等带有突出棱边的装订方式，请采用普通纸质材料作为封面。</w:t>
      </w:r>
    </w:p>
    <w:p w14:paraId="7867F474">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四、请按申报书要求提供附件材料，要求内容清晰可辨并加盖单位公章。</w:t>
      </w:r>
    </w:p>
    <w:p w14:paraId="72EAC068">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五、申报单位必须确保书面材料和电子文本的一致性。</w:t>
      </w:r>
    </w:p>
    <w:p w14:paraId="0BB944A8">
      <w:pPr>
        <w:ind w:firstLine="640"/>
        <w:rPr>
          <w:rFonts w:hint="default" w:ascii="Times New Roman" w:hAnsi="Times New Roman" w:cs="Times New Roman"/>
        </w:rPr>
        <w:sectPr>
          <w:pgSz w:w="11906" w:h="16838"/>
          <w:pgMar w:top="1440" w:right="1800" w:bottom="1440" w:left="1800" w:header="851" w:footer="992" w:gutter="0"/>
          <w:cols w:space="0" w:num="1"/>
          <w:docGrid w:linePitch="498" w:charSpace="0"/>
        </w:sectPr>
      </w:pPr>
      <w:r>
        <w:rPr>
          <w:rFonts w:hint="default" w:ascii="Times New Roman" w:hAnsi="Times New Roman" w:eastAsia="仿宋_GB2312" w:cs="Times New Roman"/>
          <w:sz w:val="32"/>
        </w:rPr>
        <w:t>六、本申报书制订单位是南安市科学技术局。</w:t>
      </w:r>
    </w:p>
    <w:p w14:paraId="330084B7">
      <w:pPr>
        <w:keepNext/>
        <w:keepLines/>
        <w:jc w:val="center"/>
        <w:outlineLvl w:val="0"/>
        <w:rPr>
          <w:rFonts w:hint="default" w:ascii="Times New Roman" w:hAnsi="Times New Roman" w:eastAsia="方正小标宋简体" w:cs="Times New Roman"/>
          <w:kern w:val="44"/>
          <w:sz w:val="44"/>
          <w:szCs w:val="44"/>
        </w:rPr>
      </w:pPr>
      <w:r>
        <w:rPr>
          <w:rFonts w:hint="default" w:ascii="Times New Roman" w:hAnsi="Times New Roman" w:eastAsia="方正小标宋简体" w:cs="Times New Roman"/>
          <w:kern w:val="44"/>
          <w:sz w:val="44"/>
          <w:szCs w:val="44"/>
        </w:rPr>
        <w:t>线锯关键共性技术攻关“赛马”活动申报书</w:t>
      </w:r>
    </w:p>
    <w:p w14:paraId="5191FAB8">
      <w:pPr>
        <w:spacing w:line="560" w:lineRule="exact"/>
        <w:rPr>
          <w:rFonts w:hint="default" w:ascii="Times New Roman" w:hAnsi="Times New Roman" w:eastAsia="黑体" w:cs="Times New Roman"/>
          <w:sz w:val="32"/>
        </w:rPr>
      </w:pPr>
    </w:p>
    <w:p w14:paraId="2925C555">
      <w:pPr>
        <w:spacing w:line="560" w:lineRule="exact"/>
        <w:rPr>
          <w:rFonts w:hint="default" w:ascii="Times New Roman" w:hAnsi="Times New Roman" w:eastAsia="黑体" w:cs="Times New Roman"/>
          <w:sz w:val="32"/>
        </w:rPr>
      </w:pPr>
      <w:r>
        <w:rPr>
          <w:rFonts w:hint="default" w:ascii="Times New Roman" w:hAnsi="Times New Roman" w:eastAsia="黑体" w:cs="Times New Roman"/>
          <w:sz w:val="32"/>
        </w:rPr>
        <w:t>一、项目基本情况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321"/>
        <w:gridCol w:w="2493"/>
        <w:gridCol w:w="1272"/>
        <w:gridCol w:w="2545"/>
      </w:tblGrid>
      <w:tr w14:paraId="3053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91" w:type="dxa"/>
            <w:vAlign w:val="center"/>
          </w:tcPr>
          <w:p w14:paraId="3E4B1ABA">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拟攻关项目名称</w:t>
            </w:r>
          </w:p>
        </w:tc>
        <w:tc>
          <w:tcPr>
            <w:tcW w:w="7631" w:type="dxa"/>
            <w:gridSpan w:val="4"/>
          </w:tcPr>
          <w:p w14:paraId="670FBF7B">
            <w:pPr>
              <w:spacing w:line="560" w:lineRule="exact"/>
              <w:rPr>
                <w:rFonts w:hint="default" w:ascii="Times New Roman" w:hAnsi="Times New Roman" w:eastAsia="仿宋_GB2312" w:cs="Times New Roman"/>
                <w:sz w:val="24"/>
              </w:rPr>
            </w:pPr>
          </w:p>
        </w:tc>
      </w:tr>
      <w:tr w14:paraId="062D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91" w:type="dxa"/>
            <w:vMerge w:val="restart"/>
            <w:vAlign w:val="center"/>
          </w:tcPr>
          <w:p w14:paraId="610C2966">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项目负责人</w:t>
            </w:r>
          </w:p>
        </w:tc>
        <w:tc>
          <w:tcPr>
            <w:tcW w:w="1321" w:type="dxa"/>
            <w:vAlign w:val="center"/>
          </w:tcPr>
          <w:p w14:paraId="56F54A7A">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2493" w:type="dxa"/>
            <w:vAlign w:val="center"/>
          </w:tcPr>
          <w:p w14:paraId="14984436">
            <w:pPr>
              <w:spacing w:line="560" w:lineRule="exact"/>
              <w:jc w:val="center"/>
              <w:rPr>
                <w:rFonts w:hint="default" w:ascii="Times New Roman" w:hAnsi="Times New Roman" w:eastAsia="仿宋_GB2312" w:cs="Times New Roman"/>
                <w:sz w:val="24"/>
              </w:rPr>
            </w:pPr>
          </w:p>
        </w:tc>
        <w:tc>
          <w:tcPr>
            <w:tcW w:w="1272" w:type="dxa"/>
            <w:vAlign w:val="center"/>
          </w:tcPr>
          <w:p w14:paraId="40F8CE6E">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联系方式</w:t>
            </w:r>
          </w:p>
        </w:tc>
        <w:tc>
          <w:tcPr>
            <w:tcW w:w="2545" w:type="dxa"/>
            <w:vAlign w:val="center"/>
          </w:tcPr>
          <w:p w14:paraId="24C07851">
            <w:pPr>
              <w:spacing w:line="560" w:lineRule="exact"/>
              <w:jc w:val="center"/>
              <w:rPr>
                <w:rFonts w:hint="default" w:ascii="Times New Roman" w:hAnsi="Times New Roman" w:eastAsia="仿宋_GB2312" w:cs="Times New Roman"/>
                <w:sz w:val="24"/>
              </w:rPr>
            </w:pPr>
          </w:p>
        </w:tc>
      </w:tr>
      <w:tr w14:paraId="6347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91" w:type="dxa"/>
            <w:vMerge w:val="continue"/>
            <w:vAlign w:val="center"/>
          </w:tcPr>
          <w:p w14:paraId="1F6418BD">
            <w:pPr>
              <w:spacing w:line="560" w:lineRule="exact"/>
              <w:jc w:val="center"/>
              <w:rPr>
                <w:rFonts w:hint="default" w:ascii="Times New Roman" w:hAnsi="Times New Roman" w:eastAsia="仿宋_GB2312" w:cs="Times New Roman"/>
                <w:sz w:val="24"/>
              </w:rPr>
            </w:pPr>
          </w:p>
        </w:tc>
        <w:tc>
          <w:tcPr>
            <w:tcW w:w="1321" w:type="dxa"/>
            <w:vAlign w:val="center"/>
          </w:tcPr>
          <w:p w14:paraId="50A6D0BA">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研究领域</w:t>
            </w:r>
          </w:p>
        </w:tc>
        <w:tc>
          <w:tcPr>
            <w:tcW w:w="2493" w:type="dxa"/>
            <w:vAlign w:val="center"/>
          </w:tcPr>
          <w:p w14:paraId="7336461D">
            <w:pPr>
              <w:spacing w:line="560" w:lineRule="exact"/>
              <w:jc w:val="center"/>
              <w:rPr>
                <w:rFonts w:hint="default" w:ascii="Times New Roman" w:hAnsi="Times New Roman" w:eastAsia="仿宋_GB2312" w:cs="Times New Roman"/>
                <w:sz w:val="24"/>
              </w:rPr>
            </w:pPr>
          </w:p>
        </w:tc>
        <w:tc>
          <w:tcPr>
            <w:tcW w:w="1272" w:type="dxa"/>
            <w:vAlign w:val="center"/>
          </w:tcPr>
          <w:p w14:paraId="26A14A6E">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学位</w:t>
            </w:r>
          </w:p>
        </w:tc>
        <w:tc>
          <w:tcPr>
            <w:tcW w:w="2545" w:type="dxa"/>
            <w:vAlign w:val="center"/>
          </w:tcPr>
          <w:p w14:paraId="53CB5667">
            <w:pPr>
              <w:spacing w:line="560" w:lineRule="exact"/>
              <w:jc w:val="center"/>
              <w:rPr>
                <w:rFonts w:hint="default" w:ascii="Times New Roman" w:hAnsi="Times New Roman" w:eastAsia="仿宋_GB2312" w:cs="Times New Roman"/>
                <w:sz w:val="24"/>
              </w:rPr>
            </w:pPr>
          </w:p>
        </w:tc>
      </w:tr>
      <w:tr w14:paraId="25A8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91" w:type="dxa"/>
            <w:vMerge w:val="continue"/>
            <w:vAlign w:val="center"/>
          </w:tcPr>
          <w:p w14:paraId="54B69EB9">
            <w:pPr>
              <w:spacing w:line="560" w:lineRule="exact"/>
              <w:jc w:val="center"/>
              <w:rPr>
                <w:rFonts w:hint="default" w:ascii="Times New Roman" w:hAnsi="Times New Roman" w:eastAsia="仿宋_GB2312" w:cs="Times New Roman"/>
                <w:sz w:val="24"/>
              </w:rPr>
            </w:pPr>
          </w:p>
        </w:tc>
        <w:tc>
          <w:tcPr>
            <w:tcW w:w="1321" w:type="dxa"/>
            <w:vAlign w:val="center"/>
          </w:tcPr>
          <w:p w14:paraId="70FBE98A">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2493" w:type="dxa"/>
            <w:vAlign w:val="center"/>
          </w:tcPr>
          <w:p w14:paraId="61449A7C">
            <w:pPr>
              <w:spacing w:line="560" w:lineRule="exact"/>
              <w:jc w:val="center"/>
              <w:rPr>
                <w:rFonts w:hint="default" w:ascii="Times New Roman" w:hAnsi="Times New Roman" w:eastAsia="仿宋_GB2312" w:cs="Times New Roman"/>
                <w:sz w:val="24"/>
              </w:rPr>
            </w:pPr>
          </w:p>
        </w:tc>
        <w:tc>
          <w:tcPr>
            <w:tcW w:w="1272" w:type="dxa"/>
            <w:vAlign w:val="center"/>
          </w:tcPr>
          <w:p w14:paraId="216CD187">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职称</w:t>
            </w:r>
          </w:p>
        </w:tc>
        <w:tc>
          <w:tcPr>
            <w:tcW w:w="2545" w:type="dxa"/>
            <w:vAlign w:val="center"/>
          </w:tcPr>
          <w:p w14:paraId="3F5C3562">
            <w:pPr>
              <w:spacing w:line="560" w:lineRule="exact"/>
              <w:jc w:val="center"/>
              <w:rPr>
                <w:rFonts w:hint="default" w:ascii="Times New Roman" w:hAnsi="Times New Roman" w:eastAsia="仿宋_GB2312" w:cs="Times New Roman"/>
                <w:sz w:val="24"/>
              </w:rPr>
            </w:pPr>
          </w:p>
        </w:tc>
      </w:tr>
      <w:tr w14:paraId="705A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91" w:type="dxa"/>
            <w:vMerge w:val="continue"/>
            <w:vAlign w:val="center"/>
          </w:tcPr>
          <w:p w14:paraId="616AFCEE">
            <w:pPr>
              <w:spacing w:line="560" w:lineRule="exact"/>
              <w:jc w:val="center"/>
              <w:rPr>
                <w:rFonts w:hint="default" w:ascii="Times New Roman" w:hAnsi="Times New Roman" w:eastAsia="仿宋_GB2312" w:cs="Times New Roman"/>
                <w:sz w:val="24"/>
              </w:rPr>
            </w:pPr>
          </w:p>
        </w:tc>
        <w:tc>
          <w:tcPr>
            <w:tcW w:w="1321" w:type="dxa"/>
            <w:vAlign w:val="center"/>
          </w:tcPr>
          <w:p w14:paraId="22D38205">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6310" w:type="dxa"/>
            <w:gridSpan w:val="3"/>
            <w:vAlign w:val="center"/>
          </w:tcPr>
          <w:p w14:paraId="6DA6F8CB">
            <w:pPr>
              <w:spacing w:line="560" w:lineRule="exact"/>
              <w:jc w:val="center"/>
              <w:rPr>
                <w:rFonts w:hint="default" w:ascii="Times New Roman" w:hAnsi="Times New Roman" w:eastAsia="仿宋_GB2312" w:cs="Times New Roman"/>
                <w:sz w:val="24"/>
              </w:rPr>
            </w:pPr>
          </w:p>
        </w:tc>
      </w:tr>
      <w:tr w14:paraId="5D6D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91" w:type="dxa"/>
            <w:vMerge w:val="continue"/>
            <w:vAlign w:val="center"/>
          </w:tcPr>
          <w:p w14:paraId="703947A6">
            <w:pPr>
              <w:spacing w:line="560" w:lineRule="exact"/>
              <w:jc w:val="center"/>
              <w:rPr>
                <w:rFonts w:hint="default" w:ascii="Times New Roman" w:hAnsi="Times New Roman" w:eastAsia="仿宋_GB2312" w:cs="Times New Roman"/>
                <w:sz w:val="24"/>
              </w:rPr>
            </w:pPr>
          </w:p>
        </w:tc>
        <w:tc>
          <w:tcPr>
            <w:tcW w:w="1321" w:type="dxa"/>
            <w:vAlign w:val="center"/>
          </w:tcPr>
          <w:p w14:paraId="3F08B7AB">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通信地址</w:t>
            </w:r>
          </w:p>
        </w:tc>
        <w:tc>
          <w:tcPr>
            <w:tcW w:w="6310" w:type="dxa"/>
            <w:gridSpan w:val="3"/>
            <w:vAlign w:val="center"/>
          </w:tcPr>
          <w:p w14:paraId="7970400D">
            <w:pPr>
              <w:spacing w:line="560" w:lineRule="exact"/>
              <w:jc w:val="center"/>
              <w:rPr>
                <w:rFonts w:hint="default" w:ascii="Times New Roman" w:hAnsi="Times New Roman" w:eastAsia="仿宋_GB2312" w:cs="Times New Roman"/>
                <w:sz w:val="24"/>
              </w:rPr>
            </w:pPr>
          </w:p>
        </w:tc>
      </w:tr>
      <w:tr w14:paraId="6029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12" w:type="dxa"/>
            <w:gridSpan w:val="2"/>
            <w:vMerge w:val="restart"/>
            <w:vAlign w:val="center"/>
          </w:tcPr>
          <w:p w14:paraId="39C9E8BC">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项目申报单位</w:t>
            </w:r>
          </w:p>
        </w:tc>
        <w:tc>
          <w:tcPr>
            <w:tcW w:w="6310" w:type="dxa"/>
            <w:gridSpan w:val="3"/>
            <w:vAlign w:val="center"/>
          </w:tcPr>
          <w:p w14:paraId="166C5297">
            <w:pPr>
              <w:spacing w:line="560" w:lineRule="exact"/>
              <w:jc w:val="center"/>
              <w:rPr>
                <w:rFonts w:hint="default" w:ascii="Times New Roman" w:hAnsi="Times New Roman" w:eastAsia="仿宋_GB2312" w:cs="Times New Roman"/>
                <w:sz w:val="24"/>
              </w:rPr>
            </w:pPr>
          </w:p>
        </w:tc>
      </w:tr>
      <w:tr w14:paraId="386E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gridSpan w:val="2"/>
            <w:vMerge w:val="restart"/>
            <w:vAlign w:val="center"/>
          </w:tcPr>
          <w:p w14:paraId="38C9C982">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合作申报单位</w:t>
            </w:r>
          </w:p>
        </w:tc>
        <w:tc>
          <w:tcPr>
            <w:tcW w:w="6310" w:type="dxa"/>
            <w:gridSpan w:val="3"/>
          </w:tcPr>
          <w:p w14:paraId="4D6C8E48">
            <w:pPr>
              <w:spacing w:line="560" w:lineRule="exact"/>
              <w:rPr>
                <w:rFonts w:hint="default" w:ascii="Times New Roman" w:hAnsi="Times New Roman" w:eastAsia="仿宋_GB2312" w:cs="Times New Roman"/>
                <w:sz w:val="24"/>
              </w:rPr>
            </w:pPr>
          </w:p>
        </w:tc>
      </w:tr>
      <w:tr w14:paraId="153C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gridSpan w:val="2"/>
            <w:vMerge w:val="continue"/>
            <w:vAlign w:val="center"/>
          </w:tcPr>
          <w:p w14:paraId="5027E77D">
            <w:pPr>
              <w:spacing w:line="560" w:lineRule="exact"/>
              <w:jc w:val="center"/>
              <w:rPr>
                <w:rFonts w:hint="default" w:ascii="Times New Roman" w:hAnsi="Times New Roman" w:eastAsia="仿宋_GB2312" w:cs="Times New Roman"/>
                <w:sz w:val="24"/>
              </w:rPr>
            </w:pPr>
          </w:p>
        </w:tc>
        <w:tc>
          <w:tcPr>
            <w:tcW w:w="6310" w:type="dxa"/>
            <w:gridSpan w:val="3"/>
          </w:tcPr>
          <w:p w14:paraId="0F4663F0">
            <w:pPr>
              <w:spacing w:line="560" w:lineRule="exact"/>
              <w:rPr>
                <w:rFonts w:hint="default" w:ascii="Times New Roman" w:hAnsi="Times New Roman" w:eastAsia="仿宋_GB2312" w:cs="Times New Roman"/>
                <w:sz w:val="24"/>
              </w:rPr>
            </w:pPr>
          </w:p>
        </w:tc>
      </w:tr>
      <w:tr w14:paraId="488E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gridSpan w:val="2"/>
            <w:vMerge w:val="continue"/>
            <w:vAlign w:val="center"/>
          </w:tcPr>
          <w:p w14:paraId="7CCFD6A1">
            <w:pPr>
              <w:spacing w:line="560" w:lineRule="exact"/>
              <w:jc w:val="center"/>
              <w:rPr>
                <w:rFonts w:hint="default" w:ascii="Times New Roman" w:hAnsi="Times New Roman" w:eastAsia="仿宋_GB2312" w:cs="Times New Roman"/>
                <w:sz w:val="24"/>
              </w:rPr>
            </w:pPr>
          </w:p>
        </w:tc>
        <w:tc>
          <w:tcPr>
            <w:tcW w:w="6310" w:type="dxa"/>
            <w:gridSpan w:val="3"/>
          </w:tcPr>
          <w:p w14:paraId="7E9CE1F3">
            <w:pPr>
              <w:spacing w:line="560" w:lineRule="exact"/>
              <w:rPr>
                <w:rFonts w:hint="default" w:ascii="Times New Roman" w:hAnsi="Times New Roman" w:eastAsia="仿宋_GB2312" w:cs="Times New Roman"/>
                <w:sz w:val="24"/>
              </w:rPr>
            </w:pPr>
          </w:p>
        </w:tc>
      </w:tr>
      <w:tr w14:paraId="435F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gridSpan w:val="2"/>
            <w:vMerge w:val="continue"/>
            <w:vAlign w:val="center"/>
          </w:tcPr>
          <w:p w14:paraId="0563FBFF">
            <w:pPr>
              <w:spacing w:line="560" w:lineRule="exact"/>
              <w:jc w:val="center"/>
              <w:rPr>
                <w:rFonts w:hint="default" w:ascii="Times New Roman" w:hAnsi="Times New Roman" w:eastAsia="仿宋_GB2312" w:cs="Times New Roman"/>
                <w:sz w:val="24"/>
              </w:rPr>
            </w:pPr>
          </w:p>
        </w:tc>
        <w:tc>
          <w:tcPr>
            <w:tcW w:w="6310" w:type="dxa"/>
            <w:gridSpan w:val="3"/>
          </w:tcPr>
          <w:p w14:paraId="3238BCE1">
            <w:pPr>
              <w:spacing w:line="560" w:lineRule="exact"/>
              <w:rPr>
                <w:rFonts w:hint="default" w:ascii="Times New Roman" w:hAnsi="Times New Roman" w:eastAsia="仿宋_GB2312" w:cs="Times New Roman"/>
                <w:sz w:val="24"/>
              </w:rPr>
            </w:pPr>
          </w:p>
        </w:tc>
      </w:tr>
    </w:tbl>
    <w:p w14:paraId="13D181C2">
      <w:pPr>
        <w:rPr>
          <w:rFonts w:hint="default" w:ascii="Times New Roman" w:hAnsi="Times New Roman" w:cs="Times New Roman"/>
        </w:rPr>
        <w:sectPr>
          <w:pgSz w:w="11906" w:h="16838"/>
          <w:pgMar w:top="1440" w:right="1800" w:bottom="1440" w:left="1800" w:header="851" w:footer="992" w:gutter="0"/>
          <w:cols w:space="0" w:num="1"/>
          <w:docGrid w:linePitch="498" w:charSpace="0"/>
        </w:sectPr>
      </w:pPr>
    </w:p>
    <w:p w14:paraId="7AE6AE46">
      <w:pPr>
        <w:spacing w:line="560" w:lineRule="exact"/>
        <w:rPr>
          <w:rFonts w:hint="default" w:ascii="Times New Roman" w:hAnsi="Times New Roman" w:eastAsia="黑体" w:cs="Times New Roman"/>
          <w:sz w:val="32"/>
        </w:rPr>
      </w:pPr>
      <w:r>
        <w:rPr>
          <w:rFonts w:hint="default" w:ascii="Times New Roman" w:hAnsi="Times New Roman" w:eastAsia="黑体" w:cs="Times New Roman"/>
          <w:sz w:val="32"/>
        </w:rPr>
        <w:t>二、拟攻关内容与主要创新点</w:t>
      </w:r>
    </w:p>
    <w:tbl>
      <w:tblPr>
        <w:tblStyle w:val="10"/>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1"/>
      </w:tblGrid>
      <w:tr w14:paraId="3EBF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8531" w:type="dxa"/>
          </w:tcPr>
          <w:p w14:paraId="6826A092">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（一）拟攻关目标</w:t>
            </w:r>
          </w:p>
          <w:p w14:paraId="710420CC">
            <w:pPr>
              <w:spacing w:line="560" w:lineRule="exact"/>
              <w:rPr>
                <w:rFonts w:hint="default" w:ascii="Times New Roman" w:hAnsi="Times New Roman" w:eastAsia="仿宋_GB2312" w:cs="Times New Roman"/>
                <w:sz w:val="24"/>
              </w:rPr>
            </w:pPr>
          </w:p>
          <w:p w14:paraId="1FEDD9C7">
            <w:pPr>
              <w:spacing w:line="560" w:lineRule="exact"/>
              <w:rPr>
                <w:rFonts w:hint="default" w:ascii="Times New Roman" w:hAnsi="Times New Roman" w:eastAsia="仿宋_GB2312" w:cs="Times New Roman"/>
                <w:sz w:val="24"/>
              </w:rPr>
            </w:pPr>
          </w:p>
          <w:p w14:paraId="04CDB93E">
            <w:pPr>
              <w:spacing w:line="560" w:lineRule="exact"/>
              <w:rPr>
                <w:rFonts w:hint="default" w:ascii="Times New Roman" w:hAnsi="Times New Roman" w:eastAsia="仿宋_GB2312" w:cs="Times New Roman"/>
                <w:sz w:val="24"/>
              </w:rPr>
            </w:pPr>
          </w:p>
          <w:p w14:paraId="0A63CACE">
            <w:pPr>
              <w:spacing w:line="560" w:lineRule="exact"/>
              <w:rPr>
                <w:rFonts w:hint="default" w:ascii="Times New Roman" w:hAnsi="Times New Roman" w:eastAsia="仿宋_GB2312" w:cs="Times New Roman"/>
                <w:sz w:val="24"/>
              </w:rPr>
            </w:pPr>
          </w:p>
          <w:p w14:paraId="43CE7EE3">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（二）拟攻关内容</w:t>
            </w:r>
          </w:p>
          <w:p w14:paraId="144A94F9">
            <w:pPr>
              <w:spacing w:line="560" w:lineRule="exact"/>
              <w:rPr>
                <w:rFonts w:hint="default" w:ascii="Times New Roman" w:hAnsi="Times New Roman" w:eastAsia="仿宋_GB2312" w:cs="Times New Roman"/>
                <w:sz w:val="24"/>
              </w:rPr>
            </w:pPr>
          </w:p>
          <w:p w14:paraId="2D6A72F7">
            <w:pPr>
              <w:spacing w:line="560" w:lineRule="exact"/>
              <w:rPr>
                <w:rFonts w:hint="default" w:ascii="Times New Roman" w:hAnsi="Times New Roman" w:eastAsia="仿宋_GB2312" w:cs="Times New Roman"/>
                <w:sz w:val="24"/>
              </w:rPr>
            </w:pPr>
          </w:p>
          <w:p w14:paraId="3D9D2CAB">
            <w:pPr>
              <w:spacing w:line="560" w:lineRule="exact"/>
              <w:rPr>
                <w:rFonts w:hint="default" w:ascii="Times New Roman" w:hAnsi="Times New Roman" w:eastAsia="仿宋_GB2312" w:cs="Times New Roman"/>
                <w:sz w:val="24"/>
              </w:rPr>
            </w:pPr>
          </w:p>
          <w:p w14:paraId="2842FE3F">
            <w:pPr>
              <w:spacing w:line="560" w:lineRule="exact"/>
              <w:rPr>
                <w:rFonts w:hint="default" w:ascii="Times New Roman" w:hAnsi="Times New Roman" w:eastAsia="仿宋_GB2312" w:cs="Times New Roman"/>
                <w:sz w:val="24"/>
              </w:rPr>
            </w:pPr>
          </w:p>
          <w:p w14:paraId="615357CD">
            <w:pPr>
              <w:spacing w:line="560" w:lineRule="exact"/>
              <w:rPr>
                <w:rFonts w:hint="default" w:ascii="Times New Roman" w:hAnsi="Times New Roman" w:eastAsia="仿宋_GB2312" w:cs="Times New Roman"/>
                <w:sz w:val="24"/>
              </w:rPr>
            </w:pPr>
          </w:p>
          <w:p w14:paraId="3503390C">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（三）拟重点解决的关键技术问题</w:t>
            </w:r>
          </w:p>
          <w:p w14:paraId="0658ABFC">
            <w:pPr>
              <w:spacing w:line="560" w:lineRule="exact"/>
              <w:rPr>
                <w:rFonts w:hint="default" w:ascii="Times New Roman" w:hAnsi="Times New Roman" w:eastAsia="仿宋_GB2312" w:cs="Times New Roman"/>
                <w:sz w:val="24"/>
              </w:rPr>
            </w:pPr>
          </w:p>
          <w:p w14:paraId="62A02D69">
            <w:pPr>
              <w:spacing w:line="560" w:lineRule="exact"/>
              <w:rPr>
                <w:rFonts w:hint="default" w:ascii="Times New Roman" w:hAnsi="Times New Roman" w:eastAsia="仿宋_GB2312" w:cs="Times New Roman"/>
                <w:sz w:val="24"/>
              </w:rPr>
            </w:pPr>
          </w:p>
          <w:p w14:paraId="43E33DD8">
            <w:pPr>
              <w:spacing w:line="560" w:lineRule="exact"/>
              <w:rPr>
                <w:rFonts w:hint="default" w:ascii="Times New Roman" w:hAnsi="Times New Roman" w:eastAsia="仿宋_GB2312" w:cs="Times New Roman"/>
                <w:sz w:val="24"/>
              </w:rPr>
            </w:pPr>
          </w:p>
          <w:p w14:paraId="374607D5">
            <w:pPr>
              <w:spacing w:line="560" w:lineRule="exact"/>
              <w:rPr>
                <w:rFonts w:hint="default" w:ascii="Times New Roman" w:hAnsi="Times New Roman" w:eastAsia="仿宋_GB2312" w:cs="Times New Roman"/>
                <w:sz w:val="24"/>
              </w:rPr>
            </w:pPr>
          </w:p>
          <w:p w14:paraId="790228DA">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（四）拟攻关内容的特色和创新之处</w:t>
            </w:r>
          </w:p>
          <w:p w14:paraId="59FD78A0">
            <w:pPr>
              <w:spacing w:line="560" w:lineRule="exact"/>
              <w:rPr>
                <w:rFonts w:hint="default" w:ascii="Times New Roman" w:hAnsi="Times New Roman" w:eastAsia="仿宋_GB2312" w:cs="Times New Roman"/>
                <w:sz w:val="24"/>
              </w:rPr>
            </w:pPr>
          </w:p>
          <w:p w14:paraId="432D12C9">
            <w:pPr>
              <w:spacing w:line="560" w:lineRule="exact"/>
              <w:rPr>
                <w:rFonts w:hint="default" w:ascii="Times New Roman" w:hAnsi="Times New Roman" w:eastAsia="仿宋_GB2312" w:cs="Times New Roman"/>
                <w:sz w:val="24"/>
              </w:rPr>
            </w:pPr>
          </w:p>
          <w:p w14:paraId="198F7181">
            <w:pPr>
              <w:spacing w:line="560" w:lineRule="exact"/>
              <w:rPr>
                <w:rFonts w:hint="default" w:ascii="Times New Roman" w:hAnsi="Times New Roman" w:eastAsia="仿宋_GB2312" w:cs="Times New Roman"/>
                <w:sz w:val="24"/>
              </w:rPr>
            </w:pPr>
          </w:p>
          <w:p w14:paraId="5BD379BB">
            <w:pPr>
              <w:spacing w:line="560" w:lineRule="exact"/>
              <w:rPr>
                <w:rFonts w:hint="default" w:ascii="Times New Roman" w:hAnsi="Times New Roman" w:eastAsia="仿宋_GB2312" w:cs="Times New Roman"/>
                <w:sz w:val="24"/>
              </w:rPr>
            </w:pPr>
          </w:p>
          <w:p w14:paraId="663B9CE9">
            <w:pPr>
              <w:spacing w:line="560" w:lineRule="exact"/>
              <w:rPr>
                <w:rFonts w:hint="default" w:ascii="Times New Roman" w:hAnsi="Times New Roman" w:eastAsia="仿宋_GB2312" w:cs="Times New Roman"/>
                <w:sz w:val="24"/>
              </w:rPr>
            </w:pPr>
          </w:p>
          <w:p w14:paraId="36A97031">
            <w:pPr>
              <w:spacing w:line="560" w:lineRule="exact"/>
              <w:rPr>
                <w:rFonts w:hint="default" w:ascii="Times New Roman" w:hAnsi="Times New Roman" w:eastAsia="仿宋_GB2312" w:cs="Times New Roman"/>
                <w:sz w:val="24"/>
              </w:rPr>
            </w:pPr>
          </w:p>
        </w:tc>
      </w:tr>
    </w:tbl>
    <w:p w14:paraId="4D0EA055">
      <w:pPr>
        <w:rPr>
          <w:rFonts w:hint="default" w:ascii="Times New Roman" w:hAnsi="Times New Roman" w:cs="Times New Roman"/>
        </w:rPr>
        <w:sectPr>
          <w:pgSz w:w="11906" w:h="16838"/>
          <w:pgMar w:top="1440" w:right="1800" w:bottom="1440" w:left="1800" w:header="851" w:footer="992" w:gutter="0"/>
          <w:cols w:space="0" w:num="1"/>
          <w:docGrid w:linePitch="498" w:charSpace="0"/>
        </w:sectPr>
      </w:pPr>
    </w:p>
    <w:p w14:paraId="1778A192">
      <w:pPr>
        <w:spacing w:line="560" w:lineRule="exact"/>
        <w:rPr>
          <w:rFonts w:hint="default" w:ascii="Times New Roman" w:hAnsi="Times New Roman" w:eastAsia="黑体" w:cs="Times New Roman"/>
          <w:sz w:val="32"/>
        </w:rPr>
      </w:pPr>
      <w:r>
        <w:rPr>
          <w:rFonts w:hint="default" w:ascii="Times New Roman" w:hAnsi="Times New Roman" w:eastAsia="黑体" w:cs="Times New Roman"/>
          <w:sz w:val="32"/>
        </w:rPr>
        <w:t>三、考核内容与指标</w:t>
      </w:r>
    </w:p>
    <w:tbl>
      <w:tblPr>
        <w:tblStyle w:val="10"/>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1"/>
      </w:tblGrid>
      <w:tr w14:paraId="19E5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8531" w:type="dxa"/>
          </w:tcPr>
          <w:p w14:paraId="12F72E72">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（一）主要技术指标</w:t>
            </w:r>
          </w:p>
          <w:p w14:paraId="5B8CAEE6">
            <w:pPr>
              <w:spacing w:line="560" w:lineRule="exact"/>
              <w:rPr>
                <w:rFonts w:hint="default" w:ascii="Times New Roman" w:hAnsi="Times New Roman" w:eastAsia="仿宋_GB2312" w:cs="Times New Roman"/>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660"/>
              <w:gridCol w:w="2750"/>
              <w:gridCol w:w="2077"/>
            </w:tblGrid>
            <w:tr w14:paraId="14E5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555D74E5">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2660" w:type="dxa"/>
                </w:tcPr>
                <w:p w14:paraId="382AD866">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技术指标名称（单位）</w:t>
                  </w:r>
                </w:p>
              </w:tc>
              <w:tc>
                <w:tcPr>
                  <w:tcW w:w="2750" w:type="dxa"/>
                </w:tcPr>
                <w:p w14:paraId="59F2010A">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原有技术指标</w:t>
                  </w:r>
                </w:p>
              </w:tc>
              <w:tc>
                <w:tcPr>
                  <w:tcW w:w="2077" w:type="dxa"/>
                </w:tcPr>
                <w:p w14:paraId="2548D8D0">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攻关后技术指标</w:t>
                  </w:r>
                </w:p>
              </w:tc>
            </w:tr>
            <w:tr w14:paraId="11F0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0059ECCA">
                  <w:pPr>
                    <w:numPr>
                      <w:ilvl w:val="0"/>
                      <w:numId w:val="1"/>
                    </w:numPr>
                    <w:spacing w:line="560" w:lineRule="exact"/>
                    <w:ind w:firstLine="480" w:firstLineChars="200"/>
                    <w:jc w:val="center"/>
                    <w:rPr>
                      <w:rFonts w:hint="default" w:ascii="Times New Roman" w:hAnsi="Times New Roman" w:eastAsia="仿宋_GB2312" w:cs="Times New Roman"/>
                      <w:sz w:val="24"/>
                    </w:rPr>
                  </w:pPr>
                </w:p>
              </w:tc>
              <w:tc>
                <w:tcPr>
                  <w:tcW w:w="2660" w:type="dxa"/>
                </w:tcPr>
                <w:p w14:paraId="64D8F875">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单位面积加工时间</w:t>
                  </w:r>
                </w:p>
              </w:tc>
              <w:tc>
                <w:tcPr>
                  <w:tcW w:w="2750" w:type="dxa"/>
                </w:tcPr>
                <w:p w14:paraId="4164D17E">
                  <w:pPr>
                    <w:spacing w:line="560" w:lineRule="exact"/>
                    <w:rPr>
                      <w:rFonts w:hint="default" w:ascii="Times New Roman" w:hAnsi="Times New Roman" w:eastAsia="仿宋_GB2312" w:cs="Times New Roman"/>
                      <w:sz w:val="24"/>
                    </w:rPr>
                  </w:pPr>
                </w:p>
              </w:tc>
              <w:tc>
                <w:tcPr>
                  <w:tcW w:w="2077" w:type="dxa"/>
                </w:tcPr>
                <w:p w14:paraId="024194BA">
                  <w:pPr>
                    <w:spacing w:line="560" w:lineRule="exact"/>
                    <w:rPr>
                      <w:rFonts w:hint="default" w:ascii="Times New Roman" w:hAnsi="Times New Roman" w:eastAsia="仿宋_GB2312" w:cs="Times New Roman"/>
                      <w:sz w:val="24"/>
                    </w:rPr>
                  </w:pPr>
                </w:p>
              </w:tc>
            </w:tr>
            <w:tr w14:paraId="6A94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2B5E30AA">
                  <w:pPr>
                    <w:numPr>
                      <w:ilvl w:val="0"/>
                      <w:numId w:val="1"/>
                    </w:numPr>
                    <w:spacing w:line="560" w:lineRule="exact"/>
                    <w:ind w:firstLine="480" w:firstLineChars="200"/>
                    <w:jc w:val="center"/>
                    <w:rPr>
                      <w:rFonts w:hint="default" w:ascii="Times New Roman" w:hAnsi="Times New Roman" w:eastAsia="仿宋_GB2312" w:cs="Times New Roman"/>
                      <w:sz w:val="24"/>
                    </w:rPr>
                  </w:pPr>
                </w:p>
              </w:tc>
              <w:tc>
                <w:tcPr>
                  <w:tcW w:w="2660" w:type="dxa"/>
                </w:tcPr>
                <w:p w14:paraId="6F2C2254">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单位面积所用能耗</w:t>
                  </w:r>
                </w:p>
              </w:tc>
              <w:tc>
                <w:tcPr>
                  <w:tcW w:w="2750" w:type="dxa"/>
                </w:tcPr>
                <w:p w14:paraId="60D70C69">
                  <w:pPr>
                    <w:spacing w:line="560" w:lineRule="exact"/>
                    <w:rPr>
                      <w:rFonts w:hint="default" w:ascii="Times New Roman" w:hAnsi="Times New Roman" w:eastAsia="仿宋_GB2312" w:cs="Times New Roman"/>
                      <w:sz w:val="24"/>
                    </w:rPr>
                  </w:pPr>
                </w:p>
              </w:tc>
              <w:tc>
                <w:tcPr>
                  <w:tcW w:w="2077" w:type="dxa"/>
                </w:tcPr>
                <w:p w14:paraId="44C5DFCA">
                  <w:pPr>
                    <w:spacing w:line="560" w:lineRule="exact"/>
                    <w:rPr>
                      <w:rFonts w:hint="default" w:ascii="Times New Roman" w:hAnsi="Times New Roman" w:eastAsia="仿宋_GB2312" w:cs="Times New Roman"/>
                      <w:sz w:val="24"/>
                    </w:rPr>
                  </w:pPr>
                </w:p>
              </w:tc>
            </w:tr>
            <w:tr w14:paraId="58F9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tcPr>
                <w:p w14:paraId="6754DE40">
                  <w:pPr>
                    <w:numPr>
                      <w:ilvl w:val="0"/>
                      <w:numId w:val="1"/>
                    </w:numPr>
                    <w:spacing w:line="560" w:lineRule="exact"/>
                    <w:ind w:firstLine="480" w:firstLineChars="200"/>
                    <w:jc w:val="center"/>
                    <w:rPr>
                      <w:rFonts w:hint="default" w:ascii="Times New Roman" w:hAnsi="Times New Roman" w:eastAsia="仿宋_GB2312" w:cs="Times New Roman"/>
                      <w:sz w:val="24"/>
                    </w:rPr>
                  </w:pPr>
                </w:p>
              </w:tc>
              <w:tc>
                <w:tcPr>
                  <w:tcW w:w="2660" w:type="dxa"/>
                </w:tcPr>
                <w:p w14:paraId="5C7947CA">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机械故障率</w:t>
                  </w:r>
                </w:p>
              </w:tc>
              <w:tc>
                <w:tcPr>
                  <w:tcW w:w="2750" w:type="dxa"/>
                </w:tcPr>
                <w:p w14:paraId="57D64889">
                  <w:pPr>
                    <w:spacing w:line="560" w:lineRule="exact"/>
                    <w:rPr>
                      <w:rFonts w:hint="default" w:ascii="Times New Roman" w:hAnsi="Times New Roman" w:eastAsia="仿宋_GB2312" w:cs="Times New Roman"/>
                      <w:sz w:val="24"/>
                    </w:rPr>
                  </w:pPr>
                </w:p>
              </w:tc>
              <w:tc>
                <w:tcPr>
                  <w:tcW w:w="2077" w:type="dxa"/>
                </w:tcPr>
                <w:p w14:paraId="7137FD06">
                  <w:pPr>
                    <w:spacing w:line="560" w:lineRule="exact"/>
                    <w:rPr>
                      <w:rFonts w:hint="default" w:ascii="Times New Roman" w:hAnsi="Times New Roman" w:eastAsia="仿宋_GB2312" w:cs="Times New Roman"/>
                      <w:sz w:val="24"/>
                    </w:rPr>
                  </w:pPr>
                </w:p>
              </w:tc>
            </w:tr>
            <w:tr w14:paraId="73E6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60B978C6">
                  <w:pPr>
                    <w:numPr>
                      <w:ilvl w:val="0"/>
                      <w:numId w:val="1"/>
                    </w:numPr>
                    <w:spacing w:line="560" w:lineRule="exact"/>
                    <w:ind w:firstLine="480" w:firstLineChars="200"/>
                    <w:jc w:val="center"/>
                    <w:rPr>
                      <w:rFonts w:hint="default" w:ascii="Times New Roman" w:hAnsi="Times New Roman" w:eastAsia="仿宋_GB2312" w:cs="Times New Roman"/>
                      <w:sz w:val="24"/>
                    </w:rPr>
                  </w:pPr>
                </w:p>
              </w:tc>
              <w:tc>
                <w:tcPr>
                  <w:tcW w:w="2660" w:type="dxa"/>
                </w:tcPr>
                <w:p w14:paraId="16EF6676">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产品优良率</w:t>
                  </w:r>
                </w:p>
              </w:tc>
              <w:tc>
                <w:tcPr>
                  <w:tcW w:w="2750" w:type="dxa"/>
                </w:tcPr>
                <w:p w14:paraId="05C5F59C">
                  <w:pPr>
                    <w:spacing w:line="560" w:lineRule="exact"/>
                    <w:rPr>
                      <w:rFonts w:hint="default" w:ascii="Times New Roman" w:hAnsi="Times New Roman" w:eastAsia="仿宋_GB2312" w:cs="Times New Roman"/>
                      <w:sz w:val="24"/>
                    </w:rPr>
                  </w:pPr>
                </w:p>
              </w:tc>
              <w:tc>
                <w:tcPr>
                  <w:tcW w:w="2077" w:type="dxa"/>
                </w:tcPr>
                <w:p w14:paraId="45BC7110">
                  <w:pPr>
                    <w:spacing w:line="560" w:lineRule="exact"/>
                    <w:rPr>
                      <w:rFonts w:hint="default" w:ascii="Times New Roman" w:hAnsi="Times New Roman" w:eastAsia="仿宋_GB2312" w:cs="Times New Roman"/>
                      <w:sz w:val="24"/>
                    </w:rPr>
                  </w:pPr>
                </w:p>
              </w:tc>
            </w:tr>
            <w:tr w14:paraId="3043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46E2AF28">
                  <w:pPr>
                    <w:numPr>
                      <w:ilvl w:val="0"/>
                      <w:numId w:val="1"/>
                    </w:numPr>
                    <w:spacing w:line="560" w:lineRule="exact"/>
                    <w:ind w:firstLine="480" w:firstLineChars="200"/>
                    <w:jc w:val="center"/>
                    <w:rPr>
                      <w:rFonts w:hint="default" w:ascii="Times New Roman" w:hAnsi="Times New Roman" w:eastAsia="仿宋_GB2312" w:cs="Times New Roman"/>
                      <w:sz w:val="24"/>
                    </w:rPr>
                  </w:pPr>
                </w:p>
              </w:tc>
              <w:tc>
                <w:tcPr>
                  <w:tcW w:w="2660" w:type="dxa"/>
                </w:tcPr>
                <w:p w14:paraId="09448582">
                  <w:pPr>
                    <w:spacing w:line="560" w:lineRule="exact"/>
                    <w:rPr>
                      <w:rFonts w:hint="default" w:ascii="Times New Roman" w:hAnsi="Times New Roman" w:eastAsia="仿宋_GB2312" w:cs="Times New Roman"/>
                      <w:sz w:val="24"/>
                    </w:rPr>
                  </w:pPr>
                </w:p>
              </w:tc>
              <w:tc>
                <w:tcPr>
                  <w:tcW w:w="2750" w:type="dxa"/>
                </w:tcPr>
                <w:p w14:paraId="2A000F50">
                  <w:pPr>
                    <w:spacing w:line="560" w:lineRule="exact"/>
                    <w:rPr>
                      <w:rFonts w:hint="default" w:ascii="Times New Roman" w:hAnsi="Times New Roman" w:eastAsia="仿宋_GB2312" w:cs="Times New Roman"/>
                      <w:sz w:val="24"/>
                    </w:rPr>
                  </w:pPr>
                </w:p>
              </w:tc>
              <w:tc>
                <w:tcPr>
                  <w:tcW w:w="2077" w:type="dxa"/>
                </w:tcPr>
                <w:p w14:paraId="73300994">
                  <w:pPr>
                    <w:spacing w:line="560" w:lineRule="exact"/>
                    <w:rPr>
                      <w:rFonts w:hint="default" w:ascii="Times New Roman" w:hAnsi="Times New Roman" w:eastAsia="仿宋_GB2312" w:cs="Times New Roman"/>
                      <w:sz w:val="24"/>
                    </w:rPr>
                  </w:pPr>
                </w:p>
              </w:tc>
            </w:tr>
            <w:tr w14:paraId="0D72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71C9F60D">
                  <w:pPr>
                    <w:numPr>
                      <w:ilvl w:val="0"/>
                      <w:numId w:val="1"/>
                    </w:numPr>
                    <w:spacing w:line="560" w:lineRule="exact"/>
                    <w:ind w:firstLine="480" w:firstLineChars="200"/>
                    <w:jc w:val="center"/>
                    <w:rPr>
                      <w:rFonts w:hint="default" w:ascii="Times New Roman" w:hAnsi="Times New Roman" w:eastAsia="仿宋_GB2312" w:cs="Times New Roman"/>
                      <w:sz w:val="24"/>
                    </w:rPr>
                  </w:pPr>
                </w:p>
              </w:tc>
              <w:tc>
                <w:tcPr>
                  <w:tcW w:w="2660" w:type="dxa"/>
                </w:tcPr>
                <w:p w14:paraId="7A5731CC">
                  <w:pPr>
                    <w:spacing w:line="560" w:lineRule="exact"/>
                    <w:rPr>
                      <w:rFonts w:hint="default" w:ascii="Times New Roman" w:hAnsi="Times New Roman" w:eastAsia="仿宋_GB2312" w:cs="Times New Roman"/>
                      <w:sz w:val="24"/>
                    </w:rPr>
                  </w:pPr>
                </w:p>
              </w:tc>
              <w:tc>
                <w:tcPr>
                  <w:tcW w:w="2750" w:type="dxa"/>
                </w:tcPr>
                <w:p w14:paraId="58D3E77C">
                  <w:pPr>
                    <w:spacing w:line="560" w:lineRule="exact"/>
                    <w:rPr>
                      <w:rFonts w:hint="default" w:ascii="Times New Roman" w:hAnsi="Times New Roman" w:eastAsia="仿宋_GB2312" w:cs="Times New Roman"/>
                      <w:sz w:val="24"/>
                    </w:rPr>
                  </w:pPr>
                </w:p>
              </w:tc>
              <w:tc>
                <w:tcPr>
                  <w:tcW w:w="2077" w:type="dxa"/>
                </w:tcPr>
                <w:p w14:paraId="6AFA1A28">
                  <w:pPr>
                    <w:spacing w:line="560" w:lineRule="exact"/>
                    <w:rPr>
                      <w:rFonts w:hint="default" w:ascii="Times New Roman" w:hAnsi="Times New Roman" w:eastAsia="仿宋_GB2312" w:cs="Times New Roman"/>
                      <w:sz w:val="24"/>
                    </w:rPr>
                  </w:pPr>
                </w:p>
              </w:tc>
            </w:tr>
          </w:tbl>
          <w:p w14:paraId="75A094A0">
            <w:pPr>
              <w:spacing w:line="560" w:lineRule="exact"/>
              <w:rPr>
                <w:rFonts w:hint="default" w:ascii="Times New Roman" w:hAnsi="Times New Roman" w:eastAsia="仿宋_GB2312" w:cs="Times New Roman"/>
                <w:sz w:val="24"/>
              </w:rPr>
            </w:pPr>
          </w:p>
          <w:p w14:paraId="7D2FD260">
            <w:pPr>
              <w:spacing w:line="560" w:lineRule="exact"/>
              <w:rPr>
                <w:rFonts w:hint="default" w:ascii="Times New Roman" w:hAnsi="Times New Roman" w:eastAsia="仿宋_GB2312" w:cs="Times New Roman"/>
                <w:sz w:val="24"/>
              </w:rPr>
            </w:pPr>
          </w:p>
          <w:p w14:paraId="6AC373E3">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（二）特色技术指标（由攻关团队自行提出，经“赛马”活动专家委员会审议通过后定为特色技术指标）</w:t>
            </w:r>
          </w:p>
          <w:p w14:paraId="59B3A25E">
            <w:pPr>
              <w:spacing w:line="560" w:lineRule="exact"/>
              <w:rPr>
                <w:rFonts w:hint="default" w:ascii="Times New Roman" w:hAnsi="Times New Roman" w:eastAsia="仿宋_GB2312" w:cs="Times New Roman"/>
                <w:sz w:val="24"/>
              </w:rPr>
            </w:pPr>
          </w:p>
          <w:p w14:paraId="35A26695">
            <w:pPr>
              <w:spacing w:line="560" w:lineRule="exact"/>
              <w:rPr>
                <w:rFonts w:hint="default" w:ascii="Times New Roman" w:hAnsi="Times New Roman" w:eastAsia="仿宋_GB2312" w:cs="Times New Roman"/>
                <w:sz w:val="24"/>
              </w:rPr>
            </w:pPr>
          </w:p>
          <w:p w14:paraId="6DBC1153">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（三）经济社会效益指标</w:t>
            </w:r>
          </w:p>
          <w:p w14:paraId="5D832872">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1.预期经济效益</w:t>
            </w:r>
          </w:p>
          <w:p w14:paraId="1840DAD2">
            <w:pPr>
              <w:spacing w:line="560" w:lineRule="exact"/>
              <w:rPr>
                <w:rFonts w:hint="default" w:ascii="Times New Roman" w:hAnsi="Times New Roman" w:eastAsia="仿宋_GB2312" w:cs="Times New Roman"/>
                <w:sz w:val="24"/>
              </w:rPr>
            </w:pPr>
          </w:p>
          <w:p w14:paraId="2DF3396F">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2.社会效益</w:t>
            </w:r>
          </w:p>
          <w:p w14:paraId="1E3DF3E8">
            <w:pPr>
              <w:spacing w:line="560" w:lineRule="exact"/>
              <w:rPr>
                <w:rFonts w:hint="default" w:ascii="Times New Roman" w:hAnsi="Times New Roman" w:eastAsia="仿宋_GB2312" w:cs="Times New Roman"/>
                <w:sz w:val="24"/>
              </w:rPr>
            </w:pPr>
          </w:p>
          <w:p w14:paraId="3C88ED3A">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3.生态效益</w:t>
            </w:r>
          </w:p>
          <w:p w14:paraId="51F503F0">
            <w:pPr>
              <w:spacing w:line="560" w:lineRule="exact"/>
              <w:rPr>
                <w:rFonts w:hint="default" w:ascii="Times New Roman" w:hAnsi="Times New Roman" w:eastAsia="仿宋_GB2312" w:cs="Times New Roman"/>
                <w:sz w:val="24"/>
              </w:rPr>
            </w:pPr>
          </w:p>
          <w:p w14:paraId="63D5A8D2">
            <w:pPr>
              <w:spacing w:line="560" w:lineRule="exact"/>
              <w:rPr>
                <w:rFonts w:hint="default" w:ascii="Times New Roman" w:hAnsi="Times New Roman" w:eastAsia="仿宋_GB2312" w:cs="Times New Roman"/>
                <w:sz w:val="24"/>
              </w:rPr>
            </w:pPr>
          </w:p>
        </w:tc>
      </w:tr>
    </w:tbl>
    <w:p w14:paraId="7106766A">
      <w:pPr>
        <w:rPr>
          <w:rFonts w:hint="default" w:ascii="Times New Roman" w:hAnsi="Times New Roman" w:eastAsia="黑体" w:cs="Times New Roman"/>
        </w:rPr>
        <w:sectPr>
          <w:pgSz w:w="11906" w:h="16838"/>
          <w:pgMar w:top="1440" w:right="1800" w:bottom="1440" w:left="1800" w:header="851" w:footer="992" w:gutter="0"/>
          <w:cols w:space="0" w:num="1"/>
          <w:docGrid w:linePitch="498" w:charSpace="0"/>
        </w:sectPr>
      </w:pPr>
    </w:p>
    <w:p w14:paraId="34D6B78B">
      <w:pPr>
        <w:spacing w:line="560" w:lineRule="exact"/>
        <w:rPr>
          <w:rFonts w:hint="default" w:ascii="Times New Roman" w:hAnsi="Times New Roman" w:eastAsia="黑体" w:cs="Times New Roman"/>
          <w:sz w:val="32"/>
        </w:rPr>
      </w:pPr>
      <w:r>
        <w:rPr>
          <w:rFonts w:hint="default" w:ascii="Times New Roman" w:hAnsi="Times New Roman" w:eastAsia="黑体" w:cs="Times New Roman"/>
          <w:sz w:val="32"/>
        </w:rPr>
        <w:t>四、进度安排</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560"/>
        <w:gridCol w:w="5510"/>
      </w:tblGrid>
      <w:tr w14:paraId="1871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51" w:type="dxa"/>
            <w:vAlign w:val="center"/>
          </w:tcPr>
          <w:p w14:paraId="2F9ADE83">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开始日期</w:t>
            </w:r>
          </w:p>
        </w:tc>
        <w:tc>
          <w:tcPr>
            <w:tcW w:w="1560" w:type="dxa"/>
            <w:vAlign w:val="center"/>
          </w:tcPr>
          <w:p w14:paraId="3302273B">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结束日期</w:t>
            </w:r>
          </w:p>
        </w:tc>
        <w:tc>
          <w:tcPr>
            <w:tcW w:w="5510" w:type="dxa"/>
            <w:vAlign w:val="center"/>
          </w:tcPr>
          <w:p w14:paraId="166D4452">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主要工作内容</w:t>
            </w:r>
          </w:p>
        </w:tc>
      </w:tr>
      <w:tr w14:paraId="48C7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51" w:type="dxa"/>
            <w:vAlign w:val="center"/>
          </w:tcPr>
          <w:p w14:paraId="21205F34">
            <w:pPr>
              <w:spacing w:after="120" w:line="560" w:lineRule="exact"/>
              <w:jc w:val="center"/>
              <w:rPr>
                <w:rFonts w:hint="default" w:ascii="Times New Roman" w:hAnsi="Times New Roman" w:eastAsia="仿宋_GB2312" w:cs="Times New Roman"/>
                <w:sz w:val="24"/>
              </w:rPr>
            </w:pPr>
          </w:p>
        </w:tc>
        <w:tc>
          <w:tcPr>
            <w:tcW w:w="1560" w:type="dxa"/>
            <w:vAlign w:val="center"/>
          </w:tcPr>
          <w:p w14:paraId="72A51B6B">
            <w:pPr>
              <w:spacing w:after="120" w:line="560" w:lineRule="exact"/>
              <w:jc w:val="center"/>
              <w:rPr>
                <w:rFonts w:hint="default" w:ascii="Times New Roman" w:hAnsi="Times New Roman" w:eastAsia="仿宋_GB2312" w:cs="Times New Roman"/>
                <w:sz w:val="24"/>
              </w:rPr>
            </w:pPr>
          </w:p>
        </w:tc>
        <w:tc>
          <w:tcPr>
            <w:tcW w:w="5510" w:type="dxa"/>
            <w:vAlign w:val="center"/>
          </w:tcPr>
          <w:p w14:paraId="1286C3C6">
            <w:pPr>
              <w:spacing w:after="120" w:line="560" w:lineRule="exact"/>
              <w:jc w:val="center"/>
              <w:rPr>
                <w:rFonts w:hint="default" w:ascii="Times New Roman" w:hAnsi="Times New Roman" w:eastAsia="仿宋_GB2312" w:cs="Times New Roman"/>
                <w:sz w:val="24"/>
              </w:rPr>
            </w:pPr>
          </w:p>
        </w:tc>
      </w:tr>
      <w:tr w14:paraId="23C0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51" w:type="dxa"/>
            <w:vAlign w:val="center"/>
          </w:tcPr>
          <w:p w14:paraId="3325E066">
            <w:pPr>
              <w:spacing w:after="120" w:line="560" w:lineRule="exact"/>
              <w:jc w:val="center"/>
              <w:rPr>
                <w:rFonts w:hint="default" w:ascii="Times New Roman" w:hAnsi="Times New Roman" w:eastAsia="仿宋_GB2312" w:cs="Times New Roman"/>
                <w:sz w:val="24"/>
              </w:rPr>
            </w:pPr>
          </w:p>
        </w:tc>
        <w:tc>
          <w:tcPr>
            <w:tcW w:w="1560" w:type="dxa"/>
            <w:vAlign w:val="center"/>
          </w:tcPr>
          <w:p w14:paraId="0AEC1C79">
            <w:pPr>
              <w:spacing w:after="120" w:line="560" w:lineRule="exact"/>
              <w:jc w:val="center"/>
              <w:rPr>
                <w:rFonts w:hint="default" w:ascii="Times New Roman" w:hAnsi="Times New Roman" w:eastAsia="仿宋_GB2312" w:cs="Times New Roman"/>
                <w:sz w:val="24"/>
              </w:rPr>
            </w:pPr>
          </w:p>
        </w:tc>
        <w:tc>
          <w:tcPr>
            <w:tcW w:w="5510" w:type="dxa"/>
            <w:vAlign w:val="center"/>
          </w:tcPr>
          <w:p w14:paraId="69AB88EF">
            <w:pPr>
              <w:spacing w:after="120" w:line="560" w:lineRule="exact"/>
              <w:jc w:val="center"/>
              <w:rPr>
                <w:rFonts w:hint="default" w:ascii="Times New Roman" w:hAnsi="Times New Roman" w:eastAsia="仿宋_GB2312" w:cs="Times New Roman"/>
                <w:sz w:val="24"/>
              </w:rPr>
            </w:pPr>
          </w:p>
        </w:tc>
      </w:tr>
      <w:tr w14:paraId="697A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51" w:type="dxa"/>
            <w:vAlign w:val="center"/>
          </w:tcPr>
          <w:p w14:paraId="5F84F8EF">
            <w:pPr>
              <w:spacing w:after="120" w:line="560" w:lineRule="exact"/>
              <w:jc w:val="center"/>
              <w:rPr>
                <w:rFonts w:hint="default" w:ascii="Times New Roman" w:hAnsi="Times New Roman" w:eastAsia="仿宋_GB2312" w:cs="Times New Roman"/>
                <w:sz w:val="24"/>
              </w:rPr>
            </w:pPr>
          </w:p>
        </w:tc>
        <w:tc>
          <w:tcPr>
            <w:tcW w:w="1560" w:type="dxa"/>
            <w:vAlign w:val="center"/>
          </w:tcPr>
          <w:p w14:paraId="071DD1AC">
            <w:pPr>
              <w:spacing w:after="120" w:line="560" w:lineRule="exact"/>
              <w:jc w:val="center"/>
              <w:rPr>
                <w:rFonts w:hint="default" w:ascii="Times New Roman" w:hAnsi="Times New Roman" w:eastAsia="仿宋_GB2312" w:cs="Times New Roman"/>
                <w:sz w:val="24"/>
              </w:rPr>
            </w:pPr>
          </w:p>
        </w:tc>
        <w:tc>
          <w:tcPr>
            <w:tcW w:w="5510" w:type="dxa"/>
            <w:vAlign w:val="center"/>
          </w:tcPr>
          <w:p w14:paraId="129F5D63">
            <w:pPr>
              <w:spacing w:after="120" w:line="560" w:lineRule="exact"/>
              <w:jc w:val="center"/>
              <w:rPr>
                <w:rFonts w:hint="default" w:ascii="Times New Roman" w:hAnsi="Times New Roman" w:eastAsia="仿宋_GB2312" w:cs="Times New Roman"/>
                <w:sz w:val="24"/>
              </w:rPr>
            </w:pPr>
          </w:p>
        </w:tc>
      </w:tr>
      <w:tr w14:paraId="6680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51" w:type="dxa"/>
            <w:vAlign w:val="center"/>
          </w:tcPr>
          <w:p w14:paraId="3B650757">
            <w:pPr>
              <w:spacing w:after="120" w:line="560" w:lineRule="exact"/>
              <w:jc w:val="center"/>
              <w:rPr>
                <w:rFonts w:hint="default" w:ascii="Times New Roman" w:hAnsi="Times New Roman" w:eastAsia="仿宋_GB2312" w:cs="Times New Roman"/>
                <w:sz w:val="24"/>
              </w:rPr>
            </w:pPr>
          </w:p>
        </w:tc>
        <w:tc>
          <w:tcPr>
            <w:tcW w:w="1560" w:type="dxa"/>
            <w:vAlign w:val="center"/>
          </w:tcPr>
          <w:p w14:paraId="5D68C167">
            <w:pPr>
              <w:spacing w:after="120" w:line="560" w:lineRule="exact"/>
              <w:jc w:val="center"/>
              <w:rPr>
                <w:rFonts w:hint="default" w:ascii="Times New Roman" w:hAnsi="Times New Roman" w:eastAsia="仿宋_GB2312" w:cs="Times New Roman"/>
                <w:sz w:val="24"/>
              </w:rPr>
            </w:pPr>
          </w:p>
        </w:tc>
        <w:tc>
          <w:tcPr>
            <w:tcW w:w="5510" w:type="dxa"/>
            <w:vAlign w:val="center"/>
          </w:tcPr>
          <w:p w14:paraId="1C9A9B00">
            <w:pPr>
              <w:spacing w:after="120" w:line="560" w:lineRule="exact"/>
              <w:jc w:val="center"/>
              <w:rPr>
                <w:rFonts w:hint="default" w:ascii="Times New Roman" w:hAnsi="Times New Roman" w:eastAsia="仿宋_GB2312" w:cs="Times New Roman"/>
                <w:sz w:val="24"/>
              </w:rPr>
            </w:pPr>
          </w:p>
        </w:tc>
      </w:tr>
      <w:tr w14:paraId="2E4D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51" w:type="dxa"/>
            <w:vAlign w:val="center"/>
          </w:tcPr>
          <w:p w14:paraId="2C2E875B">
            <w:pPr>
              <w:spacing w:after="120" w:line="560" w:lineRule="exact"/>
              <w:jc w:val="center"/>
              <w:rPr>
                <w:rFonts w:hint="default" w:ascii="Times New Roman" w:hAnsi="Times New Roman" w:eastAsia="仿宋_GB2312" w:cs="Times New Roman"/>
                <w:sz w:val="24"/>
              </w:rPr>
            </w:pPr>
          </w:p>
        </w:tc>
        <w:tc>
          <w:tcPr>
            <w:tcW w:w="1560" w:type="dxa"/>
            <w:vAlign w:val="center"/>
          </w:tcPr>
          <w:p w14:paraId="4C611DBB">
            <w:pPr>
              <w:spacing w:after="120" w:line="560" w:lineRule="exact"/>
              <w:jc w:val="center"/>
              <w:rPr>
                <w:rFonts w:hint="default" w:ascii="Times New Roman" w:hAnsi="Times New Roman" w:eastAsia="仿宋_GB2312" w:cs="Times New Roman"/>
                <w:sz w:val="24"/>
              </w:rPr>
            </w:pPr>
          </w:p>
        </w:tc>
        <w:tc>
          <w:tcPr>
            <w:tcW w:w="5510" w:type="dxa"/>
            <w:vAlign w:val="center"/>
          </w:tcPr>
          <w:p w14:paraId="2EA90B5F">
            <w:pPr>
              <w:spacing w:after="120" w:line="560" w:lineRule="exact"/>
              <w:jc w:val="center"/>
              <w:rPr>
                <w:rFonts w:hint="default" w:ascii="Times New Roman" w:hAnsi="Times New Roman" w:eastAsia="仿宋_GB2312" w:cs="Times New Roman"/>
                <w:sz w:val="24"/>
              </w:rPr>
            </w:pPr>
          </w:p>
        </w:tc>
      </w:tr>
      <w:tr w14:paraId="5157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51" w:type="dxa"/>
            <w:vAlign w:val="center"/>
          </w:tcPr>
          <w:p w14:paraId="4E321523">
            <w:pPr>
              <w:spacing w:after="120" w:line="560" w:lineRule="exact"/>
              <w:jc w:val="center"/>
              <w:rPr>
                <w:rFonts w:hint="default" w:ascii="Times New Roman" w:hAnsi="Times New Roman" w:eastAsia="仿宋_GB2312" w:cs="Times New Roman"/>
                <w:sz w:val="24"/>
              </w:rPr>
            </w:pPr>
          </w:p>
        </w:tc>
        <w:tc>
          <w:tcPr>
            <w:tcW w:w="1560" w:type="dxa"/>
            <w:vAlign w:val="center"/>
          </w:tcPr>
          <w:p w14:paraId="1C0C43FB">
            <w:pPr>
              <w:spacing w:after="120" w:line="560" w:lineRule="exact"/>
              <w:jc w:val="center"/>
              <w:rPr>
                <w:rFonts w:hint="default" w:ascii="Times New Roman" w:hAnsi="Times New Roman" w:eastAsia="仿宋_GB2312" w:cs="Times New Roman"/>
                <w:sz w:val="24"/>
              </w:rPr>
            </w:pPr>
          </w:p>
        </w:tc>
        <w:tc>
          <w:tcPr>
            <w:tcW w:w="5510" w:type="dxa"/>
            <w:vAlign w:val="center"/>
          </w:tcPr>
          <w:p w14:paraId="6754C45E">
            <w:pPr>
              <w:spacing w:after="120" w:line="560" w:lineRule="exact"/>
              <w:jc w:val="center"/>
              <w:rPr>
                <w:rFonts w:hint="default" w:ascii="Times New Roman" w:hAnsi="Times New Roman" w:eastAsia="仿宋_GB2312" w:cs="Times New Roman"/>
                <w:sz w:val="24"/>
              </w:rPr>
            </w:pPr>
          </w:p>
        </w:tc>
      </w:tr>
      <w:tr w14:paraId="3E11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51" w:type="dxa"/>
            <w:vAlign w:val="center"/>
          </w:tcPr>
          <w:p w14:paraId="33E88098">
            <w:pPr>
              <w:spacing w:after="120" w:line="560" w:lineRule="exact"/>
              <w:jc w:val="center"/>
              <w:rPr>
                <w:rFonts w:hint="default" w:ascii="Times New Roman" w:hAnsi="Times New Roman" w:eastAsia="仿宋_GB2312" w:cs="Times New Roman"/>
                <w:sz w:val="24"/>
              </w:rPr>
            </w:pPr>
          </w:p>
        </w:tc>
        <w:tc>
          <w:tcPr>
            <w:tcW w:w="1560" w:type="dxa"/>
            <w:vAlign w:val="center"/>
          </w:tcPr>
          <w:p w14:paraId="65326C18">
            <w:pPr>
              <w:spacing w:after="120" w:line="560" w:lineRule="exact"/>
              <w:jc w:val="center"/>
              <w:rPr>
                <w:rFonts w:hint="default" w:ascii="Times New Roman" w:hAnsi="Times New Roman" w:eastAsia="仿宋_GB2312" w:cs="Times New Roman"/>
                <w:sz w:val="24"/>
              </w:rPr>
            </w:pPr>
          </w:p>
        </w:tc>
        <w:tc>
          <w:tcPr>
            <w:tcW w:w="5510" w:type="dxa"/>
            <w:vAlign w:val="center"/>
          </w:tcPr>
          <w:p w14:paraId="5F0EAE6C">
            <w:pPr>
              <w:spacing w:after="120" w:line="560" w:lineRule="exact"/>
              <w:jc w:val="center"/>
              <w:rPr>
                <w:rFonts w:hint="default" w:ascii="Times New Roman" w:hAnsi="Times New Roman" w:eastAsia="仿宋_GB2312" w:cs="Times New Roman"/>
                <w:sz w:val="24"/>
              </w:rPr>
            </w:pPr>
          </w:p>
        </w:tc>
      </w:tr>
    </w:tbl>
    <w:p w14:paraId="07A01EB2">
      <w:pPr>
        <w:rPr>
          <w:rFonts w:hint="default" w:ascii="Times New Roman" w:hAnsi="Times New Roman" w:cs="Times New Roman"/>
        </w:rPr>
        <w:sectPr>
          <w:pgSz w:w="11906" w:h="16838"/>
          <w:pgMar w:top="1440" w:right="1800" w:bottom="1440" w:left="1800" w:header="851" w:footer="992" w:gutter="0"/>
          <w:cols w:space="0" w:num="1"/>
          <w:docGrid w:linePitch="498" w:charSpace="0"/>
        </w:sectPr>
      </w:pPr>
    </w:p>
    <w:p w14:paraId="317C8CC3">
      <w:pPr>
        <w:spacing w:after="120" w:line="560" w:lineRule="exact"/>
        <w:rPr>
          <w:rFonts w:hint="default" w:ascii="Times New Roman" w:hAnsi="Times New Roman" w:eastAsia="黑体" w:cs="Times New Roman"/>
          <w:sz w:val="32"/>
        </w:rPr>
      </w:pPr>
      <w:r>
        <w:rPr>
          <w:rFonts w:hint="default" w:ascii="Times New Roman" w:hAnsi="Times New Roman" w:eastAsia="黑体" w:cs="Times New Roman"/>
          <w:sz w:val="32"/>
        </w:rPr>
        <w:t>五、经费预算表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3062"/>
        <w:gridCol w:w="3019"/>
      </w:tblGrid>
      <w:tr w14:paraId="6D6F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0E0D0AF8">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总投资（万元）</w:t>
            </w:r>
          </w:p>
        </w:tc>
        <w:tc>
          <w:tcPr>
            <w:tcW w:w="6081" w:type="dxa"/>
            <w:gridSpan w:val="2"/>
            <w:vAlign w:val="center"/>
          </w:tcPr>
          <w:p w14:paraId="4430E635">
            <w:pPr>
              <w:spacing w:after="120" w:line="560" w:lineRule="exact"/>
              <w:jc w:val="center"/>
              <w:rPr>
                <w:rFonts w:hint="default" w:ascii="Times New Roman" w:hAnsi="Times New Roman" w:eastAsia="仿宋_GB2312" w:cs="Times New Roman"/>
                <w:sz w:val="24"/>
              </w:rPr>
            </w:pPr>
          </w:p>
        </w:tc>
      </w:tr>
      <w:tr w14:paraId="35D8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15" w:type="dxa"/>
            <w:gridSpan w:val="3"/>
            <w:vAlign w:val="center"/>
          </w:tcPr>
          <w:p w14:paraId="17EBF1F6">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经费支出预算</w:t>
            </w:r>
          </w:p>
        </w:tc>
      </w:tr>
      <w:tr w14:paraId="0CE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0129CDE8">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科目内容</w:t>
            </w:r>
          </w:p>
        </w:tc>
        <w:tc>
          <w:tcPr>
            <w:tcW w:w="3062" w:type="dxa"/>
            <w:vAlign w:val="center"/>
          </w:tcPr>
          <w:p w14:paraId="32306322">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经费额度（万元）</w:t>
            </w:r>
          </w:p>
        </w:tc>
        <w:tc>
          <w:tcPr>
            <w:tcW w:w="3019" w:type="dxa"/>
            <w:vAlign w:val="center"/>
          </w:tcPr>
          <w:p w14:paraId="45FDEDF2">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备注（说明）</w:t>
            </w:r>
          </w:p>
        </w:tc>
      </w:tr>
      <w:tr w14:paraId="66CB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71398965">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一、直接费用</w:t>
            </w:r>
          </w:p>
        </w:tc>
        <w:tc>
          <w:tcPr>
            <w:tcW w:w="3062" w:type="dxa"/>
            <w:vAlign w:val="center"/>
          </w:tcPr>
          <w:p w14:paraId="77CC4FC3">
            <w:pPr>
              <w:spacing w:after="120" w:line="560" w:lineRule="exact"/>
              <w:jc w:val="center"/>
              <w:rPr>
                <w:rFonts w:hint="default" w:ascii="Times New Roman" w:hAnsi="Times New Roman" w:eastAsia="仿宋_GB2312" w:cs="Times New Roman"/>
                <w:sz w:val="24"/>
              </w:rPr>
            </w:pPr>
          </w:p>
        </w:tc>
        <w:tc>
          <w:tcPr>
            <w:tcW w:w="3019" w:type="dxa"/>
            <w:vAlign w:val="center"/>
          </w:tcPr>
          <w:p w14:paraId="4273C000">
            <w:pPr>
              <w:spacing w:after="120" w:line="560" w:lineRule="exact"/>
              <w:jc w:val="center"/>
              <w:rPr>
                <w:rFonts w:hint="default" w:ascii="Times New Roman" w:hAnsi="Times New Roman" w:eastAsia="仿宋_GB2312" w:cs="Times New Roman"/>
                <w:sz w:val="24"/>
              </w:rPr>
            </w:pPr>
          </w:p>
        </w:tc>
      </w:tr>
      <w:tr w14:paraId="3AAB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385D53B7">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1.设备费</w:t>
            </w:r>
          </w:p>
        </w:tc>
        <w:tc>
          <w:tcPr>
            <w:tcW w:w="3062" w:type="dxa"/>
            <w:vAlign w:val="center"/>
          </w:tcPr>
          <w:p w14:paraId="34302121">
            <w:pPr>
              <w:spacing w:after="120" w:line="560" w:lineRule="exact"/>
              <w:jc w:val="center"/>
              <w:rPr>
                <w:rFonts w:hint="default" w:ascii="Times New Roman" w:hAnsi="Times New Roman" w:eastAsia="仿宋_GB2312" w:cs="Times New Roman"/>
                <w:sz w:val="24"/>
              </w:rPr>
            </w:pPr>
          </w:p>
        </w:tc>
        <w:tc>
          <w:tcPr>
            <w:tcW w:w="3019" w:type="dxa"/>
            <w:vAlign w:val="center"/>
          </w:tcPr>
          <w:p w14:paraId="7F569A37">
            <w:pPr>
              <w:spacing w:after="120" w:line="560" w:lineRule="exact"/>
              <w:jc w:val="center"/>
              <w:rPr>
                <w:rFonts w:hint="default" w:ascii="Times New Roman" w:hAnsi="Times New Roman" w:eastAsia="仿宋_GB2312" w:cs="Times New Roman"/>
                <w:sz w:val="24"/>
              </w:rPr>
            </w:pPr>
          </w:p>
        </w:tc>
      </w:tr>
      <w:tr w14:paraId="146E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70547081">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2.材料费</w:t>
            </w:r>
          </w:p>
        </w:tc>
        <w:tc>
          <w:tcPr>
            <w:tcW w:w="3062" w:type="dxa"/>
            <w:vAlign w:val="center"/>
          </w:tcPr>
          <w:p w14:paraId="1DC1E1AC">
            <w:pPr>
              <w:spacing w:after="120" w:line="560" w:lineRule="exact"/>
              <w:jc w:val="center"/>
              <w:rPr>
                <w:rFonts w:hint="default" w:ascii="Times New Roman" w:hAnsi="Times New Roman" w:eastAsia="仿宋_GB2312" w:cs="Times New Roman"/>
                <w:sz w:val="24"/>
              </w:rPr>
            </w:pPr>
          </w:p>
        </w:tc>
        <w:tc>
          <w:tcPr>
            <w:tcW w:w="3019" w:type="dxa"/>
            <w:vAlign w:val="center"/>
          </w:tcPr>
          <w:p w14:paraId="37091E11">
            <w:pPr>
              <w:spacing w:after="120" w:line="560" w:lineRule="exact"/>
              <w:jc w:val="center"/>
              <w:rPr>
                <w:rFonts w:hint="default" w:ascii="Times New Roman" w:hAnsi="Times New Roman" w:eastAsia="仿宋_GB2312" w:cs="Times New Roman"/>
                <w:sz w:val="24"/>
              </w:rPr>
            </w:pPr>
          </w:p>
        </w:tc>
      </w:tr>
      <w:tr w14:paraId="235B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5CDA127F">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3.测试化验加工费</w:t>
            </w:r>
          </w:p>
        </w:tc>
        <w:tc>
          <w:tcPr>
            <w:tcW w:w="3062" w:type="dxa"/>
            <w:vAlign w:val="center"/>
          </w:tcPr>
          <w:p w14:paraId="3C323625">
            <w:pPr>
              <w:spacing w:after="120" w:line="560" w:lineRule="exact"/>
              <w:jc w:val="center"/>
              <w:rPr>
                <w:rFonts w:hint="default" w:ascii="Times New Roman" w:hAnsi="Times New Roman" w:eastAsia="仿宋_GB2312" w:cs="Times New Roman"/>
                <w:sz w:val="24"/>
              </w:rPr>
            </w:pPr>
          </w:p>
        </w:tc>
        <w:tc>
          <w:tcPr>
            <w:tcW w:w="3019" w:type="dxa"/>
            <w:vAlign w:val="center"/>
          </w:tcPr>
          <w:p w14:paraId="6A7B4DF7">
            <w:pPr>
              <w:spacing w:after="120" w:line="560" w:lineRule="exact"/>
              <w:jc w:val="center"/>
              <w:rPr>
                <w:rFonts w:hint="default" w:ascii="Times New Roman" w:hAnsi="Times New Roman" w:eastAsia="仿宋_GB2312" w:cs="Times New Roman"/>
                <w:sz w:val="24"/>
              </w:rPr>
            </w:pPr>
          </w:p>
        </w:tc>
      </w:tr>
      <w:tr w14:paraId="5702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727B487F">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4.燃料动力费</w:t>
            </w:r>
          </w:p>
        </w:tc>
        <w:tc>
          <w:tcPr>
            <w:tcW w:w="3062" w:type="dxa"/>
            <w:vAlign w:val="center"/>
          </w:tcPr>
          <w:p w14:paraId="28C363DC">
            <w:pPr>
              <w:spacing w:after="120" w:line="560" w:lineRule="exact"/>
              <w:jc w:val="center"/>
              <w:rPr>
                <w:rFonts w:hint="default" w:ascii="Times New Roman" w:hAnsi="Times New Roman" w:eastAsia="仿宋_GB2312" w:cs="Times New Roman"/>
                <w:sz w:val="24"/>
              </w:rPr>
            </w:pPr>
          </w:p>
        </w:tc>
        <w:tc>
          <w:tcPr>
            <w:tcW w:w="3019" w:type="dxa"/>
            <w:vAlign w:val="center"/>
          </w:tcPr>
          <w:p w14:paraId="30EF6691">
            <w:pPr>
              <w:spacing w:after="120" w:line="560" w:lineRule="exact"/>
              <w:jc w:val="center"/>
              <w:rPr>
                <w:rFonts w:hint="default" w:ascii="Times New Roman" w:hAnsi="Times New Roman" w:eastAsia="仿宋_GB2312" w:cs="Times New Roman"/>
                <w:sz w:val="24"/>
              </w:rPr>
            </w:pPr>
          </w:p>
        </w:tc>
      </w:tr>
      <w:tr w14:paraId="0AF1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0E38C7E5">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5.差旅费</w:t>
            </w:r>
          </w:p>
        </w:tc>
        <w:tc>
          <w:tcPr>
            <w:tcW w:w="3062" w:type="dxa"/>
            <w:vAlign w:val="center"/>
          </w:tcPr>
          <w:p w14:paraId="3D3EF9A1">
            <w:pPr>
              <w:spacing w:after="120" w:line="560" w:lineRule="exact"/>
              <w:jc w:val="center"/>
              <w:rPr>
                <w:rFonts w:hint="default" w:ascii="Times New Roman" w:hAnsi="Times New Roman" w:eastAsia="仿宋_GB2312" w:cs="Times New Roman"/>
                <w:sz w:val="24"/>
              </w:rPr>
            </w:pPr>
          </w:p>
        </w:tc>
        <w:tc>
          <w:tcPr>
            <w:tcW w:w="3019" w:type="dxa"/>
            <w:vAlign w:val="center"/>
          </w:tcPr>
          <w:p w14:paraId="4E1586AA">
            <w:pPr>
              <w:spacing w:after="120" w:line="560" w:lineRule="exact"/>
              <w:jc w:val="center"/>
              <w:rPr>
                <w:rFonts w:hint="default" w:ascii="Times New Roman" w:hAnsi="Times New Roman" w:eastAsia="仿宋_GB2312" w:cs="Times New Roman"/>
                <w:sz w:val="24"/>
              </w:rPr>
            </w:pPr>
          </w:p>
        </w:tc>
      </w:tr>
      <w:tr w14:paraId="529D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59D626D6">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6.会议费</w:t>
            </w:r>
          </w:p>
        </w:tc>
        <w:tc>
          <w:tcPr>
            <w:tcW w:w="3062" w:type="dxa"/>
            <w:vAlign w:val="center"/>
          </w:tcPr>
          <w:p w14:paraId="6B839B94">
            <w:pPr>
              <w:spacing w:after="120" w:line="560" w:lineRule="exact"/>
              <w:jc w:val="center"/>
              <w:rPr>
                <w:rFonts w:hint="default" w:ascii="Times New Roman" w:hAnsi="Times New Roman" w:eastAsia="仿宋_GB2312" w:cs="Times New Roman"/>
                <w:sz w:val="24"/>
              </w:rPr>
            </w:pPr>
          </w:p>
        </w:tc>
        <w:tc>
          <w:tcPr>
            <w:tcW w:w="3019" w:type="dxa"/>
            <w:vAlign w:val="center"/>
          </w:tcPr>
          <w:p w14:paraId="3F4F8E61">
            <w:pPr>
              <w:spacing w:after="120" w:line="560" w:lineRule="exact"/>
              <w:jc w:val="center"/>
              <w:rPr>
                <w:rFonts w:hint="default" w:ascii="Times New Roman" w:hAnsi="Times New Roman" w:eastAsia="仿宋_GB2312" w:cs="Times New Roman"/>
                <w:sz w:val="24"/>
              </w:rPr>
            </w:pPr>
          </w:p>
        </w:tc>
      </w:tr>
      <w:tr w14:paraId="574E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07B0DAF3">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7.国际合作与交流费</w:t>
            </w:r>
          </w:p>
        </w:tc>
        <w:tc>
          <w:tcPr>
            <w:tcW w:w="3062" w:type="dxa"/>
            <w:vAlign w:val="center"/>
          </w:tcPr>
          <w:p w14:paraId="05330444">
            <w:pPr>
              <w:spacing w:after="120" w:line="560" w:lineRule="exact"/>
              <w:jc w:val="center"/>
              <w:rPr>
                <w:rFonts w:hint="default" w:ascii="Times New Roman" w:hAnsi="Times New Roman" w:eastAsia="仿宋_GB2312" w:cs="Times New Roman"/>
                <w:sz w:val="24"/>
              </w:rPr>
            </w:pPr>
          </w:p>
        </w:tc>
        <w:tc>
          <w:tcPr>
            <w:tcW w:w="3019" w:type="dxa"/>
            <w:vAlign w:val="center"/>
          </w:tcPr>
          <w:p w14:paraId="61287832">
            <w:pPr>
              <w:spacing w:after="120" w:line="560" w:lineRule="exact"/>
              <w:jc w:val="center"/>
              <w:rPr>
                <w:rFonts w:hint="default" w:ascii="Times New Roman" w:hAnsi="Times New Roman" w:eastAsia="仿宋_GB2312" w:cs="Times New Roman"/>
                <w:sz w:val="24"/>
              </w:rPr>
            </w:pPr>
          </w:p>
        </w:tc>
      </w:tr>
      <w:tr w14:paraId="5D5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6B00B473">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8.出版/文献/信息传播/知识产权事务费</w:t>
            </w:r>
          </w:p>
        </w:tc>
        <w:tc>
          <w:tcPr>
            <w:tcW w:w="3062" w:type="dxa"/>
            <w:vAlign w:val="center"/>
          </w:tcPr>
          <w:p w14:paraId="2CE8DAB2">
            <w:pPr>
              <w:spacing w:after="120" w:line="560" w:lineRule="exact"/>
              <w:jc w:val="center"/>
              <w:rPr>
                <w:rFonts w:hint="default" w:ascii="Times New Roman" w:hAnsi="Times New Roman" w:eastAsia="仿宋_GB2312" w:cs="Times New Roman"/>
                <w:sz w:val="24"/>
              </w:rPr>
            </w:pPr>
          </w:p>
        </w:tc>
        <w:tc>
          <w:tcPr>
            <w:tcW w:w="3019" w:type="dxa"/>
            <w:vAlign w:val="center"/>
          </w:tcPr>
          <w:p w14:paraId="5098EE45">
            <w:pPr>
              <w:spacing w:after="120" w:line="560" w:lineRule="exact"/>
              <w:jc w:val="center"/>
              <w:rPr>
                <w:rFonts w:hint="default" w:ascii="Times New Roman" w:hAnsi="Times New Roman" w:eastAsia="仿宋_GB2312" w:cs="Times New Roman"/>
                <w:sz w:val="24"/>
              </w:rPr>
            </w:pPr>
          </w:p>
        </w:tc>
      </w:tr>
      <w:tr w14:paraId="1064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056782C2">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9.劳务费</w:t>
            </w:r>
          </w:p>
        </w:tc>
        <w:tc>
          <w:tcPr>
            <w:tcW w:w="3062" w:type="dxa"/>
            <w:vAlign w:val="center"/>
          </w:tcPr>
          <w:p w14:paraId="3B8F929D">
            <w:pPr>
              <w:spacing w:after="120" w:line="560" w:lineRule="exact"/>
              <w:jc w:val="center"/>
              <w:rPr>
                <w:rFonts w:hint="default" w:ascii="Times New Roman" w:hAnsi="Times New Roman" w:eastAsia="仿宋_GB2312" w:cs="Times New Roman"/>
                <w:sz w:val="24"/>
              </w:rPr>
            </w:pPr>
          </w:p>
        </w:tc>
        <w:tc>
          <w:tcPr>
            <w:tcW w:w="3019" w:type="dxa"/>
            <w:vAlign w:val="center"/>
          </w:tcPr>
          <w:p w14:paraId="36B8F654">
            <w:pPr>
              <w:spacing w:after="120" w:line="560" w:lineRule="exact"/>
              <w:jc w:val="center"/>
              <w:rPr>
                <w:rFonts w:hint="default" w:ascii="Times New Roman" w:hAnsi="Times New Roman" w:eastAsia="仿宋_GB2312" w:cs="Times New Roman"/>
                <w:sz w:val="24"/>
              </w:rPr>
            </w:pPr>
          </w:p>
        </w:tc>
      </w:tr>
      <w:tr w14:paraId="64D8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3D891D01">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10.专家咨询费</w:t>
            </w:r>
          </w:p>
        </w:tc>
        <w:tc>
          <w:tcPr>
            <w:tcW w:w="3062" w:type="dxa"/>
            <w:vAlign w:val="center"/>
          </w:tcPr>
          <w:p w14:paraId="771E21C6">
            <w:pPr>
              <w:spacing w:after="120" w:line="560" w:lineRule="exact"/>
              <w:jc w:val="center"/>
              <w:rPr>
                <w:rFonts w:hint="default" w:ascii="Times New Roman" w:hAnsi="Times New Roman" w:eastAsia="仿宋_GB2312" w:cs="Times New Roman"/>
                <w:sz w:val="24"/>
              </w:rPr>
            </w:pPr>
          </w:p>
        </w:tc>
        <w:tc>
          <w:tcPr>
            <w:tcW w:w="3019" w:type="dxa"/>
            <w:vAlign w:val="center"/>
          </w:tcPr>
          <w:p w14:paraId="5670EC1E">
            <w:pPr>
              <w:spacing w:after="120" w:line="560" w:lineRule="exact"/>
              <w:jc w:val="center"/>
              <w:rPr>
                <w:rFonts w:hint="default" w:ascii="Times New Roman" w:hAnsi="Times New Roman" w:eastAsia="仿宋_GB2312" w:cs="Times New Roman"/>
                <w:sz w:val="24"/>
              </w:rPr>
            </w:pPr>
          </w:p>
        </w:tc>
      </w:tr>
      <w:tr w14:paraId="7352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0F2D083F">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11.其他</w:t>
            </w:r>
          </w:p>
        </w:tc>
        <w:tc>
          <w:tcPr>
            <w:tcW w:w="3062" w:type="dxa"/>
            <w:vAlign w:val="center"/>
          </w:tcPr>
          <w:p w14:paraId="6271D1E6">
            <w:pPr>
              <w:spacing w:after="120" w:line="560" w:lineRule="exact"/>
              <w:jc w:val="center"/>
              <w:rPr>
                <w:rFonts w:hint="default" w:ascii="Times New Roman" w:hAnsi="Times New Roman" w:eastAsia="仿宋_GB2312" w:cs="Times New Roman"/>
                <w:sz w:val="24"/>
              </w:rPr>
            </w:pPr>
          </w:p>
        </w:tc>
        <w:tc>
          <w:tcPr>
            <w:tcW w:w="3019" w:type="dxa"/>
            <w:vAlign w:val="center"/>
          </w:tcPr>
          <w:p w14:paraId="6D1D948F">
            <w:pPr>
              <w:spacing w:after="120" w:line="560" w:lineRule="exact"/>
              <w:jc w:val="center"/>
              <w:rPr>
                <w:rFonts w:hint="default" w:ascii="Times New Roman" w:hAnsi="Times New Roman" w:eastAsia="仿宋_GB2312" w:cs="Times New Roman"/>
                <w:sz w:val="24"/>
              </w:rPr>
            </w:pPr>
          </w:p>
        </w:tc>
      </w:tr>
      <w:tr w14:paraId="1B53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74C417AD">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二、间接费用</w:t>
            </w:r>
          </w:p>
        </w:tc>
        <w:tc>
          <w:tcPr>
            <w:tcW w:w="3062" w:type="dxa"/>
            <w:vAlign w:val="center"/>
          </w:tcPr>
          <w:p w14:paraId="2449D055">
            <w:pPr>
              <w:spacing w:after="120" w:line="560" w:lineRule="exact"/>
              <w:jc w:val="center"/>
              <w:rPr>
                <w:rFonts w:hint="default" w:ascii="Times New Roman" w:hAnsi="Times New Roman" w:eastAsia="仿宋_GB2312" w:cs="Times New Roman"/>
                <w:sz w:val="24"/>
              </w:rPr>
            </w:pPr>
          </w:p>
        </w:tc>
        <w:tc>
          <w:tcPr>
            <w:tcW w:w="3019" w:type="dxa"/>
            <w:vAlign w:val="center"/>
          </w:tcPr>
          <w:p w14:paraId="1E971B74">
            <w:pPr>
              <w:spacing w:after="120" w:line="560" w:lineRule="exact"/>
              <w:jc w:val="center"/>
              <w:rPr>
                <w:rFonts w:hint="default" w:ascii="Times New Roman" w:hAnsi="Times New Roman" w:eastAsia="仿宋_GB2312" w:cs="Times New Roman"/>
                <w:sz w:val="24"/>
              </w:rPr>
            </w:pPr>
          </w:p>
        </w:tc>
      </w:tr>
      <w:tr w14:paraId="0555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34" w:type="dxa"/>
            <w:vAlign w:val="center"/>
          </w:tcPr>
          <w:p w14:paraId="3CA999D2">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3062" w:type="dxa"/>
            <w:vAlign w:val="center"/>
          </w:tcPr>
          <w:p w14:paraId="270E661F">
            <w:pPr>
              <w:spacing w:after="120" w:line="560" w:lineRule="exact"/>
              <w:jc w:val="center"/>
              <w:rPr>
                <w:rFonts w:hint="default" w:ascii="Times New Roman" w:hAnsi="Times New Roman" w:eastAsia="仿宋_GB2312" w:cs="Times New Roman"/>
                <w:sz w:val="24"/>
              </w:rPr>
            </w:pPr>
          </w:p>
        </w:tc>
        <w:tc>
          <w:tcPr>
            <w:tcW w:w="3019" w:type="dxa"/>
            <w:vAlign w:val="center"/>
          </w:tcPr>
          <w:p w14:paraId="218712C5">
            <w:pPr>
              <w:spacing w:after="120" w:line="560" w:lineRule="exact"/>
              <w:jc w:val="center"/>
              <w:rPr>
                <w:rFonts w:hint="default" w:ascii="Times New Roman" w:hAnsi="Times New Roman" w:eastAsia="仿宋_GB2312" w:cs="Times New Roman"/>
                <w:sz w:val="24"/>
              </w:rPr>
            </w:pPr>
          </w:p>
        </w:tc>
      </w:tr>
    </w:tbl>
    <w:p w14:paraId="636C88DB">
      <w:pPr>
        <w:rPr>
          <w:rFonts w:hint="default" w:ascii="Times New Roman" w:hAnsi="Times New Roman" w:cs="Times New Roman"/>
        </w:rPr>
        <w:sectPr>
          <w:pgSz w:w="11906" w:h="16838"/>
          <w:pgMar w:top="1440" w:right="1800" w:bottom="1440" w:left="1800" w:header="851" w:footer="992" w:gutter="0"/>
          <w:cols w:space="0" w:num="1"/>
          <w:docGrid w:linePitch="498" w:charSpace="0"/>
        </w:sectPr>
      </w:pPr>
    </w:p>
    <w:p w14:paraId="35867502">
      <w:pPr>
        <w:spacing w:after="120" w:line="560" w:lineRule="exact"/>
        <w:rPr>
          <w:rFonts w:hint="default" w:ascii="Times New Roman" w:hAnsi="Times New Roman" w:eastAsia="黑体" w:cs="Times New Roman"/>
          <w:sz w:val="32"/>
        </w:rPr>
      </w:pPr>
      <w:r>
        <w:rPr>
          <w:rFonts w:hint="default" w:ascii="Times New Roman" w:hAnsi="Times New Roman" w:eastAsia="黑体" w:cs="Times New Roman"/>
          <w:sz w:val="32"/>
        </w:rPr>
        <w:t>六、攻关团队成员表</w:t>
      </w:r>
    </w:p>
    <w:p w14:paraId="1F09D0D5">
      <w:pPr>
        <w:spacing w:after="120" w:line="560" w:lineRule="exact"/>
        <w:rPr>
          <w:rFonts w:hint="default" w:ascii="Times New Roman" w:hAnsi="Times New Roman" w:eastAsia="黑体" w:cs="Times New Roman"/>
          <w:sz w:val="32"/>
          <w:szCs w:val="20"/>
        </w:rPr>
      </w:pPr>
      <w:r>
        <w:rPr>
          <w:rFonts w:hint="default" w:ascii="Times New Roman" w:hAnsi="Times New Roman" w:eastAsia="黑体" w:cs="Times New Roman"/>
          <w:sz w:val="32"/>
          <w:szCs w:val="20"/>
        </w:rPr>
        <w:t>（一）攻关团队单位组成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8504"/>
        <w:gridCol w:w="4725"/>
      </w:tblGrid>
      <w:tr w14:paraId="42ED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7D10CA63">
            <w:pPr>
              <w:spacing w:after="120"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序号</w:t>
            </w:r>
          </w:p>
        </w:tc>
        <w:tc>
          <w:tcPr>
            <w:tcW w:w="8504" w:type="dxa"/>
          </w:tcPr>
          <w:p w14:paraId="5789487C">
            <w:pPr>
              <w:spacing w:after="120"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4725" w:type="dxa"/>
          </w:tcPr>
          <w:p w14:paraId="29EDDFFC">
            <w:pPr>
              <w:spacing w:after="120"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是否为牵头单位</w:t>
            </w:r>
          </w:p>
        </w:tc>
      </w:tr>
      <w:tr w14:paraId="2BE5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7C0A7A68">
            <w:pPr>
              <w:numPr>
                <w:ilvl w:val="0"/>
                <w:numId w:val="2"/>
              </w:numPr>
              <w:spacing w:after="120" w:line="560" w:lineRule="exact"/>
              <w:ind w:firstLine="560" w:firstLineChars="200"/>
              <w:jc w:val="center"/>
              <w:rPr>
                <w:rFonts w:hint="default" w:ascii="Times New Roman" w:hAnsi="Times New Roman" w:eastAsia="仿宋_GB2312" w:cs="Times New Roman"/>
                <w:sz w:val="28"/>
                <w:szCs w:val="28"/>
              </w:rPr>
            </w:pPr>
          </w:p>
        </w:tc>
        <w:tc>
          <w:tcPr>
            <w:tcW w:w="8504" w:type="dxa"/>
          </w:tcPr>
          <w:p w14:paraId="52227B8C">
            <w:pPr>
              <w:spacing w:after="120" w:line="560" w:lineRule="exact"/>
              <w:jc w:val="center"/>
              <w:rPr>
                <w:rFonts w:hint="default" w:ascii="Times New Roman" w:hAnsi="Times New Roman" w:eastAsia="仿宋_GB2312" w:cs="Times New Roman"/>
                <w:sz w:val="28"/>
                <w:szCs w:val="28"/>
              </w:rPr>
            </w:pPr>
          </w:p>
        </w:tc>
        <w:tc>
          <w:tcPr>
            <w:tcW w:w="4725" w:type="dxa"/>
          </w:tcPr>
          <w:p w14:paraId="48A58445">
            <w:pPr>
              <w:spacing w:after="120" w:line="560" w:lineRule="exact"/>
              <w:jc w:val="center"/>
              <w:rPr>
                <w:rFonts w:hint="default" w:ascii="Times New Roman" w:hAnsi="Times New Roman" w:eastAsia="仿宋_GB2312" w:cs="Times New Roman"/>
                <w:sz w:val="28"/>
                <w:szCs w:val="28"/>
              </w:rPr>
            </w:pPr>
          </w:p>
        </w:tc>
      </w:tr>
      <w:tr w14:paraId="1DDC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26FF37FC">
            <w:pPr>
              <w:numPr>
                <w:ilvl w:val="0"/>
                <w:numId w:val="2"/>
              </w:numPr>
              <w:spacing w:after="120" w:line="560" w:lineRule="exact"/>
              <w:ind w:firstLine="560" w:firstLineChars="200"/>
              <w:jc w:val="center"/>
              <w:rPr>
                <w:rFonts w:hint="default" w:ascii="Times New Roman" w:hAnsi="Times New Roman" w:eastAsia="仿宋_GB2312" w:cs="Times New Roman"/>
                <w:sz w:val="28"/>
                <w:szCs w:val="28"/>
              </w:rPr>
            </w:pPr>
          </w:p>
        </w:tc>
        <w:tc>
          <w:tcPr>
            <w:tcW w:w="8504" w:type="dxa"/>
          </w:tcPr>
          <w:p w14:paraId="7FF0322F">
            <w:pPr>
              <w:spacing w:after="120" w:line="560" w:lineRule="exact"/>
              <w:jc w:val="center"/>
              <w:rPr>
                <w:rFonts w:hint="default" w:ascii="Times New Roman" w:hAnsi="Times New Roman" w:eastAsia="仿宋_GB2312" w:cs="Times New Roman"/>
                <w:sz w:val="28"/>
                <w:szCs w:val="28"/>
              </w:rPr>
            </w:pPr>
          </w:p>
        </w:tc>
        <w:tc>
          <w:tcPr>
            <w:tcW w:w="4725" w:type="dxa"/>
          </w:tcPr>
          <w:p w14:paraId="72EB1FE9">
            <w:pPr>
              <w:spacing w:after="120" w:line="560" w:lineRule="exact"/>
              <w:jc w:val="center"/>
              <w:rPr>
                <w:rFonts w:hint="default" w:ascii="Times New Roman" w:hAnsi="Times New Roman" w:eastAsia="仿宋_GB2312" w:cs="Times New Roman"/>
                <w:sz w:val="28"/>
                <w:szCs w:val="28"/>
              </w:rPr>
            </w:pPr>
          </w:p>
        </w:tc>
      </w:tr>
      <w:tr w14:paraId="7457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6E863465">
            <w:pPr>
              <w:numPr>
                <w:ilvl w:val="0"/>
                <w:numId w:val="2"/>
              </w:numPr>
              <w:spacing w:after="120" w:line="560" w:lineRule="exact"/>
              <w:ind w:firstLine="560" w:firstLineChars="200"/>
              <w:jc w:val="center"/>
              <w:rPr>
                <w:rFonts w:hint="default" w:ascii="Times New Roman" w:hAnsi="Times New Roman" w:eastAsia="仿宋_GB2312" w:cs="Times New Roman"/>
                <w:sz w:val="28"/>
                <w:szCs w:val="28"/>
              </w:rPr>
            </w:pPr>
          </w:p>
        </w:tc>
        <w:tc>
          <w:tcPr>
            <w:tcW w:w="8504" w:type="dxa"/>
          </w:tcPr>
          <w:p w14:paraId="31A8C84A">
            <w:pPr>
              <w:spacing w:after="120" w:line="560" w:lineRule="exact"/>
              <w:jc w:val="center"/>
              <w:rPr>
                <w:rFonts w:hint="default" w:ascii="Times New Roman" w:hAnsi="Times New Roman" w:eastAsia="仿宋_GB2312" w:cs="Times New Roman"/>
                <w:sz w:val="28"/>
                <w:szCs w:val="28"/>
              </w:rPr>
            </w:pPr>
          </w:p>
        </w:tc>
        <w:tc>
          <w:tcPr>
            <w:tcW w:w="4725" w:type="dxa"/>
          </w:tcPr>
          <w:p w14:paraId="4D392FA5">
            <w:pPr>
              <w:spacing w:after="120" w:line="560" w:lineRule="exact"/>
              <w:jc w:val="center"/>
              <w:rPr>
                <w:rFonts w:hint="default" w:ascii="Times New Roman" w:hAnsi="Times New Roman" w:eastAsia="仿宋_GB2312" w:cs="Times New Roman"/>
                <w:sz w:val="28"/>
                <w:szCs w:val="28"/>
              </w:rPr>
            </w:pPr>
          </w:p>
        </w:tc>
      </w:tr>
      <w:tr w14:paraId="306F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0FD8D5BE">
            <w:pPr>
              <w:numPr>
                <w:ilvl w:val="0"/>
                <w:numId w:val="2"/>
              </w:numPr>
              <w:spacing w:after="120" w:line="560" w:lineRule="exact"/>
              <w:ind w:firstLine="560" w:firstLineChars="200"/>
              <w:jc w:val="center"/>
              <w:rPr>
                <w:rFonts w:hint="default" w:ascii="Times New Roman" w:hAnsi="Times New Roman" w:eastAsia="仿宋_GB2312" w:cs="Times New Roman"/>
                <w:sz w:val="28"/>
                <w:szCs w:val="28"/>
              </w:rPr>
            </w:pPr>
          </w:p>
        </w:tc>
        <w:tc>
          <w:tcPr>
            <w:tcW w:w="8504" w:type="dxa"/>
          </w:tcPr>
          <w:p w14:paraId="2635401A">
            <w:pPr>
              <w:spacing w:after="120" w:line="560" w:lineRule="exact"/>
              <w:jc w:val="center"/>
              <w:rPr>
                <w:rFonts w:hint="default" w:ascii="Times New Roman" w:hAnsi="Times New Roman" w:eastAsia="仿宋_GB2312" w:cs="Times New Roman"/>
                <w:sz w:val="28"/>
                <w:szCs w:val="28"/>
              </w:rPr>
            </w:pPr>
          </w:p>
        </w:tc>
        <w:tc>
          <w:tcPr>
            <w:tcW w:w="4725" w:type="dxa"/>
          </w:tcPr>
          <w:p w14:paraId="1D10C4C4">
            <w:pPr>
              <w:spacing w:after="120" w:line="560" w:lineRule="exact"/>
              <w:jc w:val="center"/>
              <w:rPr>
                <w:rFonts w:hint="default" w:ascii="Times New Roman" w:hAnsi="Times New Roman" w:eastAsia="仿宋_GB2312" w:cs="Times New Roman"/>
                <w:sz w:val="28"/>
                <w:szCs w:val="28"/>
              </w:rPr>
            </w:pPr>
          </w:p>
        </w:tc>
      </w:tr>
    </w:tbl>
    <w:p w14:paraId="39932AC8">
      <w:pPr>
        <w:spacing w:after="120" w:line="560" w:lineRule="exact"/>
        <w:rPr>
          <w:rFonts w:hint="default" w:ascii="Times New Roman" w:hAnsi="Times New Roman" w:eastAsia="黑体" w:cs="Times New Roman"/>
          <w:sz w:val="32"/>
          <w:szCs w:val="20"/>
        </w:rPr>
      </w:pPr>
      <w:r>
        <w:rPr>
          <w:rFonts w:hint="default" w:ascii="Times New Roman" w:hAnsi="Times New Roman" w:eastAsia="黑体" w:cs="Times New Roman"/>
          <w:sz w:val="32"/>
          <w:szCs w:val="20"/>
        </w:rPr>
        <w:t>（二）攻关团队成员</w:t>
      </w:r>
    </w:p>
    <w:tbl>
      <w:tblPr>
        <w:tblStyle w:val="9"/>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438"/>
        <w:gridCol w:w="1644"/>
        <w:gridCol w:w="1644"/>
        <w:gridCol w:w="1814"/>
        <w:gridCol w:w="1814"/>
        <w:gridCol w:w="3660"/>
      </w:tblGrid>
      <w:tr w14:paraId="024B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33" w:type="dxa"/>
            <w:shd w:val="clear" w:color="auto" w:fill="auto"/>
            <w:vAlign w:val="center"/>
          </w:tcPr>
          <w:p w14:paraId="72F45FD0">
            <w:pPr>
              <w:spacing w:after="120"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438" w:type="dxa"/>
            <w:shd w:val="clear" w:color="auto" w:fill="auto"/>
            <w:vAlign w:val="center"/>
          </w:tcPr>
          <w:p w14:paraId="77E01487">
            <w:pPr>
              <w:spacing w:after="120"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身份证号码</w:t>
            </w:r>
          </w:p>
        </w:tc>
        <w:tc>
          <w:tcPr>
            <w:tcW w:w="1644" w:type="dxa"/>
            <w:shd w:val="clear" w:color="auto" w:fill="auto"/>
            <w:vAlign w:val="center"/>
          </w:tcPr>
          <w:p w14:paraId="23FCD61E">
            <w:pPr>
              <w:spacing w:after="120"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职称</w:t>
            </w:r>
          </w:p>
        </w:tc>
        <w:tc>
          <w:tcPr>
            <w:tcW w:w="1644" w:type="dxa"/>
            <w:shd w:val="clear" w:color="auto" w:fill="auto"/>
            <w:vAlign w:val="center"/>
          </w:tcPr>
          <w:p w14:paraId="37012CBC">
            <w:pPr>
              <w:spacing w:after="120"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1814" w:type="dxa"/>
            <w:shd w:val="clear" w:color="auto" w:fill="auto"/>
            <w:vAlign w:val="center"/>
          </w:tcPr>
          <w:p w14:paraId="24393A55">
            <w:pPr>
              <w:spacing w:after="120"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从事专业</w:t>
            </w:r>
          </w:p>
        </w:tc>
        <w:tc>
          <w:tcPr>
            <w:tcW w:w="1814" w:type="dxa"/>
            <w:shd w:val="clear" w:color="auto" w:fill="auto"/>
            <w:vAlign w:val="center"/>
          </w:tcPr>
          <w:p w14:paraId="36955BF6">
            <w:pPr>
              <w:spacing w:after="120"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项目分工</w:t>
            </w:r>
          </w:p>
        </w:tc>
        <w:tc>
          <w:tcPr>
            <w:tcW w:w="3660" w:type="dxa"/>
            <w:shd w:val="clear" w:color="auto" w:fill="auto"/>
            <w:vAlign w:val="center"/>
          </w:tcPr>
          <w:p w14:paraId="7D957A54">
            <w:pPr>
              <w:spacing w:after="120"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所在单位</w:t>
            </w:r>
          </w:p>
        </w:tc>
      </w:tr>
      <w:tr w14:paraId="5E4E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3" w:type="dxa"/>
            <w:vAlign w:val="center"/>
          </w:tcPr>
          <w:p w14:paraId="77EAF78E">
            <w:pPr>
              <w:spacing w:after="120" w:line="560" w:lineRule="exact"/>
              <w:rPr>
                <w:rFonts w:hint="default" w:ascii="Times New Roman" w:hAnsi="Times New Roman" w:eastAsia="仿宋_GB2312" w:cs="Times New Roman"/>
                <w:sz w:val="24"/>
              </w:rPr>
            </w:pPr>
          </w:p>
        </w:tc>
        <w:tc>
          <w:tcPr>
            <w:tcW w:w="2438" w:type="dxa"/>
            <w:vAlign w:val="center"/>
          </w:tcPr>
          <w:p w14:paraId="0C0B6E00">
            <w:pPr>
              <w:spacing w:after="120" w:line="560" w:lineRule="exact"/>
              <w:rPr>
                <w:rFonts w:hint="default" w:ascii="Times New Roman" w:hAnsi="Times New Roman" w:eastAsia="仿宋_GB2312" w:cs="Times New Roman"/>
                <w:sz w:val="24"/>
              </w:rPr>
            </w:pPr>
          </w:p>
        </w:tc>
        <w:tc>
          <w:tcPr>
            <w:tcW w:w="1644" w:type="dxa"/>
            <w:vAlign w:val="center"/>
          </w:tcPr>
          <w:p w14:paraId="7DE88853">
            <w:pPr>
              <w:spacing w:after="120" w:line="560" w:lineRule="exact"/>
              <w:rPr>
                <w:rFonts w:hint="default" w:ascii="Times New Roman" w:hAnsi="Times New Roman" w:eastAsia="仿宋_GB2312" w:cs="Times New Roman"/>
                <w:sz w:val="24"/>
              </w:rPr>
            </w:pPr>
          </w:p>
        </w:tc>
        <w:tc>
          <w:tcPr>
            <w:tcW w:w="1644" w:type="dxa"/>
            <w:vAlign w:val="center"/>
          </w:tcPr>
          <w:p w14:paraId="1F3E729D">
            <w:pPr>
              <w:spacing w:after="120" w:line="560" w:lineRule="exact"/>
              <w:rPr>
                <w:rFonts w:hint="default" w:ascii="Times New Roman" w:hAnsi="Times New Roman" w:eastAsia="仿宋_GB2312" w:cs="Times New Roman"/>
                <w:sz w:val="24"/>
              </w:rPr>
            </w:pPr>
          </w:p>
        </w:tc>
        <w:tc>
          <w:tcPr>
            <w:tcW w:w="1814" w:type="dxa"/>
            <w:vAlign w:val="center"/>
          </w:tcPr>
          <w:p w14:paraId="16DE656E">
            <w:pPr>
              <w:spacing w:after="120" w:line="560" w:lineRule="exact"/>
              <w:rPr>
                <w:rFonts w:hint="default" w:ascii="Times New Roman" w:hAnsi="Times New Roman" w:eastAsia="仿宋_GB2312" w:cs="Times New Roman"/>
                <w:sz w:val="24"/>
              </w:rPr>
            </w:pPr>
          </w:p>
        </w:tc>
        <w:tc>
          <w:tcPr>
            <w:tcW w:w="1814" w:type="dxa"/>
            <w:vAlign w:val="center"/>
          </w:tcPr>
          <w:p w14:paraId="6942DF6F">
            <w:pPr>
              <w:spacing w:after="120" w:line="560" w:lineRule="exact"/>
              <w:rPr>
                <w:rFonts w:hint="default" w:ascii="Times New Roman" w:hAnsi="Times New Roman" w:eastAsia="仿宋_GB2312" w:cs="Times New Roman"/>
                <w:sz w:val="24"/>
              </w:rPr>
            </w:pPr>
          </w:p>
        </w:tc>
        <w:tc>
          <w:tcPr>
            <w:tcW w:w="3660" w:type="dxa"/>
            <w:vAlign w:val="center"/>
          </w:tcPr>
          <w:p w14:paraId="00036EB1">
            <w:pPr>
              <w:spacing w:after="120" w:line="560" w:lineRule="exact"/>
              <w:rPr>
                <w:rFonts w:hint="default" w:ascii="Times New Roman" w:hAnsi="Times New Roman" w:eastAsia="仿宋_GB2312" w:cs="Times New Roman"/>
                <w:sz w:val="24"/>
              </w:rPr>
            </w:pPr>
          </w:p>
        </w:tc>
      </w:tr>
      <w:tr w14:paraId="2392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3" w:type="dxa"/>
            <w:vAlign w:val="center"/>
          </w:tcPr>
          <w:p w14:paraId="55ECB8F6">
            <w:pPr>
              <w:spacing w:after="120" w:line="560" w:lineRule="exact"/>
              <w:rPr>
                <w:rFonts w:hint="default" w:ascii="Times New Roman" w:hAnsi="Times New Roman" w:eastAsia="仿宋_GB2312" w:cs="Times New Roman"/>
                <w:sz w:val="24"/>
              </w:rPr>
            </w:pPr>
          </w:p>
        </w:tc>
        <w:tc>
          <w:tcPr>
            <w:tcW w:w="2438" w:type="dxa"/>
            <w:vAlign w:val="center"/>
          </w:tcPr>
          <w:p w14:paraId="324F4D79">
            <w:pPr>
              <w:spacing w:after="120" w:line="560" w:lineRule="exact"/>
              <w:rPr>
                <w:rFonts w:hint="default" w:ascii="Times New Roman" w:hAnsi="Times New Roman" w:eastAsia="仿宋_GB2312" w:cs="Times New Roman"/>
                <w:sz w:val="24"/>
              </w:rPr>
            </w:pPr>
          </w:p>
        </w:tc>
        <w:tc>
          <w:tcPr>
            <w:tcW w:w="1644" w:type="dxa"/>
            <w:vAlign w:val="center"/>
          </w:tcPr>
          <w:p w14:paraId="134DB779">
            <w:pPr>
              <w:spacing w:after="120" w:line="560" w:lineRule="exact"/>
              <w:rPr>
                <w:rFonts w:hint="default" w:ascii="Times New Roman" w:hAnsi="Times New Roman" w:eastAsia="仿宋_GB2312" w:cs="Times New Roman"/>
                <w:sz w:val="24"/>
              </w:rPr>
            </w:pPr>
          </w:p>
        </w:tc>
        <w:tc>
          <w:tcPr>
            <w:tcW w:w="1644" w:type="dxa"/>
            <w:vAlign w:val="center"/>
          </w:tcPr>
          <w:p w14:paraId="39019E5C">
            <w:pPr>
              <w:spacing w:after="120" w:line="560" w:lineRule="exact"/>
              <w:rPr>
                <w:rFonts w:hint="default" w:ascii="Times New Roman" w:hAnsi="Times New Roman" w:eastAsia="仿宋_GB2312" w:cs="Times New Roman"/>
                <w:sz w:val="24"/>
              </w:rPr>
            </w:pPr>
          </w:p>
        </w:tc>
        <w:tc>
          <w:tcPr>
            <w:tcW w:w="1814" w:type="dxa"/>
            <w:vAlign w:val="center"/>
          </w:tcPr>
          <w:p w14:paraId="409B9E02">
            <w:pPr>
              <w:spacing w:after="120" w:line="560" w:lineRule="exact"/>
              <w:rPr>
                <w:rFonts w:hint="default" w:ascii="Times New Roman" w:hAnsi="Times New Roman" w:eastAsia="仿宋_GB2312" w:cs="Times New Roman"/>
                <w:sz w:val="24"/>
              </w:rPr>
            </w:pPr>
          </w:p>
        </w:tc>
        <w:tc>
          <w:tcPr>
            <w:tcW w:w="1814" w:type="dxa"/>
            <w:vAlign w:val="center"/>
          </w:tcPr>
          <w:p w14:paraId="0B69CE35">
            <w:pPr>
              <w:spacing w:after="120" w:line="560" w:lineRule="exact"/>
              <w:rPr>
                <w:rFonts w:hint="default" w:ascii="Times New Roman" w:hAnsi="Times New Roman" w:eastAsia="仿宋_GB2312" w:cs="Times New Roman"/>
                <w:sz w:val="24"/>
              </w:rPr>
            </w:pPr>
          </w:p>
        </w:tc>
        <w:tc>
          <w:tcPr>
            <w:tcW w:w="3660" w:type="dxa"/>
            <w:vAlign w:val="center"/>
          </w:tcPr>
          <w:p w14:paraId="278A479E">
            <w:pPr>
              <w:spacing w:after="120" w:line="560" w:lineRule="exact"/>
              <w:rPr>
                <w:rFonts w:hint="default" w:ascii="Times New Roman" w:hAnsi="Times New Roman" w:eastAsia="仿宋_GB2312" w:cs="Times New Roman"/>
                <w:sz w:val="24"/>
              </w:rPr>
            </w:pPr>
          </w:p>
        </w:tc>
      </w:tr>
      <w:tr w14:paraId="246C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3" w:type="dxa"/>
            <w:vAlign w:val="center"/>
          </w:tcPr>
          <w:p w14:paraId="3C199C98">
            <w:pPr>
              <w:spacing w:after="120" w:line="560" w:lineRule="exact"/>
              <w:rPr>
                <w:rFonts w:hint="default" w:ascii="Times New Roman" w:hAnsi="Times New Roman" w:eastAsia="仿宋_GB2312" w:cs="Times New Roman"/>
                <w:sz w:val="24"/>
              </w:rPr>
            </w:pPr>
          </w:p>
        </w:tc>
        <w:tc>
          <w:tcPr>
            <w:tcW w:w="2438" w:type="dxa"/>
            <w:vAlign w:val="center"/>
          </w:tcPr>
          <w:p w14:paraId="6FC900A8">
            <w:pPr>
              <w:spacing w:after="120" w:line="560" w:lineRule="exact"/>
              <w:rPr>
                <w:rFonts w:hint="default" w:ascii="Times New Roman" w:hAnsi="Times New Roman" w:eastAsia="仿宋_GB2312" w:cs="Times New Roman"/>
                <w:sz w:val="24"/>
              </w:rPr>
            </w:pPr>
          </w:p>
        </w:tc>
        <w:tc>
          <w:tcPr>
            <w:tcW w:w="1644" w:type="dxa"/>
            <w:vAlign w:val="center"/>
          </w:tcPr>
          <w:p w14:paraId="49A238B1">
            <w:pPr>
              <w:spacing w:after="120" w:line="560" w:lineRule="exact"/>
              <w:rPr>
                <w:rFonts w:hint="default" w:ascii="Times New Roman" w:hAnsi="Times New Roman" w:eastAsia="仿宋_GB2312" w:cs="Times New Roman"/>
                <w:sz w:val="24"/>
              </w:rPr>
            </w:pPr>
          </w:p>
        </w:tc>
        <w:tc>
          <w:tcPr>
            <w:tcW w:w="1644" w:type="dxa"/>
            <w:vAlign w:val="center"/>
          </w:tcPr>
          <w:p w14:paraId="06BC471D">
            <w:pPr>
              <w:spacing w:after="120" w:line="560" w:lineRule="exact"/>
              <w:rPr>
                <w:rFonts w:hint="default" w:ascii="Times New Roman" w:hAnsi="Times New Roman" w:eastAsia="仿宋_GB2312" w:cs="Times New Roman"/>
                <w:sz w:val="24"/>
              </w:rPr>
            </w:pPr>
          </w:p>
        </w:tc>
        <w:tc>
          <w:tcPr>
            <w:tcW w:w="1814" w:type="dxa"/>
            <w:vAlign w:val="center"/>
          </w:tcPr>
          <w:p w14:paraId="46BA4F06">
            <w:pPr>
              <w:spacing w:after="120" w:line="560" w:lineRule="exact"/>
              <w:rPr>
                <w:rFonts w:hint="default" w:ascii="Times New Roman" w:hAnsi="Times New Roman" w:eastAsia="仿宋_GB2312" w:cs="Times New Roman"/>
                <w:sz w:val="24"/>
              </w:rPr>
            </w:pPr>
          </w:p>
        </w:tc>
        <w:tc>
          <w:tcPr>
            <w:tcW w:w="1814" w:type="dxa"/>
            <w:vAlign w:val="center"/>
          </w:tcPr>
          <w:p w14:paraId="20FCD450">
            <w:pPr>
              <w:spacing w:after="120" w:line="560" w:lineRule="exact"/>
              <w:rPr>
                <w:rFonts w:hint="default" w:ascii="Times New Roman" w:hAnsi="Times New Roman" w:eastAsia="仿宋_GB2312" w:cs="Times New Roman"/>
                <w:sz w:val="24"/>
              </w:rPr>
            </w:pPr>
          </w:p>
        </w:tc>
        <w:tc>
          <w:tcPr>
            <w:tcW w:w="3660" w:type="dxa"/>
            <w:vAlign w:val="center"/>
          </w:tcPr>
          <w:p w14:paraId="145E2F5A">
            <w:pPr>
              <w:spacing w:after="120" w:line="560" w:lineRule="exact"/>
              <w:rPr>
                <w:rFonts w:hint="default" w:ascii="Times New Roman" w:hAnsi="Times New Roman" w:eastAsia="仿宋_GB2312" w:cs="Times New Roman"/>
                <w:sz w:val="24"/>
              </w:rPr>
            </w:pPr>
          </w:p>
        </w:tc>
      </w:tr>
      <w:tr w14:paraId="37DC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3" w:type="dxa"/>
            <w:vAlign w:val="center"/>
          </w:tcPr>
          <w:p w14:paraId="285C8B6E">
            <w:pPr>
              <w:spacing w:after="120" w:line="560" w:lineRule="exact"/>
              <w:rPr>
                <w:rFonts w:hint="default" w:ascii="Times New Roman" w:hAnsi="Times New Roman" w:eastAsia="仿宋_GB2312" w:cs="Times New Roman"/>
                <w:sz w:val="24"/>
              </w:rPr>
            </w:pPr>
          </w:p>
        </w:tc>
        <w:tc>
          <w:tcPr>
            <w:tcW w:w="2438" w:type="dxa"/>
            <w:vAlign w:val="center"/>
          </w:tcPr>
          <w:p w14:paraId="198209BD">
            <w:pPr>
              <w:spacing w:after="120" w:line="560" w:lineRule="exact"/>
              <w:rPr>
                <w:rFonts w:hint="default" w:ascii="Times New Roman" w:hAnsi="Times New Roman" w:eastAsia="仿宋_GB2312" w:cs="Times New Roman"/>
                <w:sz w:val="24"/>
              </w:rPr>
            </w:pPr>
          </w:p>
        </w:tc>
        <w:tc>
          <w:tcPr>
            <w:tcW w:w="1644" w:type="dxa"/>
            <w:vAlign w:val="center"/>
          </w:tcPr>
          <w:p w14:paraId="1A9C0C8A">
            <w:pPr>
              <w:spacing w:after="120" w:line="560" w:lineRule="exact"/>
              <w:rPr>
                <w:rFonts w:hint="default" w:ascii="Times New Roman" w:hAnsi="Times New Roman" w:eastAsia="仿宋_GB2312" w:cs="Times New Roman"/>
                <w:sz w:val="24"/>
              </w:rPr>
            </w:pPr>
          </w:p>
        </w:tc>
        <w:tc>
          <w:tcPr>
            <w:tcW w:w="1644" w:type="dxa"/>
            <w:vAlign w:val="center"/>
          </w:tcPr>
          <w:p w14:paraId="4D35DE48">
            <w:pPr>
              <w:spacing w:after="120" w:line="560" w:lineRule="exact"/>
              <w:rPr>
                <w:rFonts w:hint="default" w:ascii="Times New Roman" w:hAnsi="Times New Roman" w:eastAsia="仿宋_GB2312" w:cs="Times New Roman"/>
                <w:sz w:val="24"/>
              </w:rPr>
            </w:pPr>
          </w:p>
        </w:tc>
        <w:tc>
          <w:tcPr>
            <w:tcW w:w="1814" w:type="dxa"/>
            <w:vAlign w:val="center"/>
          </w:tcPr>
          <w:p w14:paraId="7C35D9BE">
            <w:pPr>
              <w:spacing w:after="120" w:line="560" w:lineRule="exact"/>
              <w:rPr>
                <w:rFonts w:hint="default" w:ascii="Times New Roman" w:hAnsi="Times New Roman" w:eastAsia="仿宋_GB2312" w:cs="Times New Roman"/>
                <w:sz w:val="24"/>
              </w:rPr>
            </w:pPr>
          </w:p>
        </w:tc>
        <w:tc>
          <w:tcPr>
            <w:tcW w:w="1814" w:type="dxa"/>
            <w:vAlign w:val="center"/>
          </w:tcPr>
          <w:p w14:paraId="477F4801">
            <w:pPr>
              <w:spacing w:after="120" w:line="560" w:lineRule="exact"/>
              <w:rPr>
                <w:rFonts w:hint="default" w:ascii="Times New Roman" w:hAnsi="Times New Roman" w:eastAsia="仿宋_GB2312" w:cs="Times New Roman"/>
                <w:sz w:val="24"/>
              </w:rPr>
            </w:pPr>
          </w:p>
        </w:tc>
        <w:tc>
          <w:tcPr>
            <w:tcW w:w="3660" w:type="dxa"/>
            <w:vAlign w:val="center"/>
          </w:tcPr>
          <w:p w14:paraId="7EB69F2E">
            <w:pPr>
              <w:spacing w:after="120" w:line="560" w:lineRule="exact"/>
              <w:rPr>
                <w:rFonts w:hint="default" w:ascii="Times New Roman" w:hAnsi="Times New Roman" w:eastAsia="仿宋_GB2312" w:cs="Times New Roman"/>
                <w:sz w:val="24"/>
              </w:rPr>
            </w:pPr>
          </w:p>
        </w:tc>
      </w:tr>
      <w:tr w14:paraId="1824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3" w:type="dxa"/>
            <w:vAlign w:val="center"/>
          </w:tcPr>
          <w:p w14:paraId="14CBAC2B">
            <w:pPr>
              <w:spacing w:after="120" w:line="560" w:lineRule="exact"/>
              <w:rPr>
                <w:rFonts w:hint="default" w:ascii="Times New Roman" w:hAnsi="Times New Roman" w:eastAsia="仿宋_GB2312" w:cs="Times New Roman"/>
                <w:sz w:val="24"/>
              </w:rPr>
            </w:pPr>
          </w:p>
        </w:tc>
        <w:tc>
          <w:tcPr>
            <w:tcW w:w="2438" w:type="dxa"/>
            <w:vAlign w:val="center"/>
          </w:tcPr>
          <w:p w14:paraId="583C0C60">
            <w:pPr>
              <w:spacing w:after="120" w:line="560" w:lineRule="exact"/>
              <w:rPr>
                <w:rFonts w:hint="default" w:ascii="Times New Roman" w:hAnsi="Times New Roman" w:eastAsia="仿宋_GB2312" w:cs="Times New Roman"/>
                <w:sz w:val="24"/>
              </w:rPr>
            </w:pPr>
          </w:p>
        </w:tc>
        <w:tc>
          <w:tcPr>
            <w:tcW w:w="1644" w:type="dxa"/>
            <w:vAlign w:val="center"/>
          </w:tcPr>
          <w:p w14:paraId="483899B6">
            <w:pPr>
              <w:spacing w:after="120" w:line="560" w:lineRule="exact"/>
              <w:rPr>
                <w:rFonts w:hint="default" w:ascii="Times New Roman" w:hAnsi="Times New Roman" w:eastAsia="仿宋_GB2312" w:cs="Times New Roman"/>
                <w:sz w:val="24"/>
              </w:rPr>
            </w:pPr>
          </w:p>
        </w:tc>
        <w:tc>
          <w:tcPr>
            <w:tcW w:w="1644" w:type="dxa"/>
            <w:vAlign w:val="center"/>
          </w:tcPr>
          <w:p w14:paraId="4BF42D4B">
            <w:pPr>
              <w:spacing w:after="120" w:line="560" w:lineRule="exact"/>
              <w:rPr>
                <w:rFonts w:hint="default" w:ascii="Times New Roman" w:hAnsi="Times New Roman" w:eastAsia="仿宋_GB2312" w:cs="Times New Roman"/>
                <w:sz w:val="24"/>
              </w:rPr>
            </w:pPr>
          </w:p>
        </w:tc>
        <w:tc>
          <w:tcPr>
            <w:tcW w:w="1814" w:type="dxa"/>
            <w:vAlign w:val="center"/>
          </w:tcPr>
          <w:p w14:paraId="425FCDCD">
            <w:pPr>
              <w:spacing w:after="120" w:line="560" w:lineRule="exact"/>
              <w:rPr>
                <w:rFonts w:hint="default" w:ascii="Times New Roman" w:hAnsi="Times New Roman" w:eastAsia="仿宋_GB2312" w:cs="Times New Roman"/>
                <w:sz w:val="24"/>
              </w:rPr>
            </w:pPr>
          </w:p>
        </w:tc>
        <w:tc>
          <w:tcPr>
            <w:tcW w:w="1814" w:type="dxa"/>
            <w:vAlign w:val="center"/>
          </w:tcPr>
          <w:p w14:paraId="7A3BB526">
            <w:pPr>
              <w:spacing w:after="120" w:line="560" w:lineRule="exact"/>
              <w:rPr>
                <w:rFonts w:hint="default" w:ascii="Times New Roman" w:hAnsi="Times New Roman" w:eastAsia="仿宋_GB2312" w:cs="Times New Roman"/>
                <w:sz w:val="24"/>
              </w:rPr>
            </w:pPr>
          </w:p>
        </w:tc>
        <w:tc>
          <w:tcPr>
            <w:tcW w:w="3660" w:type="dxa"/>
            <w:vAlign w:val="center"/>
          </w:tcPr>
          <w:p w14:paraId="673B08EF">
            <w:pPr>
              <w:spacing w:after="120" w:line="560" w:lineRule="exact"/>
              <w:rPr>
                <w:rFonts w:hint="default" w:ascii="Times New Roman" w:hAnsi="Times New Roman" w:eastAsia="仿宋_GB2312" w:cs="Times New Roman"/>
                <w:sz w:val="24"/>
              </w:rPr>
            </w:pPr>
          </w:p>
        </w:tc>
      </w:tr>
      <w:tr w14:paraId="46EB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3" w:type="dxa"/>
            <w:vAlign w:val="center"/>
          </w:tcPr>
          <w:p w14:paraId="4C42ADB5">
            <w:pPr>
              <w:spacing w:after="120" w:line="560" w:lineRule="exact"/>
              <w:rPr>
                <w:rFonts w:hint="default" w:ascii="Times New Roman" w:hAnsi="Times New Roman" w:eastAsia="仿宋_GB2312" w:cs="Times New Roman"/>
                <w:sz w:val="24"/>
              </w:rPr>
            </w:pPr>
          </w:p>
        </w:tc>
        <w:tc>
          <w:tcPr>
            <w:tcW w:w="2438" w:type="dxa"/>
            <w:vAlign w:val="center"/>
          </w:tcPr>
          <w:p w14:paraId="335A59D1">
            <w:pPr>
              <w:spacing w:after="120" w:line="560" w:lineRule="exact"/>
              <w:rPr>
                <w:rFonts w:hint="default" w:ascii="Times New Roman" w:hAnsi="Times New Roman" w:eastAsia="仿宋_GB2312" w:cs="Times New Roman"/>
                <w:sz w:val="24"/>
              </w:rPr>
            </w:pPr>
          </w:p>
        </w:tc>
        <w:tc>
          <w:tcPr>
            <w:tcW w:w="1644" w:type="dxa"/>
            <w:vAlign w:val="center"/>
          </w:tcPr>
          <w:p w14:paraId="23726B53">
            <w:pPr>
              <w:spacing w:after="120" w:line="560" w:lineRule="exact"/>
              <w:rPr>
                <w:rFonts w:hint="default" w:ascii="Times New Roman" w:hAnsi="Times New Roman" w:eastAsia="仿宋_GB2312" w:cs="Times New Roman"/>
                <w:sz w:val="24"/>
              </w:rPr>
            </w:pPr>
          </w:p>
        </w:tc>
        <w:tc>
          <w:tcPr>
            <w:tcW w:w="1644" w:type="dxa"/>
            <w:vAlign w:val="center"/>
          </w:tcPr>
          <w:p w14:paraId="3B3E13E9">
            <w:pPr>
              <w:spacing w:after="120" w:line="560" w:lineRule="exact"/>
              <w:rPr>
                <w:rFonts w:hint="default" w:ascii="Times New Roman" w:hAnsi="Times New Roman" w:eastAsia="仿宋_GB2312" w:cs="Times New Roman"/>
                <w:sz w:val="24"/>
              </w:rPr>
            </w:pPr>
          </w:p>
        </w:tc>
        <w:tc>
          <w:tcPr>
            <w:tcW w:w="1814" w:type="dxa"/>
            <w:vAlign w:val="center"/>
          </w:tcPr>
          <w:p w14:paraId="232C95E7">
            <w:pPr>
              <w:spacing w:after="120" w:line="560" w:lineRule="exact"/>
              <w:rPr>
                <w:rFonts w:hint="default" w:ascii="Times New Roman" w:hAnsi="Times New Roman" w:eastAsia="仿宋_GB2312" w:cs="Times New Roman"/>
                <w:sz w:val="24"/>
              </w:rPr>
            </w:pPr>
          </w:p>
        </w:tc>
        <w:tc>
          <w:tcPr>
            <w:tcW w:w="1814" w:type="dxa"/>
            <w:vAlign w:val="center"/>
          </w:tcPr>
          <w:p w14:paraId="6DD8B97F">
            <w:pPr>
              <w:spacing w:after="120" w:line="560" w:lineRule="exact"/>
              <w:rPr>
                <w:rFonts w:hint="default" w:ascii="Times New Roman" w:hAnsi="Times New Roman" w:eastAsia="仿宋_GB2312" w:cs="Times New Roman"/>
                <w:sz w:val="24"/>
              </w:rPr>
            </w:pPr>
          </w:p>
        </w:tc>
        <w:tc>
          <w:tcPr>
            <w:tcW w:w="3660" w:type="dxa"/>
            <w:vAlign w:val="center"/>
          </w:tcPr>
          <w:p w14:paraId="18E45C0C">
            <w:pPr>
              <w:spacing w:after="120" w:line="560" w:lineRule="exact"/>
              <w:rPr>
                <w:rFonts w:hint="default" w:ascii="Times New Roman" w:hAnsi="Times New Roman" w:eastAsia="仿宋_GB2312" w:cs="Times New Roman"/>
                <w:sz w:val="24"/>
              </w:rPr>
            </w:pPr>
          </w:p>
        </w:tc>
      </w:tr>
      <w:tr w14:paraId="69A1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3" w:type="dxa"/>
            <w:vAlign w:val="center"/>
          </w:tcPr>
          <w:p w14:paraId="31F49745">
            <w:pPr>
              <w:spacing w:after="120" w:line="560" w:lineRule="exact"/>
              <w:rPr>
                <w:rFonts w:hint="default" w:ascii="Times New Roman" w:hAnsi="Times New Roman" w:eastAsia="仿宋_GB2312" w:cs="Times New Roman"/>
                <w:sz w:val="24"/>
              </w:rPr>
            </w:pPr>
          </w:p>
        </w:tc>
        <w:tc>
          <w:tcPr>
            <w:tcW w:w="2438" w:type="dxa"/>
            <w:vAlign w:val="center"/>
          </w:tcPr>
          <w:p w14:paraId="61E10A10">
            <w:pPr>
              <w:spacing w:after="120" w:line="560" w:lineRule="exact"/>
              <w:rPr>
                <w:rFonts w:hint="default" w:ascii="Times New Roman" w:hAnsi="Times New Roman" w:eastAsia="仿宋_GB2312" w:cs="Times New Roman"/>
                <w:sz w:val="24"/>
              </w:rPr>
            </w:pPr>
          </w:p>
        </w:tc>
        <w:tc>
          <w:tcPr>
            <w:tcW w:w="1644" w:type="dxa"/>
            <w:vAlign w:val="center"/>
          </w:tcPr>
          <w:p w14:paraId="77B5173B">
            <w:pPr>
              <w:spacing w:after="120" w:line="560" w:lineRule="exact"/>
              <w:rPr>
                <w:rFonts w:hint="default" w:ascii="Times New Roman" w:hAnsi="Times New Roman" w:eastAsia="仿宋_GB2312" w:cs="Times New Roman"/>
                <w:sz w:val="24"/>
              </w:rPr>
            </w:pPr>
          </w:p>
        </w:tc>
        <w:tc>
          <w:tcPr>
            <w:tcW w:w="1644" w:type="dxa"/>
            <w:vAlign w:val="center"/>
          </w:tcPr>
          <w:p w14:paraId="2833D6ED">
            <w:pPr>
              <w:spacing w:after="120" w:line="560" w:lineRule="exact"/>
              <w:rPr>
                <w:rFonts w:hint="default" w:ascii="Times New Roman" w:hAnsi="Times New Roman" w:eastAsia="仿宋_GB2312" w:cs="Times New Roman"/>
                <w:sz w:val="24"/>
              </w:rPr>
            </w:pPr>
          </w:p>
        </w:tc>
        <w:tc>
          <w:tcPr>
            <w:tcW w:w="1814" w:type="dxa"/>
            <w:vAlign w:val="center"/>
          </w:tcPr>
          <w:p w14:paraId="58E53F6B">
            <w:pPr>
              <w:spacing w:after="120" w:line="560" w:lineRule="exact"/>
              <w:rPr>
                <w:rFonts w:hint="default" w:ascii="Times New Roman" w:hAnsi="Times New Roman" w:eastAsia="仿宋_GB2312" w:cs="Times New Roman"/>
                <w:sz w:val="24"/>
              </w:rPr>
            </w:pPr>
          </w:p>
        </w:tc>
        <w:tc>
          <w:tcPr>
            <w:tcW w:w="1814" w:type="dxa"/>
            <w:vAlign w:val="center"/>
          </w:tcPr>
          <w:p w14:paraId="76CAF75A">
            <w:pPr>
              <w:spacing w:after="120" w:line="560" w:lineRule="exact"/>
              <w:rPr>
                <w:rFonts w:hint="default" w:ascii="Times New Roman" w:hAnsi="Times New Roman" w:eastAsia="仿宋_GB2312" w:cs="Times New Roman"/>
                <w:sz w:val="24"/>
              </w:rPr>
            </w:pPr>
          </w:p>
        </w:tc>
        <w:tc>
          <w:tcPr>
            <w:tcW w:w="3660" w:type="dxa"/>
            <w:vAlign w:val="center"/>
          </w:tcPr>
          <w:p w14:paraId="37588961">
            <w:pPr>
              <w:spacing w:after="120" w:line="560" w:lineRule="exact"/>
              <w:rPr>
                <w:rFonts w:hint="default" w:ascii="Times New Roman" w:hAnsi="Times New Roman" w:eastAsia="仿宋_GB2312" w:cs="Times New Roman"/>
                <w:sz w:val="24"/>
              </w:rPr>
            </w:pPr>
          </w:p>
        </w:tc>
      </w:tr>
      <w:tr w14:paraId="4469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3" w:type="dxa"/>
            <w:vAlign w:val="center"/>
          </w:tcPr>
          <w:p w14:paraId="5F5F7828">
            <w:pPr>
              <w:spacing w:after="120" w:line="560" w:lineRule="exact"/>
              <w:rPr>
                <w:rFonts w:hint="default" w:ascii="Times New Roman" w:hAnsi="Times New Roman" w:eastAsia="仿宋_GB2312" w:cs="Times New Roman"/>
                <w:sz w:val="24"/>
              </w:rPr>
            </w:pPr>
          </w:p>
        </w:tc>
        <w:tc>
          <w:tcPr>
            <w:tcW w:w="2438" w:type="dxa"/>
            <w:vAlign w:val="center"/>
          </w:tcPr>
          <w:p w14:paraId="5E70A8B6">
            <w:pPr>
              <w:spacing w:after="120" w:line="560" w:lineRule="exact"/>
              <w:rPr>
                <w:rFonts w:hint="default" w:ascii="Times New Roman" w:hAnsi="Times New Roman" w:eastAsia="仿宋_GB2312" w:cs="Times New Roman"/>
                <w:sz w:val="24"/>
              </w:rPr>
            </w:pPr>
          </w:p>
        </w:tc>
        <w:tc>
          <w:tcPr>
            <w:tcW w:w="1644" w:type="dxa"/>
            <w:vAlign w:val="center"/>
          </w:tcPr>
          <w:p w14:paraId="5EC8D274">
            <w:pPr>
              <w:spacing w:after="120" w:line="560" w:lineRule="exact"/>
              <w:rPr>
                <w:rFonts w:hint="default" w:ascii="Times New Roman" w:hAnsi="Times New Roman" w:eastAsia="仿宋_GB2312" w:cs="Times New Roman"/>
                <w:sz w:val="24"/>
              </w:rPr>
            </w:pPr>
          </w:p>
        </w:tc>
        <w:tc>
          <w:tcPr>
            <w:tcW w:w="1644" w:type="dxa"/>
            <w:vAlign w:val="center"/>
          </w:tcPr>
          <w:p w14:paraId="3277C663">
            <w:pPr>
              <w:spacing w:after="120" w:line="560" w:lineRule="exact"/>
              <w:rPr>
                <w:rFonts w:hint="default" w:ascii="Times New Roman" w:hAnsi="Times New Roman" w:eastAsia="仿宋_GB2312" w:cs="Times New Roman"/>
                <w:sz w:val="24"/>
              </w:rPr>
            </w:pPr>
          </w:p>
        </w:tc>
        <w:tc>
          <w:tcPr>
            <w:tcW w:w="1814" w:type="dxa"/>
            <w:vAlign w:val="center"/>
          </w:tcPr>
          <w:p w14:paraId="5185127E">
            <w:pPr>
              <w:spacing w:after="120" w:line="560" w:lineRule="exact"/>
              <w:rPr>
                <w:rFonts w:hint="default" w:ascii="Times New Roman" w:hAnsi="Times New Roman" w:eastAsia="仿宋_GB2312" w:cs="Times New Roman"/>
                <w:sz w:val="24"/>
              </w:rPr>
            </w:pPr>
          </w:p>
        </w:tc>
        <w:tc>
          <w:tcPr>
            <w:tcW w:w="1814" w:type="dxa"/>
            <w:vAlign w:val="center"/>
          </w:tcPr>
          <w:p w14:paraId="2C674AF1">
            <w:pPr>
              <w:spacing w:after="120" w:line="560" w:lineRule="exact"/>
              <w:rPr>
                <w:rFonts w:hint="default" w:ascii="Times New Roman" w:hAnsi="Times New Roman" w:eastAsia="仿宋_GB2312" w:cs="Times New Roman"/>
                <w:sz w:val="24"/>
              </w:rPr>
            </w:pPr>
          </w:p>
        </w:tc>
        <w:tc>
          <w:tcPr>
            <w:tcW w:w="3660" w:type="dxa"/>
            <w:vAlign w:val="center"/>
          </w:tcPr>
          <w:p w14:paraId="238B059A">
            <w:pPr>
              <w:spacing w:after="120" w:line="560" w:lineRule="exact"/>
              <w:rPr>
                <w:rFonts w:hint="default" w:ascii="Times New Roman" w:hAnsi="Times New Roman" w:eastAsia="仿宋_GB2312" w:cs="Times New Roman"/>
                <w:sz w:val="24"/>
              </w:rPr>
            </w:pPr>
          </w:p>
        </w:tc>
      </w:tr>
      <w:tr w14:paraId="5F81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3" w:type="dxa"/>
            <w:vAlign w:val="center"/>
          </w:tcPr>
          <w:p w14:paraId="101B6479">
            <w:pPr>
              <w:spacing w:after="120" w:line="560" w:lineRule="exact"/>
              <w:rPr>
                <w:rFonts w:hint="default" w:ascii="Times New Roman" w:hAnsi="Times New Roman" w:eastAsia="仿宋_GB2312" w:cs="Times New Roman"/>
                <w:sz w:val="24"/>
              </w:rPr>
            </w:pPr>
          </w:p>
        </w:tc>
        <w:tc>
          <w:tcPr>
            <w:tcW w:w="2438" w:type="dxa"/>
            <w:vAlign w:val="center"/>
          </w:tcPr>
          <w:p w14:paraId="179026D4">
            <w:pPr>
              <w:spacing w:after="120" w:line="560" w:lineRule="exact"/>
              <w:rPr>
                <w:rFonts w:hint="default" w:ascii="Times New Roman" w:hAnsi="Times New Roman" w:eastAsia="仿宋_GB2312" w:cs="Times New Roman"/>
                <w:sz w:val="24"/>
              </w:rPr>
            </w:pPr>
          </w:p>
        </w:tc>
        <w:tc>
          <w:tcPr>
            <w:tcW w:w="1644" w:type="dxa"/>
            <w:vAlign w:val="center"/>
          </w:tcPr>
          <w:p w14:paraId="0F3F5FC7">
            <w:pPr>
              <w:spacing w:after="120" w:line="560" w:lineRule="exact"/>
              <w:rPr>
                <w:rFonts w:hint="default" w:ascii="Times New Roman" w:hAnsi="Times New Roman" w:eastAsia="仿宋_GB2312" w:cs="Times New Roman"/>
                <w:sz w:val="24"/>
              </w:rPr>
            </w:pPr>
          </w:p>
        </w:tc>
        <w:tc>
          <w:tcPr>
            <w:tcW w:w="1644" w:type="dxa"/>
            <w:vAlign w:val="center"/>
          </w:tcPr>
          <w:p w14:paraId="18373D69">
            <w:pPr>
              <w:spacing w:after="120" w:line="560" w:lineRule="exact"/>
              <w:rPr>
                <w:rFonts w:hint="default" w:ascii="Times New Roman" w:hAnsi="Times New Roman" w:eastAsia="仿宋_GB2312" w:cs="Times New Roman"/>
                <w:sz w:val="24"/>
              </w:rPr>
            </w:pPr>
          </w:p>
        </w:tc>
        <w:tc>
          <w:tcPr>
            <w:tcW w:w="1814" w:type="dxa"/>
            <w:vAlign w:val="center"/>
          </w:tcPr>
          <w:p w14:paraId="7C792760">
            <w:pPr>
              <w:spacing w:after="120" w:line="560" w:lineRule="exact"/>
              <w:rPr>
                <w:rFonts w:hint="default" w:ascii="Times New Roman" w:hAnsi="Times New Roman" w:eastAsia="仿宋_GB2312" w:cs="Times New Roman"/>
                <w:sz w:val="24"/>
              </w:rPr>
            </w:pPr>
          </w:p>
        </w:tc>
        <w:tc>
          <w:tcPr>
            <w:tcW w:w="1814" w:type="dxa"/>
            <w:vAlign w:val="center"/>
          </w:tcPr>
          <w:p w14:paraId="2D8C62D7">
            <w:pPr>
              <w:spacing w:after="120" w:line="560" w:lineRule="exact"/>
              <w:rPr>
                <w:rFonts w:hint="default" w:ascii="Times New Roman" w:hAnsi="Times New Roman" w:eastAsia="仿宋_GB2312" w:cs="Times New Roman"/>
                <w:sz w:val="24"/>
              </w:rPr>
            </w:pPr>
          </w:p>
        </w:tc>
        <w:tc>
          <w:tcPr>
            <w:tcW w:w="3660" w:type="dxa"/>
            <w:vAlign w:val="center"/>
          </w:tcPr>
          <w:p w14:paraId="2AFA7587">
            <w:pPr>
              <w:spacing w:after="120" w:line="560" w:lineRule="exact"/>
              <w:rPr>
                <w:rFonts w:hint="default" w:ascii="Times New Roman" w:hAnsi="Times New Roman" w:eastAsia="仿宋_GB2312" w:cs="Times New Roman"/>
                <w:sz w:val="24"/>
              </w:rPr>
            </w:pPr>
          </w:p>
        </w:tc>
      </w:tr>
      <w:tr w14:paraId="6EB5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3" w:type="dxa"/>
            <w:vAlign w:val="center"/>
          </w:tcPr>
          <w:p w14:paraId="4A9441EB">
            <w:pPr>
              <w:spacing w:after="120" w:line="560" w:lineRule="exact"/>
              <w:rPr>
                <w:rFonts w:hint="default" w:ascii="Times New Roman" w:hAnsi="Times New Roman" w:eastAsia="仿宋_GB2312" w:cs="Times New Roman"/>
                <w:sz w:val="24"/>
              </w:rPr>
            </w:pPr>
          </w:p>
        </w:tc>
        <w:tc>
          <w:tcPr>
            <w:tcW w:w="2438" w:type="dxa"/>
            <w:vAlign w:val="center"/>
          </w:tcPr>
          <w:p w14:paraId="420E4944">
            <w:pPr>
              <w:spacing w:after="120" w:line="560" w:lineRule="exact"/>
              <w:rPr>
                <w:rFonts w:hint="default" w:ascii="Times New Roman" w:hAnsi="Times New Roman" w:eastAsia="仿宋_GB2312" w:cs="Times New Roman"/>
                <w:sz w:val="24"/>
              </w:rPr>
            </w:pPr>
          </w:p>
        </w:tc>
        <w:tc>
          <w:tcPr>
            <w:tcW w:w="1644" w:type="dxa"/>
            <w:vAlign w:val="center"/>
          </w:tcPr>
          <w:p w14:paraId="67285BED">
            <w:pPr>
              <w:spacing w:after="120" w:line="560" w:lineRule="exact"/>
              <w:rPr>
                <w:rFonts w:hint="default" w:ascii="Times New Roman" w:hAnsi="Times New Roman" w:eastAsia="仿宋_GB2312" w:cs="Times New Roman"/>
                <w:sz w:val="24"/>
              </w:rPr>
            </w:pPr>
          </w:p>
        </w:tc>
        <w:tc>
          <w:tcPr>
            <w:tcW w:w="1644" w:type="dxa"/>
            <w:vAlign w:val="center"/>
          </w:tcPr>
          <w:p w14:paraId="5C346320">
            <w:pPr>
              <w:spacing w:after="120" w:line="560" w:lineRule="exact"/>
              <w:rPr>
                <w:rFonts w:hint="default" w:ascii="Times New Roman" w:hAnsi="Times New Roman" w:eastAsia="仿宋_GB2312" w:cs="Times New Roman"/>
                <w:sz w:val="24"/>
              </w:rPr>
            </w:pPr>
          </w:p>
        </w:tc>
        <w:tc>
          <w:tcPr>
            <w:tcW w:w="1814" w:type="dxa"/>
            <w:vAlign w:val="center"/>
          </w:tcPr>
          <w:p w14:paraId="447435F9">
            <w:pPr>
              <w:spacing w:after="120" w:line="560" w:lineRule="exact"/>
              <w:rPr>
                <w:rFonts w:hint="default" w:ascii="Times New Roman" w:hAnsi="Times New Roman" w:eastAsia="仿宋_GB2312" w:cs="Times New Roman"/>
                <w:sz w:val="24"/>
              </w:rPr>
            </w:pPr>
          </w:p>
        </w:tc>
        <w:tc>
          <w:tcPr>
            <w:tcW w:w="1814" w:type="dxa"/>
            <w:vAlign w:val="center"/>
          </w:tcPr>
          <w:p w14:paraId="7F3D1377">
            <w:pPr>
              <w:spacing w:after="120" w:line="560" w:lineRule="exact"/>
              <w:rPr>
                <w:rFonts w:hint="default" w:ascii="Times New Roman" w:hAnsi="Times New Roman" w:eastAsia="仿宋_GB2312" w:cs="Times New Roman"/>
                <w:sz w:val="24"/>
              </w:rPr>
            </w:pPr>
          </w:p>
        </w:tc>
        <w:tc>
          <w:tcPr>
            <w:tcW w:w="3660" w:type="dxa"/>
            <w:vAlign w:val="center"/>
          </w:tcPr>
          <w:p w14:paraId="44CE9A3E">
            <w:pPr>
              <w:spacing w:after="120" w:line="560" w:lineRule="exact"/>
              <w:rPr>
                <w:rFonts w:hint="default" w:ascii="Times New Roman" w:hAnsi="Times New Roman" w:eastAsia="仿宋_GB2312" w:cs="Times New Roman"/>
                <w:sz w:val="24"/>
              </w:rPr>
            </w:pPr>
          </w:p>
        </w:tc>
      </w:tr>
      <w:tr w14:paraId="408E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3" w:type="dxa"/>
            <w:vAlign w:val="center"/>
          </w:tcPr>
          <w:p w14:paraId="7748E9A1">
            <w:pPr>
              <w:spacing w:after="120" w:line="560" w:lineRule="exact"/>
              <w:rPr>
                <w:rFonts w:hint="default" w:ascii="Times New Roman" w:hAnsi="Times New Roman" w:eastAsia="仿宋_GB2312" w:cs="Times New Roman"/>
                <w:sz w:val="24"/>
              </w:rPr>
            </w:pPr>
          </w:p>
        </w:tc>
        <w:tc>
          <w:tcPr>
            <w:tcW w:w="2438" w:type="dxa"/>
            <w:vAlign w:val="center"/>
          </w:tcPr>
          <w:p w14:paraId="11F06D7D">
            <w:pPr>
              <w:spacing w:after="120" w:line="560" w:lineRule="exact"/>
              <w:rPr>
                <w:rFonts w:hint="default" w:ascii="Times New Roman" w:hAnsi="Times New Roman" w:eastAsia="仿宋_GB2312" w:cs="Times New Roman"/>
                <w:sz w:val="24"/>
              </w:rPr>
            </w:pPr>
          </w:p>
        </w:tc>
        <w:tc>
          <w:tcPr>
            <w:tcW w:w="1644" w:type="dxa"/>
            <w:vAlign w:val="center"/>
          </w:tcPr>
          <w:p w14:paraId="0C7B261B">
            <w:pPr>
              <w:spacing w:after="120" w:line="560" w:lineRule="exact"/>
              <w:rPr>
                <w:rFonts w:hint="default" w:ascii="Times New Roman" w:hAnsi="Times New Roman" w:eastAsia="仿宋_GB2312" w:cs="Times New Roman"/>
                <w:sz w:val="24"/>
              </w:rPr>
            </w:pPr>
          </w:p>
        </w:tc>
        <w:tc>
          <w:tcPr>
            <w:tcW w:w="1644" w:type="dxa"/>
            <w:vAlign w:val="center"/>
          </w:tcPr>
          <w:p w14:paraId="62C21931">
            <w:pPr>
              <w:spacing w:after="120" w:line="560" w:lineRule="exact"/>
              <w:rPr>
                <w:rFonts w:hint="default" w:ascii="Times New Roman" w:hAnsi="Times New Roman" w:eastAsia="仿宋_GB2312" w:cs="Times New Roman"/>
                <w:sz w:val="24"/>
              </w:rPr>
            </w:pPr>
          </w:p>
        </w:tc>
        <w:tc>
          <w:tcPr>
            <w:tcW w:w="1814" w:type="dxa"/>
            <w:vAlign w:val="center"/>
          </w:tcPr>
          <w:p w14:paraId="5096F5BF">
            <w:pPr>
              <w:spacing w:after="120" w:line="560" w:lineRule="exact"/>
              <w:rPr>
                <w:rFonts w:hint="default" w:ascii="Times New Roman" w:hAnsi="Times New Roman" w:eastAsia="仿宋_GB2312" w:cs="Times New Roman"/>
                <w:sz w:val="24"/>
              </w:rPr>
            </w:pPr>
          </w:p>
        </w:tc>
        <w:tc>
          <w:tcPr>
            <w:tcW w:w="1814" w:type="dxa"/>
            <w:vAlign w:val="center"/>
          </w:tcPr>
          <w:p w14:paraId="45183F4C">
            <w:pPr>
              <w:spacing w:after="120" w:line="560" w:lineRule="exact"/>
              <w:rPr>
                <w:rFonts w:hint="default" w:ascii="Times New Roman" w:hAnsi="Times New Roman" w:eastAsia="仿宋_GB2312" w:cs="Times New Roman"/>
                <w:sz w:val="24"/>
              </w:rPr>
            </w:pPr>
          </w:p>
        </w:tc>
        <w:tc>
          <w:tcPr>
            <w:tcW w:w="3660" w:type="dxa"/>
            <w:vAlign w:val="center"/>
          </w:tcPr>
          <w:p w14:paraId="3373FBEB">
            <w:pPr>
              <w:spacing w:after="120" w:line="560" w:lineRule="exact"/>
              <w:rPr>
                <w:rFonts w:hint="default" w:ascii="Times New Roman" w:hAnsi="Times New Roman" w:eastAsia="仿宋_GB2312" w:cs="Times New Roman"/>
                <w:sz w:val="24"/>
              </w:rPr>
            </w:pPr>
          </w:p>
        </w:tc>
      </w:tr>
      <w:tr w14:paraId="092B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3" w:type="dxa"/>
            <w:vAlign w:val="center"/>
          </w:tcPr>
          <w:p w14:paraId="6958EAC6">
            <w:pPr>
              <w:spacing w:after="120" w:line="560" w:lineRule="exact"/>
              <w:rPr>
                <w:rFonts w:hint="default" w:ascii="Times New Roman" w:hAnsi="Times New Roman" w:eastAsia="仿宋_GB2312" w:cs="Times New Roman"/>
                <w:sz w:val="24"/>
              </w:rPr>
            </w:pPr>
          </w:p>
        </w:tc>
        <w:tc>
          <w:tcPr>
            <w:tcW w:w="2438" w:type="dxa"/>
            <w:vAlign w:val="center"/>
          </w:tcPr>
          <w:p w14:paraId="536CDC2B">
            <w:pPr>
              <w:spacing w:after="120" w:line="560" w:lineRule="exact"/>
              <w:rPr>
                <w:rFonts w:hint="default" w:ascii="Times New Roman" w:hAnsi="Times New Roman" w:eastAsia="仿宋_GB2312" w:cs="Times New Roman"/>
                <w:sz w:val="24"/>
              </w:rPr>
            </w:pPr>
          </w:p>
        </w:tc>
        <w:tc>
          <w:tcPr>
            <w:tcW w:w="1644" w:type="dxa"/>
            <w:vAlign w:val="center"/>
          </w:tcPr>
          <w:p w14:paraId="74D56979">
            <w:pPr>
              <w:spacing w:after="120" w:line="560" w:lineRule="exact"/>
              <w:rPr>
                <w:rFonts w:hint="default" w:ascii="Times New Roman" w:hAnsi="Times New Roman" w:eastAsia="仿宋_GB2312" w:cs="Times New Roman"/>
                <w:sz w:val="24"/>
              </w:rPr>
            </w:pPr>
          </w:p>
        </w:tc>
        <w:tc>
          <w:tcPr>
            <w:tcW w:w="1644" w:type="dxa"/>
            <w:vAlign w:val="center"/>
          </w:tcPr>
          <w:p w14:paraId="6E9089E2">
            <w:pPr>
              <w:spacing w:after="120" w:line="560" w:lineRule="exact"/>
              <w:rPr>
                <w:rFonts w:hint="default" w:ascii="Times New Roman" w:hAnsi="Times New Roman" w:eastAsia="仿宋_GB2312" w:cs="Times New Roman"/>
                <w:sz w:val="24"/>
              </w:rPr>
            </w:pPr>
          </w:p>
        </w:tc>
        <w:tc>
          <w:tcPr>
            <w:tcW w:w="1814" w:type="dxa"/>
            <w:vAlign w:val="center"/>
          </w:tcPr>
          <w:p w14:paraId="408DE43A">
            <w:pPr>
              <w:spacing w:after="120" w:line="560" w:lineRule="exact"/>
              <w:rPr>
                <w:rFonts w:hint="default" w:ascii="Times New Roman" w:hAnsi="Times New Roman" w:eastAsia="仿宋_GB2312" w:cs="Times New Roman"/>
                <w:sz w:val="24"/>
              </w:rPr>
            </w:pPr>
          </w:p>
        </w:tc>
        <w:tc>
          <w:tcPr>
            <w:tcW w:w="1814" w:type="dxa"/>
            <w:vAlign w:val="center"/>
          </w:tcPr>
          <w:p w14:paraId="053169E7">
            <w:pPr>
              <w:spacing w:after="120" w:line="560" w:lineRule="exact"/>
              <w:rPr>
                <w:rFonts w:hint="default" w:ascii="Times New Roman" w:hAnsi="Times New Roman" w:eastAsia="仿宋_GB2312" w:cs="Times New Roman"/>
                <w:sz w:val="24"/>
              </w:rPr>
            </w:pPr>
          </w:p>
        </w:tc>
        <w:tc>
          <w:tcPr>
            <w:tcW w:w="3660" w:type="dxa"/>
            <w:vAlign w:val="center"/>
          </w:tcPr>
          <w:p w14:paraId="4F1D9D06">
            <w:pPr>
              <w:spacing w:after="120" w:line="560" w:lineRule="exact"/>
              <w:rPr>
                <w:rFonts w:hint="default" w:ascii="Times New Roman" w:hAnsi="Times New Roman" w:eastAsia="仿宋_GB2312" w:cs="Times New Roman"/>
                <w:sz w:val="24"/>
              </w:rPr>
            </w:pPr>
          </w:p>
        </w:tc>
      </w:tr>
      <w:tr w14:paraId="1B4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3" w:type="dxa"/>
            <w:vAlign w:val="center"/>
          </w:tcPr>
          <w:p w14:paraId="3A2FC048">
            <w:pPr>
              <w:spacing w:after="120" w:line="560" w:lineRule="exact"/>
              <w:rPr>
                <w:rFonts w:hint="default" w:ascii="Times New Roman" w:hAnsi="Times New Roman" w:eastAsia="仿宋_GB2312" w:cs="Times New Roman"/>
                <w:sz w:val="24"/>
              </w:rPr>
            </w:pPr>
          </w:p>
        </w:tc>
        <w:tc>
          <w:tcPr>
            <w:tcW w:w="2438" w:type="dxa"/>
            <w:vAlign w:val="center"/>
          </w:tcPr>
          <w:p w14:paraId="537F242E">
            <w:pPr>
              <w:spacing w:after="120" w:line="560" w:lineRule="exact"/>
              <w:rPr>
                <w:rFonts w:hint="default" w:ascii="Times New Roman" w:hAnsi="Times New Roman" w:eastAsia="仿宋_GB2312" w:cs="Times New Roman"/>
                <w:sz w:val="24"/>
              </w:rPr>
            </w:pPr>
          </w:p>
        </w:tc>
        <w:tc>
          <w:tcPr>
            <w:tcW w:w="1644" w:type="dxa"/>
            <w:vAlign w:val="center"/>
          </w:tcPr>
          <w:p w14:paraId="4C2F381F">
            <w:pPr>
              <w:spacing w:after="120" w:line="560" w:lineRule="exact"/>
              <w:rPr>
                <w:rFonts w:hint="default" w:ascii="Times New Roman" w:hAnsi="Times New Roman" w:eastAsia="仿宋_GB2312" w:cs="Times New Roman"/>
                <w:sz w:val="24"/>
              </w:rPr>
            </w:pPr>
          </w:p>
        </w:tc>
        <w:tc>
          <w:tcPr>
            <w:tcW w:w="1644" w:type="dxa"/>
            <w:vAlign w:val="center"/>
          </w:tcPr>
          <w:p w14:paraId="1968E00D">
            <w:pPr>
              <w:spacing w:after="120" w:line="560" w:lineRule="exact"/>
              <w:rPr>
                <w:rFonts w:hint="default" w:ascii="Times New Roman" w:hAnsi="Times New Roman" w:eastAsia="仿宋_GB2312" w:cs="Times New Roman"/>
                <w:sz w:val="24"/>
              </w:rPr>
            </w:pPr>
          </w:p>
        </w:tc>
        <w:tc>
          <w:tcPr>
            <w:tcW w:w="1814" w:type="dxa"/>
            <w:vAlign w:val="center"/>
          </w:tcPr>
          <w:p w14:paraId="61057649">
            <w:pPr>
              <w:spacing w:after="120" w:line="560" w:lineRule="exact"/>
              <w:rPr>
                <w:rFonts w:hint="default" w:ascii="Times New Roman" w:hAnsi="Times New Roman" w:eastAsia="仿宋_GB2312" w:cs="Times New Roman"/>
                <w:sz w:val="24"/>
              </w:rPr>
            </w:pPr>
          </w:p>
        </w:tc>
        <w:tc>
          <w:tcPr>
            <w:tcW w:w="1814" w:type="dxa"/>
            <w:vAlign w:val="center"/>
          </w:tcPr>
          <w:p w14:paraId="5DB8D078">
            <w:pPr>
              <w:spacing w:after="120" w:line="560" w:lineRule="exact"/>
              <w:rPr>
                <w:rFonts w:hint="default" w:ascii="Times New Roman" w:hAnsi="Times New Roman" w:eastAsia="仿宋_GB2312" w:cs="Times New Roman"/>
                <w:sz w:val="24"/>
              </w:rPr>
            </w:pPr>
          </w:p>
        </w:tc>
        <w:tc>
          <w:tcPr>
            <w:tcW w:w="3660" w:type="dxa"/>
            <w:vAlign w:val="center"/>
          </w:tcPr>
          <w:p w14:paraId="42D87C0F">
            <w:pPr>
              <w:spacing w:after="120" w:line="560" w:lineRule="exact"/>
              <w:rPr>
                <w:rFonts w:hint="default" w:ascii="Times New Roman" w:hAnsi="Times New Roman" w:eastAsia="仿宋_GB2312" w:cs="Times New Roman"/>
                <w:sz w:val="24"/>
              </w:rPr>
            </w:pPr>
          </w:p>
        </w:tc>
      </w:tr>
    </w:tbl>
    <w:p w14:paraId="62942E41">
      <w:pPr>
        <w:rPr>
          <w:rFonts w:hint="default" w:ascii="Times New Roman" w:hAnsi="Times New Roman" w:cs="Times New Roman"/>
        </w:rPr>
        <w:sectPr>
          <w:pgSz w:w="16838" w:h="11906" w:orient="landscape"/>
          <w:pgMar w:top="1803" w:right="1440" w:bottom="1803" w:left="1440" w:header="851" w:footer="992" w:gutter="0"/>
          <w:cols w:space="0" w:num="1"/>
          <w:docGrid w:linePitch="498" w:charSpace="0"/>
        </w:sectPr>
      </w:pPr>
    </w:p>
    <w:p w14:paraId="40C24FD6">
      <w:pPr>
        <w:spacing w:after="120" w:line="560" w:lineRule="exact"/>
        <w:rPr>
          <w:rFonts w:hint="default" w:ascii="Times New Roman" w:hAnsi="Times New Roman" w:eastAsia="黑体" w:cs="Times New Roman"/>
          <w:sz w:val="32"/>
        </w:rPr>
      </w:pPr>
      <w:r>
        <w:rPr>
          <w:rFonts w:hint="default" w:ascii="Times New Roman" w:hAnsi="Times New Roman" w:eastAsia="黑体" w:cs="Times New Roman"/>
          <w:sz w:val="32"/>
        </w:rPr>
        <w:t>五、相关单位意见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7626"/>
      </w:tblGrid>
      <w:tr w14:paraId="2CFC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890" w:type="dxa"/>
            <w:vAlign w:val="center"/>
          </w:tcPr>
          <w:p w14:paraId="2F70A02B">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项目申报单位审查与承诺意见</w:t>
            </w:r>
          </w:p>
        </w:tc>
        <w:tc>
          <w:tcPr>
            <w:tcW w:w="7626" w:type="dxa"/>
          </w:tcPr>
          <w:p w14:paraId="22BAB84D">
            <w:pPr>
              <w:spacing w:line="560" w:lineRule="exact"/>
              <w:ind w:firstLine="480" w:firstLineChars="200"/>
              <w:rPr>
                <w:rFonts w:hint="default" w:ascii="Times New Roman" w:hAnsi="Times New Roman" w:eastAsia="仿宋_GB2312" w:cs="Times New Roman"/>
                <w:sz w:val="24"/>
              </w:rPr>
            </w:pPr>
          </w:p>
          <w:p w14:paraId="55EAF23E">
            <w:pPr>
              <w:spacing w:line="560" w:lineRule="exact"/>
              <w:ind w:firstLine="480" w:firstLineChars="200"/>
              <w:rPr>
                <w:rFonts w:hint="default" w:ascii="Times New Roman" w:hAnsi="Times New Roman" w:eastAsia="仿宋_GB2312" w:cs="Times New Roman"/>
                <w:sz w:val="24"/>
              </w:rPr>
            </w:pPr>
          </w:p>
          <w:p w14:paraId="52DF8BB2">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已对项目申报书内容进行了审查，情况属实，并保证做到：</w:t>
            </w:r>
          </w:p>
          <w:p w14:paraId="0342F6D5">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1.对项目实施所需的人力、物力和工作时间等条件给予支持；</w:t>
            </w:r>
          </w:p>
          <w:p w14:paraId="5EC7252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2.督促项目负责人和本单位管理部门按南安市科技局要求报送有关材料并按期验收。</w:t>
            </w:r>
          </w:p>
          <w:p w14:paraId="7379296D">
            <w:pPr>
              <w:spacing w:line="560" w:lineRule="exact"/>
              <w:ind w:firstLine="560" w:firstLineChars="200"/>
              <w:rPr>
                <w:rFonts w:hint="default" w:ascii="Times New Roman" w:hAnsi="Times New Roman" w:eastAsia="仿宋_GB2312" w:cs="Times New Roman"/>
                <w:sz w:val="28"/>
                <w:szCs w:val="28"/>
              </w:rPr>
            </w:pPr>
          </w:p>
          <w:p w14:paraId="451EA5AD">
            <w:pPr>
              <w:spacing w:line="560" w:lineRule="exact"/>
              <w:ind w:firstLine="560" w:firstLineChars="200"/>
              <w:rPr>
                <w:rFonts w:hint="default" w:ascii="Times New Roman" w:hAnsi="Times New Roman" w:eastAsia="仿宋_GB2312" w:cs="Times New Roman"/>
                <w:sz w:val="28"/>
                <w:szCs w:val="28"/>
              </w:rPr>
            </w:pPr>
          </w:p>
          <w:p w14:paraId="444A7C6D">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代表人（签字）：</w:t>
            </w:r>
          </w:p>
          <w:p w14:paraId="024E5B82">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单位（公章）</w:t>
            </w:r>
          </w:p>
          <w:p w14:paraId="665D7A43">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14:paraId="0FE8D666">
            <w:pPr>
              <w:spacing w:line="560" w:lineRule="exact"/>
              <w:rPr>
                <w:rFonts w:hint="default" w:ascii="Times New Roman" w:hAnsi="Times New Roman" w:eastAsia="仿宋_GB2312" w:cs="Times New Roman"/>
                <w:sz w:val="24"/>
              </w:rPr>
            </w:pPr>
          </w:p>
          <w:p w14:paraId="1640170E">
            <w:pPr>
              <w:spacing w:line="560" w:lineRule="exact"/>
              <w:rPr>
                <w:rFonts w:hint="default" w:ascii="Times New Roman" w:hAnsi="Times New Roman" w:eastAsia="仿宋_GB2312" w:cs="Times New Roman"/>
                <w:sz w:val="24"/>
              </w:rPr>
            </w:pPr>
          </w:p>
        </w:tc>
      </w:tr>
      <w:tr w14:paraId="00E8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890" w:type="dxa"/>
            <w:vAlign w:val="center"/>
          </w:tcPr>
          <w:p w14:paraId="5CF463E9">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项目负责人承诺意见</w:t>
            </w:r>
          </w:p>
        </w:tc>
        <w:tc>
          <w:tcPr>
            <w:tcW w:w="7626" w:type="dxa"/>
          </w:tcPr>
          <w:p w14:paraId="199E8E30">
            <w:pPr>
              <w:spacing w:line="560" w:lineRule="exact"/>
              <w:ind w:firstLine="480" w:firstLineChars="200"/>
              <w:rPr>
                <w:rFonts w:hint="default" w:ascii="Times New Roman" w:hAnsi="Times New Roman" w:eastAsia="仿宋_GB2312" w:cs="Times New Roman"/>
                <w:sz w:val="24"/>
              </w:rPr>
            </w:pPr>
          </w:p>
          <w:p w14:paraId="5FDCDA84">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本人保证上述填报内容的真实性，本人将与项目组单位及成员严格按照申报书内容，切实保证研究工作时间，按计划认真开展研究工作，按时报送有关材料，按要求做好验收工作。</w:t>
            </w:r>
          </w:p>
          <w:p w14:paraId="48E7C85E">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项目负责人（签字）：</w:t>
            </w:r>
          </w:p>
          <w:p w14:paraId="3069851A">
            <w:pPr>
              <w:spacing w:line="560" w:lineRule="exact"/>
              <w:ind w:firstLine="2520" w:firstLineChars="9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14:paraId="4D7FE55F">
            <w:pPr>
              <w:spacing w:line="560" w:lineRule="exact"/>
              <w:ind w:firstLine="2160" w:firstLineChars="900"/>
              <w:rPr>
                <w:rFonts w:hint="default" w:ascii="Times New Roman" w:hAnsi="Times New Roman" w:eastAsia="仿宋_GB2312" w:cs="Times New Roman"/>
                <w:sz w:val="24"/>
              </w:rPr>
            </w:pPr>
          </w:p>
        </w:tc>
      </w:tr>
    </w:tbl>
    <w:p w14:paraId="78376A95">
      <w:pPr>
        <w:rPr>
          <w:rFonts w:hint="default" w:ascii="Times New Roman" w:hAnsi="Times New Roman" w:cs="Times New Roman"/>
        </w:rPr>
        <w:sectPr>
          <w:pgSz w:w="11906" w:h="16838"/>
          <w:pgMar w:top="1440" w:right="1800" w:bottom="1440" w:left="1800" w:header="851" w:footer="992" w:gutter="0"/>
          <w:cols w:space="0" w:num="1"/>
          <w:docGrid w:linePitch="498" w:charSpace="0"/>
        </w:sectPr>
      </w:pPr>
    </w:p>
    <w:p w14:paraId="120BFA05">
      <w:pPr>
        <w:spacing w:line="560" w:lineRule="exact"/>
        <w:rPr>
          <w:rFonts w:hint="default" w:ascii="Times New Roman" w:hAnsi="Times New Roman" w:eastAsia="黑体" w:cs="Times New Roman"/>
          <w:sz w:val="32"/>
        </w:rPr>
      </w:pPr>
      <w:r>
        <w:rPr>
          <w:rFonts w:hint="default" w:ascii="Times New Roman" w:hAnsi="Times New Roman" w:eastAsia="黑体" w:cs="Times New Roman"/>
          <w:sz w:val="32"/>
        </w:rPr>
        <w:t>附件2</w:t>
      </w:r>
    </w:p>
    <w:p w14:paraId="48C26517">
      <w:pPr>
        <w:keepNext/>
        <w:keepLines/>
        <w:jc w:val="center"/>
        <w:outlineLvl w:val="0"/>
        <w:rPr>
          <w:rFonts w:hint="default" w:ascii="Times New Roman" w:hAnsi="Times New Roman" w:eastAsia="方正小标宋简体" w:cs="Times New Roman"/>
          <w:kern w:val="44"/>
          <w:sz w:val="44"/>
          <w:szCs w:val="44"/>
        </w:rPr>
      </w:pPr>
      <w:r>
        <w:rPr>
          <w:rFonts w:hint="default" w:ascii="Times New Roman" w:hAnsi="Times New Roman" w:eastAsia="方正小标宋简体" w:cs="Times New Roman"/>
          <w:kern w:val="44"/>
          <w:sz w:val="44"/>
          <w:szCs w:val="44"/>
        </w:rPr>
        <w:t>企业注册承诺书</w:t>
      </w:r>
    </w:p>
    <w:p w14:paraId="0392BF6D">
      <w:pPr>
        <w:spacing w:line="560" w:lineRule="exact"/>
        <w:ind w:firstLine="640" w:firstLineChars="200"/>
        <w:rPr>
          <w:rFonts w:hint="default" w:ascii="Times New Roman" w:hAnsi="Times New Roman" w:eastAsia="仿宋_GB2312" w:cs="Times New Roman"/>
          <w:sz w:val="32"/>
        </w:rPr>
      </w:pPr>
    </w:p>
    <w:p w14:paraId="69A8441B">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本企业已了解线锯关键共性技术攻关“赛马”活动申报相关事宜，并做出如下承诺：</w:t>
      </w:r>
    </w:p>
    <w:p w14:paraId="20DB0161">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1.积极参与线锯关键共性技术攻关“赛马”活动，按照要求及时报送相关材料；</w:t>
      </w:r>
    </w:p>
    <w:p w14:paraId="76F6A645">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2.在本承诺书签订之日起，</w:t>
      </w:r>
      <w:r>
        <w:rPr>
          <w:rFonts w:hint="default" w:ascii="Times New Roman" w:hAnsi="Times New Roman" w:eastAsia="仿宋_GB2312" w:cs="Times New Roman"/>
          <w:sz w:val="32"/>
          <w:highlight w:val="none"/>
        </w:rPr>
        <w:t>三个月</w:t>
      </w:r>
      <w:r>
        <w:rPr>
          <w:rFonts w:hint="default" w:ascii="Times New Roman" w:hAnsi="Times New Roman" w:eastAsia="仿宋_GB2312" w:cs="Times New Roman"/>
          <w:sz w:val="32"/>
        </w:rPr>
        <w:t>内在南安辖区内依法注册公司。</w:t>
      </w:r>
    </w:p>
    <w:p w14:paraId="777E57BA">
      <w:pPr>
        <w:spacing w:line="560" w:lineRule="exact"/>
        <w:ind w:firstLine="640" w:firstLineChars="200"/>
        <w:rPr>
          <w:rFonts w:hint="default" w:ascii="Times New Roman" w:hAnsi="Times New Roman" w:eastAsia="仿宋_GB2312" w:cs="Times New Roman"/>
          <w:sz w:val="32"/>
        </w:rPr>
      </w:pPr>
    </w:p>
    <w:p w14:paraId="0D3E438F">
      <w:pPr>
        <w:spacing w:line="560" w:lineRule="exact"/>
        <w:ind w:firstLine="640" w:firstLineChars="200"/>
        <w:rPr>
          <w:rFonts w:hint="default" w:ascii="Times New Roman" w:hAnsi="Times New Roman" w:eastAsia="仿宋_GB2312" w:cs="Times New Roman"/>
          <w:sz w:val="32"/>
        </w:rPr>
      </w:pPr>
    </w:p>
    <w:p w14:paraId="6335776A">
      <w:pPr>
        <w:spacing w:line="560" w:lineRule="exact"/>
        <w:ind w:firstLine="640" w:firstLineChars="20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企业代表人（签字）：</w:t>
      </w:r>
    </w:p>
    <w:p w14:paraId="6FE12B8A">
      <w:pPr>
        <w:spacing w:line="560" w:lineRule="exact"/>
        <w:ind w:firstLine="640" w:firstLineChars="200"/>
        <w:jc w:val="center"/>
        <w:rPr>
          <w:rFonts w:hint="default" w:ascii="Times New Roman" w:hAnsi="Times New Roman" w:eastAsia="仿宋_GB2312" w:cs="Times New Roman"/>
          <w:sz w:val="32"/>
        </w:rPr>
      </w:pPr>
    </w:p>
    <w:p w14:paraId="280C19C5">
      <w:pPr>
        <w:spacing w:line="560" w:lineRule="exact"/>
        <w:ind w:firstLine="640" w:firstLineChars="20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单位（公章）：</w:t>
      </w:r>
    </w:p>
    <w:p w14:paraId="10C31189">
      <w:pPr>
        <w:spacing w:line="560" w:lineRule="exact"/>
        <w:ind w:firstLine="640" w:firstLineChars="200"/>
        <w:jc w:val="center"/>
        <w:rPr>
          <w:rFonts w:hint="default" w:ascii="Times New Roman" w:hAnsi="Times New Roman" w:eastAsia="仿宋_GB2312" w:cs="Times New Roman"/>
          <w:sz w:val="32"/>
        </w:rPr>
      </w:pPr>
    </w:p>
    <w:p w14:paraId="18B8A957">
      <w:pPr>
        <w:spacing w:line="560" w:lineRule="exact"/>
        <w:ind w:firstLine="640" w:firstLineChars="20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年   月   日</w:t>
      </w:r>
    </w:p>
    <w:p w14:paraId="28CD2BC5">
      <w:pPr>
        <w:spacing w:line="560" w:lineRule="exact"/>
        <w:ind w:firstLine="640" w:firstLineChars="200"/>
        <w:jc w:val="center"/>
        <w:rPr>
          <w:rFonts w:hint="default" w:ascii="Times New Roman" w:hAnsi="Times New Roman" w:eastAsia="仿宋_GB2312" w:cs="Times New Roman"/>
          <w:sz w:val="32"/>
        </w:rPr>
      </w:pPr>
    </w:p>
    <w:p w14:paraId="214482EF">
      <w:pPr>
        <w:spacing w:line="560" w:lineRule="exact"/>
        <w:ind w:firstLine="640" w:firstLineChars="200"/>
        <w:jc w:val="center"/>
        <w:rPr>
          <w:rFonts w:hint="default" w:ascii="Times New Roman" w:hAnsi="Times New Roman" w:eastAsia="仿宋_GB2312" w:cs="Times New Roman"/>
          <w:sz w:val="32"/>
        </w:rPr>
      </w:pPr>
    </w:p>
    <w:p w14:paraId="27150C71">
      <w:pPr>
        <w:spacing w:line="560" w:lineRule="exact"/>
        <w:ind w:firstLine="640" w:firstLineChars="200"/>
        <w:jc w:val="center"/>
        <w:rPr>
          <w:rFonts w:hint="default" w:ascii="Times New Roman" w:hAnsi="Times New Roman" w:eastAsia="仿宋_GB2312" w:cs="Times New Roman"/>
          <w:sz w:val="32"/>
        </w:rPr>
      </w:pPr>
    </w:p>
    <w:p w14:paraId="4B32AB1F">
      <w:pPr>
        <w:spacing w:line="560" w:lineRule="exact"/>
        <w:ind w:firstLine="640" w:firstLineChars="200"/>
        <w:jc w:val="center"/>
        <w:rPr>
          <w:rFonts w:hint="default" w:ascii="Times New Roman" w:hAnsi="Times New Roman" w:eastAsia="仿宋_GB2312" w:cs="Times New Roman"/>
          <w:sz w:val="32"/>
        </w:rPr>
      </w:pPr>
    </w:p>
    <w:p w14:paraId="2A76EEA3">
      <w:pPr>
        <w:spacing w:line="560" w:lineRule="exact"/>
        <w:ind w:firstLine="640" w:firstLineChars="200"/>
        <w:jc w:val="center"/>
        <w:rPr>
          <w:rFonts w:hint="default" w:ascii="Times New Roman" w:hAnsi="Times New Roman" w:eastAsia="仿宋_GB2312" w:cs="Times New Roman"/>
          <w:sz w:val="32"/>
        </w:rPr>
      </w:pPr>
    </w:p>
    <w:p w14:paraId="5E798F34">
      <w:pPr>
        <w:spacing w:line="560" w:lineRule="exact"/>
        <w:ind w:firstLine="640" w:firstLineChars="200"/>
        <w:jc w:val="center"/>
        <w:rPr>
          <w:rFonts w:hint="default" w:ascii="Times New Roman" w:hAnsi="Times New Roman" w:eastAsia="仿宋_GB2312" w:cs="Times New Roman"/>
          <w:sz w:val="32"/>
        </w:rPr>
      </w:pPr>
    </w:p>
    <w:p w14:paraId="2A47C75E">
      <w:pPr>
        <w:spacing w:line="560" w:lineRule="exact"/>
        <w:ind w:firstLine="640" w:firstLineChars="200"/>
        <w:jc w:val="center"/>
        <w:rPr>
          <w:rFonts w:hint="default" w:ascii="Times New Roman" w:hAnsi="Times New Roman" w:eastAsia="仿宋_GB2312" w:cs="Times New Roman"/>
          <w:sz w:val="32"/>
        </w:rPr>
      </w:pPr>
    </w:p>
    <w:p w14:paraId="12488DB3">
      <w:pPr>
        <w:spacing w:line="560" w:lineRule="exact"/>
        <w:ind w:firstLine="640" w:firstLineChars="200"/>
        <w:jc w:val="center"/>
        <w:rPr>
          <w:rFonts w:hint="default" w:ascii="Times New Roman" w:hAnsi="Times New Roman" w:eastAsia="仿宋_GB2312" w:cs="Times New Roman"/>
          <w:sz w:val="32"/>
        </w:rPr>
      </w:pPr>
    </w:p>
    <w:p w14:paraId="05280C0E">
      <w:pPr>
        <w:spacing w:line="560" w:lineRule="exact"/>
        <w:ind w:firstLine="640" w:firstLineChars="200"/>
        <w:jc w:val="center"/>
        <w:rPr>
          <w:rFonts w:hint="default" w:ascii="Times New Roman" w:hAnsi="Times New Roman" w:eastAsia="仿宋_GB2312" w:cs="Times New Roman"/>
          <w:sz w:val="32"/>
        </w:rPr>
      </w:pPr>
    </w:p>
    <w:p w14:paraId="25BCF1CB">
      <w:pPr>
        <w:spacing w:line="560" w:lineRule="exact"/>
        <w:ind w:firstLine="640" w:firstLineChars="200"/>
        <w:jc w:val="center"/>
        <w:rPr>
          <w:rFonts w:hint="default" w:ascii="Times New Roman" w:hAnsi="Times New Roman" w:eastAsia="仿宋_GB2312" w:cs="Times New Roman"/>
          <w:sz w:val="32"/>
        </w:rPr>
      </w:pPr>
    </w:p>
    <w:p w14:paraId="18886C0C">
      <w:pPr>
        <w:spacing w:line="560" w:lineRule="exact"/>
        <w:ind w:firstLine="640" w:firstLineChars="200"/>
        <w:jc w:val="center"/>
        <w:rPr>
          <w:rFonts w:hint="default" w:ascii="Times New Roman" w:hAnsi="Times New Roman" w:eastAsia="仿宋_GB2312" w:cs="Times New Roman"/>
          <w:sz w:val="32"/>
        </w:rPr>
      </w:pPr>
    </w:p>
    <w:p w14:paraId="2B6A7A57">
      <w:pPr>
        <w:spacing w:line="560" w:lineRule="exact"/>
        <w:ind w:firstLine="640" w:firstLineChars="200"/>
        <w:jc w:val="center"/>
        <w:rPr>
          <w:rFonts w:hint="default" w:ascii="Times New Roman" w:hAnsi="Times New Roman" w:eastAsia="仿宋_GB2312" w:cs="Times New Roman"/>
          <w:sz w:val="32"/>
        </w:rPr>
      </w:pPr>
    </w:p>
    <w:p w14:paraId="77340D5A">
      <w:pPr>
        <w:spacing w:line="560" w:lineRule="exact"/>
        <w:ind w:firstLine="640" w:firstLineChars="200"/>
        <w:jc w:val="center"/>
        <w:rPr>
          <w:rFonts w:hint="default" w:ascii="Times New Roman" w:hAnsi="Times New Roman" w:eastAsia="仿宋_GB2312" w:cs="Times New Roman"/>
          <w:sz w:val="32"/>
        </w:rPr>
      </w:pPr>
    </w:p>
    <w:p w14:paraId="794FB12B">
      <w:pPr>
        <w:spacing w:line="560" w:lineRule="exact"/>
        <w:ind w:firstLine="640" w:firstLineChars="200"/>
        <w:jc w:val="center"/>
        <w:rPr>
          <w:rFonts w:hint="default" w:ascii="Times New Roman" w:hAnsi="Times New Roman" w:eastAsia="仿宋_GB2312" w:cs="Times New Roman"/>
          <w:sz w:val="32"/>
        </w:rPr>
      </w:pPr>
    </w:p>
    <w:p w14:paraId="7F513DB5">
      <w:pPr>
        <w:spacing w:line="560" w:lineRule="exact"/>
        <w:ind w:firstLine="640" w:firstLineChars="200"/>
        <w:jc w:val="center"/>
        <w:rPr>
          <w:rFonts w:hint="default" w:ascii="Times New Roman" w:hAnsi="Times New Roman" w:eastAsia="仿宋_GB2312" w:cs="Times New Roman"/>
          <w:sz w:val="32"/>
        </w:rPr>
      </w:pPr>
    </w:p>
    <w:p w14:paraId="3A8F4A3D">
      <w:pPr>
        <w:spacing w:line="560" w:lineRule="exact"/>
        <w:ind w:firstLine="640" w:firstLineChars="200"/>
        <w:jc w:val="center"/>
        <w:rPr>
          <w:rFonts w:hint="default" w:ascii="Times New Roman" w:hAnsi="Times New Roman" w:eastAsia="仿宋_GB2312" w:cs="Times New Roman"/>
          <w:sz w:val="32"/>
        </w:rPr>
      </w:pPr>
    </w:p>
    <w:p w14:paraId="1854F5DE">
      <w:pPr>
        <w:spacing w:line="560" w:lineRule="exact"/>
        <w:ind w:firstLine="640" w:firstLineChars="200"/>
        <w:jc w:val="center"/>
        <w:rPr>
          <w:rFonts w:hint="default" w:ascii="Times New Roman" w:hAnsi="Times New Roman" w:eastAsia="仿宋_GB2312" w:cs="Times New Roman"/>
          <w:sz w:val="32"/>
        </w:rPr>
      </w:pPr>
    </w:p>
    <w:p w14:paraId="19E219EB">
      <w:pPr>
        <w:spacing w:line="560" w:lineRule="exact"/>
        <w:ind w:firstLine="640" w:firstLineChars="200"/>
        <w:jc w:val="center"/>
        <w:rPr>
          <w:rFonts w:hint="default" w:ascii="Times New Roman" w:hAnsi="Times New Roman" w:eastAsia="仿宋_GB2312" w:cs="Times New Roman"/>
          <w:sz w:val="32"/>
        </w:rPr>
      </w:pPr>
    </w:p>
    <w:p w14:paraId="7C899D76">
      <w:pPr>
        <w:spacing w:line="560" w:lineRule="exact"/>
        <w:ind w:firstLine="640" w:firstLineChars="200"/>
        <w:jc w:val="center"/>
        <w:rPr>
          <w:rFonts w:hint="default" w:ascii="Times New Roman" w:hAnsi="Times New Roman" w:eastAsia="仿宋_GB2312" w:cs="Times New Roman"/>
          <w:sz w:val="32"/>
        </w:rPr>
      </w:pPr>
    </w:p>
    <w:p w14:paraId="75747933">
      <w:pPr>
        <w:spacing w:line="560" w:lineRule="exact"/>
        <w:ind w:firstLine="640" w:firstLineChars="200"/>
        <w:jc w:val="center"/>
        <w:rPr>
          <w:rFonts w:hint="default" w:ascii="Times New Roman" w:hAnsi="Times New Roman" w:eastAsia="仿宋_GB2312" w:cs="Times New Roman"/>
          <w:sz w:val="32"/>
        </w:rPr>
      </w:pPr>
    </w:p>
    <w:p w14:paraId="1F23D91A">
      <w:pPr>
        <w:spacing w:line="560" w:lineRule="exact"/>
        <w:ind w:firstLine="640" w:firstLineChars="200"/>
        <w:jc w:val="center"/>
        <w:rPr>
          <w:rFonts w:hint="default" w:ascii="Times New Roman" w:hAnsi="Times New Roman" w:eastAsia="仿宋_GB2312" w:cs="Times New Roman"/>
          <w:sz w:val="32"/>
        </w:rPr>
      </w:pPr>
    </w:p>
    <w:p w14:paraId="6F9BB82C">
      <w:pPr>
        <w:spacing w:line="560" w:lineRule="exact"/>
        <w:ind w:firstLine="640" w:firstLineChars="200"/>
        <w:jc w:val="center"/>
        <w:rPr>
          <w:rFonts w:hint="default" w:ascii="Times New Roman" w:hAnsi="Times New Roman" w:eastAsia="仿宋_GB2312" w:cs="Times New Roman"/>
          <w:sz w:val="32"/>
        </w:rPr>
      </w:pPr>
    </w:p>
    <w:p w14:paraId="562B17D3">
      <w:pPr>
        <w:spacing w:line="560" w:lineRule="exact"/>
        <w:ind w:firstLine="640" w:firstLineChars="200"/>
        <w:jc w:val="center"/>
        <w:rPr>
          <w:rFonts w:hint="default" w:ascii="Times New Roman" w:hAnsi="Times New Roman" w:eastAsia="仿宋_GB2312" w:cs="Times New Roman"/>
          <w:sz w:val="32"/>
        </w:rPr>
      </w:pPr>
    </w:p>
    <w:p w14:paraId="5C106211">
      <w:pPr>
        <w:spacing w:line="560" w:lineRule="exact"/>
        <w:ind w:firstLine="640" w:firstLineChars="200"/>
        <w:jc w:val="center"/>
        <w:rPr>
          <w:rFonts w:hint="default" w:ascii="Times New Roman" w:hAnsi="Times New Roman" w:eastAsia="仿宋_GB2312" w:cs="Times New Roman"/>
          <w:sz w:val="32"/>
        </w:rPr>
      </w:pPr>
    </w:p>
    <w:p w14:paraId="19DC8969">
      <w:pPr>
        <w:spacing w:line="560" w:lineRule="exact"/>
        <w:ind w:firstLine="640" w:firstLineChars="200"/>
        <w:jc w:val="center"/>
        <w:rPr>
          <w:rFonts w:hint="default" w:ascii="Times New Roman" w:hAnsi="Times New Roman" w:eastAsia="仿宋_GB2312" w:cs="Times New Roman"/>
          <w:sz w:val="32"/>
        </w:rPr>
      </w:pPr>
    </w:p>
    <w:p w14:paraId="66A23CF9">
      <w:pPr>
        <w:spacing w:line="560" w:lineRule="exact"/>
        <w:ind w:firstLine="640" w:firstLineChars="200"/>
        <w:jc w:val="center"/>
        <w:rPr>
          <w:rFonts w:hint="default" w:ascii="Times New Roman" w:hAnsi="Times New Roman" w:eastAsia="仿宋_GB2312" w:cs="Times New Roman"/>
          <w:sz w:val="32"/>
        </w:rPr>
      </w:pPr>
    </w:p>
    <w:p w14:paraId="3456FB55">
      <w:pPr>
        <w:spacing w:line="560" w:lineRule="exact"/>
        <w:ind w:firstLine="640" w:firstLineChars="200"/>
        <w:jc w:val="center"/>
        <w:rPr>
          <w:rFonts w:hint="default" w:ascii="Times New Roman" w:hAnsi="Times New Roman" w:eastAsia="仿宋_GB2312" w:cs="Times New Roman"/>
          <w:sz w:val="32"/>
        </w:rPr>
      </w:pPr>
    </w:p>
    <w:p w14:paraId="6DC76EB9">
      <w:pPr>
        <w:spacing w:line="560" w:lineRule="exact"/>
        <w:ind w:firstLine="640" w:firstLineChars="200"/>
        <w:jc w:val="center"/>
        <w:rPr>
          <w:rFonts w:hint="default" w:ascii="Times New Roman" w:hAnsi="Times New Roman" w:eastAsia="仿宋_GB2312" w:cs="Times New Roman"/>
          <w:sz w:val="32"/>
        </w:rPr>
      </w:pPr>
    </w:p>
    <w:p w14:paraId="6839ABFD">
      <w:pPr>
        <w:spacing w:line="560" w:lineRule="exact"/>
        <w:ind w:firstLine="640" w:firstLineChars="200"/>
        <w:jc w:val="center"/>
        <w:rPr>
          <w:rFonts w:hint="default" w:ascii="Times New Roman" w:hAnsi="Times New Roman" w:eastAsia="仿宋_GB2312" w:cs="Times New Roman"/>
          <w:sz w:val="32"/>
        </w:rPr>
      </w:pPr>
    </w:p>
    <w:p w14:paraId="76C4DC6E">
      <w:pPr>
        <w:spacing w:line="560" w:lineRule="exact"/>
        <w:ind w:firstLine="640" w:firstLineChars="200"/>
        <w:jc w:val="center"/>
        <w:rPr>
          <w:rFonts w:hint="default" w:ascii="Times New Roman" w:hAnsi="Times New Roman" w:eastAsia="仿宋_GB2312" w:cs="Times New Roman"/>
          <w:sz w:val="32"/>
        </w:rPr>
      </w:pPr>
    </w:p>
    <w:p w14:paraId="0661AD25">
      <w:pPr>
        <w:spacing w:line="560" w:lineRule="exact"/>
        <w:ind w:firstLine="640" w:firstLineChars="200"/>
        <w:jc w:val="center"/>
        <w:rPr>
          <w:rFonts w:hint="default" w:ascii="Times New Roman" w:hAnsi="Times New Roman" w:eastAsia="仿宋_GB2312" w:cs="Times New Roman"/>
          <w:sz w:val="32"/>
        </w:rPr>
      </w:pPr>
    </w:p>
    <w:p w14:paraId="28CFF87C">
      <w:pPr>
        <w:spacing w:line="560" w:lineRule="exact"/>
        <w:ind w:firstLine="640" w:firstLineChars="200"/>
        <w:jc w:val="center"/>
        <w:rPr>
          <w:rFonts w:hint="default" w:ascii="Times New Roman" w:hAnsi="Times New Roman" w:eastAsia="仿宋_GB2312" w:cs="Times New Roman"/>
          <w:sz w:val="32"/>
        </w:rPr>
      </w:pPr>
    </w:p>
    <w:p w14:paraId="36BD7C71">
      <w:pPr>
        <w:spacing w:line="560" w:lineRule="exact"/>
        <w:ind w:firstLine="640" w:firstLineChars="200"/>
        <w:jc w:val="center"/>
        <w:rPr>
          <w:rFonts w:hint="default" w:ascii="Times New Roman" w:hAnsi="Times New Roman" w:eastAsia="仿宋_GB2312" w:cs="Times New Roman"/>
          <w:sz w:val="32"/>
        </w:rPr>
      </w:pPr>
    </w:p>
    <w:p w14:paraId="3FD4193A">
      <w:pPr>
        <w:spacing w:line="560" w:lineRule="exact"/>
        <w:ind w:firstLine="640" w:firstLineChars="200"/>
        <w:jc w:val="center"/>
        <w:rPr>
          <w:rFonts w:hint="default" w:ascii="Times New Roman" w:hAnsi="Times New Roman" w:eastAsia="仿宋_GB2312" w:cs="Times New Roman"/>
          <w:sz w:val="32"/>
        </w:rPr>
      </w:pPr>
    </w:p>
    <w:p w14:paraId="7652E0D0">
      <w:pPr>
        <w:spacing w:line="560" w:lineRule="exact"/>
        <w:ind w:firstLine="640" w:firstLineChars="200"/>
        <w:jc w:val="center"/>
        <w:rPr>
          <w:rFonts w:hint="default" w:ascii="Times New Roman" w:hAnsi="Times New Roman" w:eastAsia="仿宋_GB2312" w:cs="Times New Roman"/>
          <w:sz w:val="32"/>
        </w:rPr>
      </w:pPr>
    </w:p>
    <w:p w14:paraId="2C7461C6">
      <w:pPr>
        <w:spacing w:line="560" w:lineRule="exact"/>
        <w:ind w:firstLine="640" w:firstLineChars="200"/>
        <w:jc w:val="center"/>
        <w:rPr>
          <w:rFonts w:hint="default" w:ascii="Times New Roman" w:hAnsi="Times New Roman" w:eastAsia="仿宋_GB2312" w:cs="Times New Roman"/>
          <w:sz w:val="32"/>
        </w:rPr>
      </w:pPr>
    </w:p>
    <w:p w14:paraId="2BAEFA0A">
      <w:pPr>
        <w:spacing w:line="560" w:lineRule="exact"/>
        <w:ind w:firstLine="640" w:firstLineChars="200"/>
        <w:jc w:val="center"/>
        <w:rPr>
          <w:rFonts w:hint="default" w:ascii="Times New Roman" w:hAnsi="Times New Roman" w:eastAsia="仿宋_GB2312" w:cs="Times New Roman"/>
          <w:sz w:val="32"/>
        </w:rPr>
      </w:pPr>
    </w:p>
    <w:p w14:paraId="1C354416">
      <w:pPr>
        <w:spacing w:line="560" w:lineRule="exact"/>
        <w:ind w:firstLine="640" w:firstLineChars="200"/>
        <w:jc w:val="center"/>
        <w:rPr>
          <w:rFonts w:hint="default" w:ascii="Times New Roman" w:hAnsi="Times New Roman" w:eastAsia="仿宋_GB2312" w:cs="Times New Roman"/>
          <w:sz w:val="32"/>
        </w:rPr>
      </w:pPr>
    </w:p>
    <w:p w14:paraId="244E67ED">
      <w:pPr>
        <w:spacing w:line="560" w:lineRule="exact"/>
        <w:ind w:firstLine="640" w:firstLineChars="200"/>
        <w:jc w:val="center"/>
        <w:rPr>
          <w:rFonts w:hint="default" w:ascii="Times New Roman" w:hAnsi="Times New Roman" w:eastAsia="仿宋_GB2312" w:cs="Times New Roman"/>
          <w:sz w:val="32"/>
        </w:rPr>
      </w:pPr>
    </w:p>
    <w:p w14:paraId="1FBD07EB">
      <w:pPr>
        <w:spacing w:line="560" w:lineRule="exact"/>
        <w:ind w:firstLine="640" w:firstLineChars="200"/>
        <w:jc w:val="center"/>
        <w:rPr>
          <w:rFonts w:hint="default" w:ascii="Times New Roman" w:hAnsi="Times New Roman" w:eastAsia="仿宋_GB2312" w:cs="Times New Roman"/>
          <w:sz w:val="32"/>
        </w:rPr>
      </w:pPr>
    </w:p>
    <w:p w14:paraId="1D8FC7C2">
      <w:pPr>
        <w:spacing w:line="560" w:lineRule="exact"/>
        <w:ind w:firstLine="640" w:firstLineChars="200"/>
        <w:jc w:val="center"/>
        <w:rPr>
          <w:rFonts w:hint="default" w:ascii="Times New Roman" w:hAnsi="Times New Roman" w:eastAsia="仿宋_GB2312" w:cs="Times New Roman"/>
          <w:sz w:val="32"/>
        </w:rPr>
      </w:pPr>
    </w:p>
    <w:p w14:paraId="6A5909EA">
      <w:pPr>
        <w:spacing w:line="560" w:lineRule="exact"/>
        <w:ind w:firstLine="640" w:firstLineChars="200"/>
        <w:jc w:val="center"/>
        <w:rPr>
          <w:rFonts w:hint="default" w:ascii="Times New Roman" w:hAnsi="Times New Roman" w:eastAsia="仿宋_GB2312" w:cs="Times New Roman"/>
          <w:sz w:val="32"/>
        </w:rPr>
      </w:pPr>
    </w:p>
    <w:p w14:paraId="14BCAA79">
      <w:pPr>
        <w:spacing w:line="560" w:lineRule="exact"/>
        <w:ind w:firstLine="640" w:firstLineChars="200"/>
        <w:jc w:val="center"/>
        <w:rPr>
          <w:rFonts w:hint="default" w:ascii="Times New Roman" w:hAnsi="Times New Roman" w:eastAsia="仿宋_GB2312" w:cs="Times New Roman"/>
          <w:sz w:val="32"/>
        </w:rPr>
      </w:pPr>
    </w:p>
    <w:p w14:paraId="00114198">
      <w:pPr>
        <w:spacing w:line="560" w:lineRule="exact"/>
        <w:ind w:firstLine="640" w:firstLineChars="200"/>
        <w:jc w:val="center"/>
        <w:rPr>
          <w:rFonts w:hint="default" w:ascii="Times New Roman" w:hAnsi="Times New Roman" w:eastAsia="仿宋_GB2312" w:cs="Times New Roman"/>
          <w:sz w:val="32"/>
        </w:rPr>
      </w:pPr>
    </w:p>
    <w:p w14:paraId="00ECBB2F">
      <w:pPr>
        <w:spacing w:line="560" w:lineRule="exact"/>
        <w:ind w:firstLine="640" w:firstLineChars="200"/>
        <w:jc w:val="center"/>
        <w:rPr>
          <w:rFonts w:hint="default" w:ascii="Times New Roman" w:hAnsi="Times New Roman" w:eastAsia="仿宋_GB2312" w:cs="Times New Roman"/>
          <w:sz w:val="32"/>
        </w:rPr>
      </w:pPr>
    </w:p>
    <w:p w14:paraId="6DAD69C0">
      <w:pPr>
        <w:spacing w:line="560" w:lineRule="exact"/>
        <w:ind w:firstLine="640" w:firstLineChars="200"/>
        <w:jc w:val="center"/>
        <w:rPr>
          <w:rFonts w:hint="default" w:ascii="Times New Roman" w:hAnsi="Times New Roman" w:eastAsia="仿宋_GB2312" w:cs="Times New Roman"/>
          <w:sz w:val="32"/>
        </w:rPr>
      </w:pPr>
    </w:p>
    <w:p w14:paraId="545BD756">
      <w:pPr>
        <w:spacing w:line="560" w:lineRule="exact"/>
        <w:ind w:firstLine="640" w:firstLineChars="200"/>
        <w:jc w:val="center"/>
        <w:rPr>
          <w:rFonts w:hint="default" w:ascii="Times New Roman" w:hAnsi="Times New Roman" w:eastAsia="仿宋_GB2312" w:cs="Times New Roman"/>
          <w:sz w:val="32"/>
        </w:rPr>
      </w:pPr>
    </w:p>
    <w:p w14:paraId="5EB0DCC7">
      <w:pPr>
        <w:spacing w:line="560" w:lineRule="exact"/>
        <w:ind w:firstLine="640" w:firstLineChars="200"/>
        <w:jc w:val="center"/>
        <w:rPr>
          <w:rFonts w:hint="default" w:ascii="Times New Roman" w:hAnsi="Times New Roman" w:eastAsia="仿宋_GB2312" w:cs="Times New Roman"/>
          <w:sz w:val="32"/>
        </w:rPr>
      </w:pPr>
    </w:p>
    <w:p w14:paraId="6C994D96">
      <w:pPr>
        <w:spacing w:line="560" w:lineRule="exact"/>
        <w:ind w:firstLine="640" w:firstLineChars="200"/>
        <w:jc w:val="center"/>
        <w:rPr>
          <w:rFonts w:hint="default" w:ascii="Times New Roman" w:hAnsi="Times New Roman" w:eastAsia="仿宋_GB2312" w:cs="Times New Roman"/>
          <w:sz w:val="32"/>
        </w:rPr>
      </w:pPr>
    </w:p>
    <w:p w14:paraId="0E5D171C">
      <w:pPr>
        <w:spacing w:line="560" w:lineRule="exact"/>
        <w:ind w:firstLine="640" w:firstLineChars="200"/>
        <w:jc w:val="center"/>
        <w:rPr>
          <w:rFonts w:hint="default" w:ascii="Times New Roman" w:hAnsi="Times New Roman" w:eastAsia="仿宋_GB2312" w:cs="Times New Roman"/>
          <w:sz w:val="32"/>
        </w:rPr>
      </w:pPr>
    </w:p>
    <w:p w14:paraId="1CF69AC4">
      <w:pPr>
        <w:spacing w:line="560" w:lineRule="exact"/>
        <w:ind w:firstLine="640" w:firstLineChars="200"/>
        <w:jc w:val="center"/>
        <w:rPr>
          <w:rFonts w:hint="default" w:ascii="Times New Roman" w:hAnsi="Times New Roman" w:eastAsia="仿宋_GB2312" w:cs="Times New Roman"/>
          <w:sz w:val="32"/>
        </w:rPr>
      </w:pPr>
    </w:p>
    <w:p w14:paraId="608BB797">
      <w:pPr>
        <w:spacing w:line="560" w:lineRule="exact"/>
        <w:ind w:firstLine="640" w:firstLineChars="200"/>
        <w:jc w:val="center"/>
        <w:rPr>
          <w:rFonts w:hint="default" w:ascii="Times New Roman" w:hAnsi="Times New Roman" w:eastAsia="仿宋_GB2312" w:cs="Times New Roman"/>
          <w:sz w:val="32"/>
        </w:rPr>
      </w:pPr>
    </w:p>
    <w:p w14:paraId="58D69AD6">
      <w:pPr>
        <w:spacing w:line="560" w:lineRule="exact"/>
        <w:ind w:firstLine="640" w:firstLineChars="200"/>
        <w:jc w:val="center"/>
        <w:rPr>
          <w:rFonts w:hint="default" w:ascii="Times New Roman" w:hAnsi="Times New Roman" w:eastAsia="仿宋_GB2312" w:cs="Times New Roman"/>
          <w:sz w:val="32"/>
        </w:rPr>
      </w:pPr>
    </w:p>
    <w:p w14:paraId="2CFD1FD7">
      <w:pPr>
        <w:spacing w:line="560" w:lineRule="exact"/>
        <w:ind w:firstLine="640" w:firstLineChars="200"/>
        <w:jc w:val="center"/>
        <w:rPr>
          <w:rFonts w:hint="default" w:ascii="Times New Roman" w:hAnsi="Times New Roman" w:eastAsia="仿宋_GB2312" w:cs="Times New Roman"/>
          <w:sz w:val="32"/>
        </w:rPr>
      </w:pPr>
    </w:p>
    <w:p w14:paraId="11E80510">
      <w:pPr>
        <w:spacing w:line="560" w:lineRule="exact"/>
        <w:ind w:firstLine="640" w:firstLineChars="200"/>
        <w:jc w:val="center"/>
        <w:rPr>
          <w:rFonts w:hint="default" w:ascii="Times New Roman" w:hAnsi="Times New Roman" w:eastAsia="仿宋_GB2312" w:cs="Times New Roman"/>
          <w:sz w:val="32"/>
        </w:rPr>
      </w:pPr>
    </w:p>
    <w:p w14:paraId="3605288B">
      <w:pPr>
        <w:widowControl/>
        <w:shd w:val="clear" w:color="auto" w:fill="FFFFFF"/>
        <w:spacing w:line="600" w:lineRule="exact"/>
        <w:ind w:firstLine="320" w:firstLineChars="1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40640</wp:posOffset>
                </wp:positionV>
                <wp:extent cx="5600700" cy="0"/>
                <wp:effectExtent l="0" t="6350" r="0"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3.2pt;height:0pt;width:441pt;z-index:251665408;mso-width-relative:page;mso-height-relative:page;" filled="f" stroked="t" coordsize="21600,21600" o:gfxdata="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UQuc0wAAAAQBAAAPAAAA&#10;AAAAAAEAIAAAACIAAABkcnMvZG93bnJldi54bWxQSwECFAAUAAAACACHTuJASvr5B+EBAACrAwAA&#10;DgAAAAAAAAABACAAAAAiAQAAZHJzL2Uyb0RvYy54bWxQSwUGAAAAAAYABgBZAQAAd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388620</wp:posOffset>
                </wp:positionV>
                <wp:extent cx="5600700" cy="0"/>
                <wp:effectExtent l="0" t="6350" r="0"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30.6pt;height:0pt;width:441pt;z-index:251664384;mso-width-relative:page;mso-height-relative:page;" filled="f" stroked="t" coordsize="21600,21600" o:gfxdata="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vFXSXUAAAABgEAAA8AAAAA&#10;AAAAAQAgAAAAIgAAAGRycy9kb3ducmV2LnhtbFBLAQIUABQAAAAIAIdO4kCT/eEQ3wEAAK0DAAAO&#10;AAAAAAAAAAEAIAAAACMBAABkcnMvZTJvRG9jLnhtbFBLBQYAAAAABgAGAFkBAAB0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40640</wp:posOffset>
                </wp:positionV>
                <wp:extent cx="5600700" cy="0"/>
                <wp:effectExtent l="0" t="6350" r="0" b="63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3.2pt;height:0pt;width:441pt;z-index:251667456;mso-width-relative:page;mso-height-relative:page;" filled="f" stroked="t" coordsize="21600,21600" o:gfxdata="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9RC5zTAAAABAEAAA8AAAAA&#10;AAAAAQAgAAAAIgAAAGRycy9kb3ducmV2LnhtbFBLAQIUABQAAAAIAIdO4kDx4TpP4AEAAKsDAAAO&#10;AAAAAAAAAAEAIAAAACIBAABkcnMvZTJvRG9jLnhtbFBLBQYAAAAABgAGAFkBAAB0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388620</wp:posOffset>
                </wp:positionV>
                <wp:extent cx="5600700" cy="0"/>
                <wp:effectExtent l="0" t="6350" r="0" b="63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30.6pt;height:0pt;width:441pt;z-index:251666432;mso-width-relative:page;mso-height-relative:page;" filled="f" stroked="t" coordsize="21600,21600" o:gfxdata="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xV0l1AAAAAYBAAAPAAAA&#10;AAAAAAEAIAAAACIAAABkcnMvZG93bnJldi54bWxQSwECFAAUAAAACACHTuJADO/jhuABAACrAwAA&#10;DgAAAAAAAAABACAAAAAjAQAAZHJzL2Uyb0RvYy54bWxQSwUGAAAAAAYABgBZAQAAd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南安市科学技术局办公室</w:t>
      </w:r>
      <w:r>
        <w:rPr>
          <w:rFonts w:hint="default" w:ascii="Times New Roman" w:hAnsi="Times New Roman" w:eastAsia="仿宋_GB2312" w:cs="Times New Roman"/>
          <w:color w:val="000000"/>
          <w:kern w:val="0"/>
          <w:sz w:val="28"/>
          <w:szCs w:val="28"/>
        </w:rPr>
        <w:t xml:space="preserve">                2024年9月30日印发 </w:t>
      </w:r>
    </w:p>
    <w:sectPr>
      <w:headerReference r:id="rId6" w:type="default"/>
      <w:footerReference r:id="rId7"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3590">
    <w:pPr>
      <w:tabs>
        <w:tab w:val="center" w:pos="4153"/>
        <w:tab w:val="right" w:pos="8306"/>
      </w:tabs>
      <w:snapToGrid w:val="0"/>
      <w:spacing w:line="560" w:lineRule="exact"/>
      <w:ind w:firstLine="360" w:firstLineChars="200"/>
      <w:jc w:val="left"/>
      <w:rPr>
        <w:rFonts w:hint="eastAsia" w:ascii="仿宋_GB2312" w:hAnsi="仿宋_GB2312" w:eastAsia="仿宋_GB2312" w:cs="Times New Roman"/>
        <w:sz w:val="18"/>
      </w:rPr>
    </w:pPr>
    <w:r>
      <w:rPr>
        <w:rFonts w:ascii="仿宋_GB2312" w:hAnsi="仿宋_GB2312" w:eastAsia="仿宋_GB2312" w:cs="Times New Roman"/>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E543D">
                          <w:pPr>
                            <w:tabs>
                              <w:tab w:val="center" w:pos="4153"/>
                              <w:tab w:val="right" w:pos="8306"/>
                            </w:tabs>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60EE543D">
                    <w:pPr>
                      <w:tabs>
                        <w:tab w:val="center" w:pos="4153"/>
                        <w:tab w:val="right" w:pos="8306"/>
                      </w:tabs>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ascii="仿宋_GB2312" w:hAnsi="仿宋_GB2312" w:eastAsia="仿宋_GB2312"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CAFBF">
                          <w:pPr>
                            <w:spacing w:line="560" w:lineRule="exact"/>
                            <w:ind w:firstLine="640" w:firstLineChars="200"/>
                            <w:rPr>
                              <w:rFonts w:hint="eastAsia" w:ascii="仿宋_GB2312" w:hAnsi="仿宋_GB2312" w:eastAsia="仿宋_GB2312" w:cs="Times New Roman"/>
                              <w:sz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7ACAFBF">
                    <w:pPr>
                      <w:spacing w:line="560" w:lineRule="exact"/>
                      <w:ind w:firstLine="640" w:firstLineChars="200"/>
                      <w:rPr>
                        <w:rFonts w:hint="eastAsia" w:ascii="仿宋_GB2312" w:hAnsi="仿宋_GB2312" w:eastAsia="仿宋_GB2312" w:cs="Times New Roman"/>
                        <w:sz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6EA8">
    <w:pPr>
      <w:tabs>
        <w:tab w:val="center" w:pos="4153"/>
        <w:tab w:val="right" w:pos="8306"/>
      </w:tabs>
      <w:snapToGrid w:val="0"/>
      <w:spacing w:line="560" w:lineRule="exact"/>
      <w:ind w:firstLine="360" w:firstLineChars="200"/>
      <w:jc w:val="left"/>
      <w:rPr>
        <w:rFonts w:hint="eastAsia" w:ascii="仿宋_GB2312" w:hAnsi="仿宋_GB2312" w:eastAsia="仿宋_GB2312" w:cs="Times New Roman"/>
        <w:sz w:val="18"/>
      </w:rPr>
    </w:pPr>
    <w:r>
      <w:rPr>
        <w:rFonts w:ascii="仿宋_GB2312" w:hAnsi="仿宋_GB2312" w:eastAsia="仿宋_GB2312"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CD58F">
                          <w:pPr>
                            <w:tabs>
                              <w:tab w:val="center" w:pos="4153"/>
                              <w:tab w:val="right" w:pos="8306"/>
                            </w:tabs>
                            <w:snapToGrid w:val="0"/>
                            <w:spacing w:line="560" w:lineRule="exact"/>
                            <w:jc w:val="left"/>
                            <w:rPr>
                              <w:rFonts w:hint="eastAsia" w:ascii="仿宋_GB2312" w:hAnsi="仿宋_GB2312" w:eastAsia="仿宋_GB2312" w:cs="Times New Roman"/>
                              <w:sz w:val="32"/>
                              <w:szCs w:val="48"/>
                            </w:rPr>
                          </w:pPr>
                          <w:r>
                            <w:rPr>
                              <w:rFonts w:ascii="仿宋_GB2312" w:hAnsi="仿宋_GB2312" w:eastAsia="仿宋_GB2312" w:cs="Times New Roman"/>
                              <w:sz w:val="32"/>
                              <w:szCs w:val="48"/>
                            </w:rPr>
                            <w:t xml:space="preserve">— </w:t>
                          </w:r>
                          <w:r>
                            <w:rPr>
                              <w:rFonts w:ascii="仿宋_GB2312" w:hAnsi="仿宋_GB2312" w:eastAsia="仿宋_GB2312" w:cs="Times New Roman"/>
                              <w:sz w:val="32"/>
                              <w:szCs w:val="48"/>
                            </w:rPr>
                            <w:fldChar w:fldCharType="begin"/>
                          </w:r>
                          <w:r>
                            <w:rPr>
                              <w:rFonts w:ascii="仿宋_GB2312" w:hAnsi="仿宋_GB2312" w:eastAsia="仿宋_GB2312" w:cs="Times New Roman"/>
                              <w:sz w:val="32"/>
                              <w:szCs w:val="48"/>
                            </w:rPr>
                            <w:instrText xml:space="preserve"> PAGE  \* MERGEFORMAT </w:instrText>
                          </w:r>
                          <w:r>
                            <w:rPr>
                              <w:rFonts w:ascii="仿宋_GB2312" w:hAnsi="仿宋_GB2312" w:eastAsia="仿宋_GB2312" w:cs="Times New Roman"/>
                              <w:sz w:val="32"/>
                              <w:szCs w:val="48"/>
                            </w:rPr>
                            <w:fldChar w:fldCharType="separate"/>
                          </w:r>
                          <w:r>
                            <w:rPr>
                              <w:rFonts w:ascii="仿宋_GB2312" w:hAnsi="仿宋_GB2312" w:eastAsia="仿宋_GB2312" w:cs="Times New Roman"/>
                              <w:sz w:val="32"/>
                              <w:szCs w:val="48"/>
                            </w:rPr>
                            <w:t>17</w:t>
                          </w:r>
                          <w:r>
                            <w:rPr>
                              <w:rFonts w:ascii="仿宋_GB2312" w:hAnsi="仿宋_GB2312" w:eastAsia="仿宋_GB2312" w:cs="Times New Roman"/>
                              <w:sz w:val="32"/>
                              <w:szCs w:val="48"/>
                            </w:rPr>
                            <w:fldChar w:fldCharType="end"/>
                          </w:r>
                          <w:r>
                            <w:rPr>
                              <w:rFonts w:ascii="仿宋_GB2312" w:hAnsi="仿宋_GB2312" w:eastAsia="仿宋_GB2312" w:cs="Times New Roman"/>
                              <w:sz w:val="32"/>
                              <w:szCs w:val="4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5BCCD58F">
                    <w:pPr>
                      <w:tabs>
                        <w:tab w:val="center" w:pos="4153"/>
                        <w:tab w:val="right" w:pos="8306"/>
                      </w:tabs>
                      <w:snapToGrid w:val="0"/>
                      <w:spacing w:line="560" w:lineRule="exact"/>
                      <w:jc w:val="left"/>
                      <w:rPr>
                        <w:rFonts w:hint="eastAsia" w:ascii="仿宋_GB2312" w:hAnsi="仿宋_GB2312" w:eastAsia="仿宋_GB2312" w:cs="Times New Roman"/>
                        <w:sz w:val="32"/>
                        <w:szCs w:val="48"/>
                      </w:rPr>
                    </w:pPr>
                    <w:r>
                      <w:rPr>
                        <w:rFonts w:ascii="仿宋_GB2312" w:hAnsi="仿宋_GB2312" w:eastAsia="仿宋_GB2312" w:cs="Times New Roman"/>
                        <w:sz w:val="32"/>
                        <w:szCs w:val="48"/>
                      </w:rPr>
                      <w:t xml:space="preserve">— </w:t>
                    </w:r>
                    <w:r>
                      <w:rPr>
                        <w:rFonts w:ascii="仿宋_GB2312" w:hAnsi="仿宋_GB2312" w:eastAsia="仿宋_GB2312" w:cs="Times New Roman"/>
                        <w:sz w:val="32"/>
                        <w:szCs w:val="48"/>
                      </w:rPr>
                      <w:fldChar w:fldCharType="begin"/>
                    </w:r>
                    <w:r>
                      <w:rPr>
                        <w:rFonts w:ascii="仿宋_GB2312" w:hAnsi="仿宋_GB2312" w:eastAsia="仿宋_GB2312" w:cs="Times New Roman"/>
                        <w:sz w:val="32"/>
                        <w:szCs w:val="48"/>
                      </w:rPr>
                      <w:instrText xml:space="preserve"> PAGE  \* MERGEFORMAT </w:instrText>
                    </w:r>
                    <w:r>
                      <w:rPr>
                        <w:rFonts w:ascii="仿宋_GB2312" w:hAnsi="仿宋_GB2312" w:eastAsia="仿宋_GB2312" w:cs="Times New Roman"/>
                        <w:sz w:val="32"/>
                        <w:szCs w:val="48"/>
                      </w:rPr>
                      <w:fldChar w:fldCharType="separate"/>
                    </w:r>
                    <w:r>
                      <w:rPr>
                        <w:rFonts w:ascii="仿宋_GB2312" w:hAnsi="仿宋_GB2312" w:eastAsia="仿宋_GB2312" w:cs="Times New Roman"/>
                        <w:sz w:val="32"/>
                        <w:szCs w:val="48"/>
                      </w:rPr>
                      <w:t>17</w:t>
                    </w:r>
                    <w:r>
                      <w:rPr>
                        <w:rFonts w:ascii="仿宋_GB2312" w:hAnsi="仿宋_GB2312" w:eastAsia="仿宋_GB2312" w:cs="Times New Roman"/>
                        <w:sz w:val="32"/>
                        <w:szCs w:val="48"/>
                      </w:rPr>
                      <w:fldChar w:fldCharType="end"/>
                    </w:r>
                    <w:r>
                      <w:rPr>
                        <w:rFonts w:ascii="仿宋_GB2312" w:hAnsi="仿宋_GB2312" w:eastAsia="仿宋_GB2312" w:cs="Times New Roman"/>
                        <w:sz w:val="32"/>
                        <w:szCs w:val="4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E185">
    <w:pPr>
      <w:pStyle w:val="7"/>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01B9F">
                          <w:pPr>
                            <w:pStyle w:val="7"/>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 xml:space="preserve">— </w:t>
                          </w: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20</w:t>
                          </w:r>
                          <w:r>
                            <w:rPr>
                              <w:rFonts w:hint="eastAsia" w:ascii="仿宋_GB2312" w:hAnsi="仿宋_GB2312" w:eastAsia="仿宋_GB2312" w:cs="仿宋_GB2312"/>
                              <w:sz w:val="32"/>
                              <w:szCs w:val="48"/>
                            </w:rPr>
                            <w:fldChar w:fldCharType="end"/>
                          </w:r>
                          <w:r>
                            <w:rPr>
                              <w:rFonts w:hint="eastAsia" w:ascii="仿宋_GB2312" w:hAnsi="仿宋_GB2312" w:eastAsia="仿宋_GB2312" w:cs="仿宋_GB2312"/>
                              <w:sz w:val="32"/>
                              <w:szCs w:val="4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7A01B9F">
                    <w:pPr>
                      <w:pStyle w:val="7"/>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 xml:space="preserve">— </w:t>
                    </w: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20</w:t>
                    </w:r>
                    <w:r>
                      <w:rPr>
                        <w:rFonts w:hint="eastAsia" w:ascii="仿宋_GB2312" w:hAnsi="仿宋_GB2312" w:eastAsia="仿宋_GB2312" w:cs="仿宋_GB2312"/>
                        <w:sz w:val="32"/>
                        <w:szCs w:val="48"/>
                      </w:rPr>
                      <w:fldChar w:fldCharType="end"/>
                    </w:r>
                    <w:r>
                      <w:rPr>
                        <w:rFonts w:hint="eastAsia" w:ascii="仿宋_GB2312" w:hAnsi="仿宋_GB2312" w:eastAsia="仿宋_GB2312" w:cs="仿宋_GB2312"/>
                        <w:sz w:val="32"/>
                        <w:szCs w:val="4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8984">
    <w:pPr>
      <w:pBdr>
        <w:top w:val="none" w:color="auto" w:sz="0" w:space="1"/>
        <w:left w:val="none" w:color="auto" w:sz="0" w:space="4"/>
        <w:bottom w:val="none" w:color="auto" w:sz="0" w:space="1"/>
        <w:right w:val="none" w:color="auto" w:sz="0" w:space="4"/>
      </w:pBdr>
      <w:tabs>
        <w:tab w:val="center" w:pos="4153"/>
        <w:tab w:val="right" w:pos="8306"/>
      </w:tabs>
      <w:snapToGrid w:val="0"/>
      <w:ind w:firstLine="360" w:firstLineChars="200"/>
      <w:rPr>
        <w:rFonts w:hint="eastAsia" w:ascii="仿宋_GB2312" w:hAnsi="仿宋_GB2312" w:eastAsia="仿宋_GB2312" w:cs="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C650">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08B4C"/>
    <w:multiLevelType w:val="singleLevel"/>
    <w:tmpl w:val="F2708B4C"/>
    <w:lvl w:ilvl="0" w:tentative="0">
      <w:start w:val="1"/>
      <w:numFmt w:val="decimal"/>
      <w:suff w:val="nothing"/>
      <w:lvlText w:val="%1"/>
      <w:lvlJc w:val="center"/>
      <w:pPr>
        <w:ind w:left="0" w:firstLine="0"/>
      </w:pPr>
      <w:rPr>
        <w:rFonts w:hint="default"/>
      </w:rPr>
    </w:lvl>
  </w:abstractNum>
  <w:abstractNum w:abstractNumId="1">
    <w:nsid w:val="06FD9BC6"/>
    <w:multiLevelType w:val="singleLevel"/>
    <w:tmpl w:val="06FD9BC6"/>
    <w:lvl w:ilvl="0" w:tentative="0">
      <w:start w:val="1"/>
      <w:numFmt w:val="decimal"/>
      <w:lvlText w:val="%1"/>
      <w:lvlJc w:val="center"/>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MmE2NTUzNzI5ZmFlYmJmYzE5MmUyZDA5NmRhYmUifQ=="/>
    <w:docVar w:name="KSO_WPS_MARK_KEY" w:val="41784e61-e87a-48ed-b444-aa28b56ade61"/>
  </w:docVars>
  <w:rsids>
    <w:rsidRoot w:val="643D3709"/>
    <w:rsid w:val="00276321"/>
    <w:rsid w:val="004C0D25"/>
    <w:rsid w:val="004F4BDB"/>
    <w:rsid w:val="00623D6E"/>
    <w:rsid w:val="0063513C"/>
    <w:rsid w:val="006A0A58"/>
    <w:rsid w:val="00885B5C"/>
    <w:rsid w:val="009575C9"/>
    <w:rsid w:val="06197159"/>
    <w:rsid w:val="0D652D17"/>
    <w:rsid w:val="27796C51"/>
    <w:rsid w:val="2E145EE2"/>
    <w:rsid w:val="304B61D5"/>
    <w:rsid w:val="3F1C7B9C"/>
    <w:rsid w:val="42552FF3"/>
    <w:rsid w:val="492C32B6"/>
    <w:rsid w:val="643D3709"/>
    <w:rsid w:val="75B432E7"/>
    <w:rsid w:val="A7DD7329"/>
    <w:rsid w:val="BAEF451B"/>
    <w:rsid w:val="FA6D9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ascii="方正小标宋简体" w:hAnsi="方正小标宋简体" w:eastAsia="方正小标宋简体" w:cs="Times New Roman"/>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Body Text"/>
    <w:basedOn w:val="1"/>
    <w:next w:val="5"/>
    <w:qFormat/>
    <w:uiPriority w:val="0"/>
    <w:pPr>
      <w:spacing w:after="120"/>
    </w:pPr>
  </w:style>
  <w:style w:type="paragraph" w:styleId="5">
    <w:name w:val="Body Text First Indent"/>
    <w:basedOn w:val="4"/>
    <w:qFormat/>
    <w:uiPriority w:val="0"/>
    <w:pPr>
      <w:ind w:firstLine="420" w:firstLineChars="100"/>
    </w:pPr>
    <w:rPr>
      <w:rFonts w:ascii="Calibri" w:hAnsi="Calibri"/>
      <w:szCs w:val="20"/>
    </w:rPr>
  </w:style>
  <w:style w:type="paragraph" w:styleId="6">
    <w:name w:val="Balloon Text"/>
    <w:basedOn w:val="1"/>
    <w:next w:val="3"/>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3410</Words>
  <Characters>3569</Characters>
  <Lines>31</Lines>
  <Paragraphs>8</Paragraphs>
  <TotalTime>34</TotalTime>
  <ScaleCrop>false</ScaleCrop>
  <LinksUpToDate>false</LinksUpToDate>
  <CharactersWithSpaces>3829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2024-09-30T17:44:00Z</dcterms:created>
  <dc:creator>Administrator</dc:creator>
  <cp:lastModifiedBy>kjj</cp:lastModifiedBy>
  <cp:lastPrinted>2024-10-09T01:46:07Z</cp:lastPrinted>
  <dcterms:modified xsi:type="dcterms:W3CDTF">2024-10-09T01:47:28Z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A045F1AB23AD44D5BDA9734692F263DA_13</vt:lpwstr>
  </property>
</Properties>
</file>