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b/>
          <w:sz w:val="44"/>
          <w:szCs w:val="44"/>
        </w:rPr>
      </w:pPr>
      <w:r>
        <w:rPr>
          <w:rFonts w:hint="eastAsia" w:ascii="黑体" w:eastAsia="黑体"/>
          <w:sz w:val="28"/>
          <w:szCs w:val="28"/>
        </w:rPr>
        <w:t>应急预案编号：</w:t>
      </w:r>
    </w:p>
    <w:p>
      <w:pPr>
        <w:spacing w:line="520" w:lineRule="exact"/>
        <w:rPr>
          <w:rFonts w:hint="eastAsia" w:ascii="宋体" w:hAnsi="宋体"/>
          <w:b/>
          <w:sz w:val="44"/>
          <w:szCs w:val="44"/>
        </w:rPr>
      </w:pPr>
      <w:bookmarkStart w:id="464" w:name="_GoBack"/>
      <w:bookmarkEnd w:id="464"/>
    </w:p>
    <w:p>
      <w:pPr>
        <w:spacing w:line="520" w:lineRule="exact"/>
        <w:rPr>
          <w:rFonts w:hint="eastAsia" w:ascii="宋体" w:hAnsi="宋体"/>
          <w:b/>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800" w:lineRule="exact"/>
        <w:jc w:val="center"/>
        <w:rPr>
          <w:rFonts w:hint="eastAsia" w:ascii="宋体" w:hAnsi="宋体"/>
          <w:color w:val="auto"/>
          <w:sz w:val="44"/>
          <w:szCs w:val="44"/>
        </w:rPr>
      </w:pPr>
      <w:r>
        <w:rPr>
          <w:rFonts w:hint="eastAsia" w:ascii="宋体" w:hAnsi="宋体"/>
          <w:color w:val="auto"/>
          <w:sz w:val="44"/>
          <w:szCs w:val="44"/>
        </w:rPr>
        <w:t>泉州市南安生态环境局</w:t>
      </w:r>
    </w:p>
    <w:p>
      <w:pPr>
        <w:spacing w:line="800" w:lineRule="exact"/>
        <w:jc w:val="center"/>
        <w:rPr>
          <w:rFonts w:hint="eastAsia" w:ascii="华文中宋" w:hAnsi="华文中宋" w:eastAsia="华文中宋"/>
          <w:b/>
          <w:color w:val="auto"/>
          <w:sz w:val="48"/>
          <w:szCs w:val="48"/>
        </w:rPr>
      </w:pPr>
      <w:r>
        <w:rPr>
          <w:rFonts w:hint="eastAsia" w:ascii="宋体" w:hAnsi="宋体"/>
          <w:color w:val="auto"/>
          <w:sz w:val="44"/>
          <w:szCs w:val="44"/>
        </w:rPr>
        <w:t>突发环境事件应急预案</w:t>
      </w: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spacing w:line="520" w:lineRule="exact"/>
        <w:rPr>
          <w:rFonts w:hint="eastAsia" w:ascii="宋体" w:hAnsi="宋体"/>
          <w:b/>
          <w:color w:val="auto"/>
          <w:sz w:val="44"/>
          <w:szCs w:val="44"/>
        </w:rPr>
      </w:pPr>
    </w:p>
    <w:p>
      <w:pPr>
        <w:tabs>
          <w:tab w:val="center" w:pos="4422"/>
          <w:tab w:val="left" w:pos="7350"/>
        </w:tabs>
        <w:spacing w:line="520" w:lineRule="exact"/>
        <w:ind w:firstLine="2357" w:firstLineChars="842"/>
        <w:rPr>
          <w:rFonts w:hint="eastAsia" w:ascii="黑体" w:hAnsi="宋体" w:eastAsia="黑体"/>
          <w:color w:val="auto"/>
          <w:sz w:val="28"/>
          <w:szCs w:val="28"/>
          <w:u w:val="single"/>
        </w:rPr>
      </w:pPr>
      <w:r>
        <w:rPr>
          <w:rFonts w:hint="eastAsia" w:ascii="黑体" w:hAnsi="宋体" w:eastAsia="黑体"/>
          <w:color w:val="auto"/>
          <w:sz w:val="28"/>
          <w:szCs w:val="28"/>
        </w:rPr>
        <w:t>编制单位：</w:t>
      </w:r>
      <w:r>
        <w:rPr>
          <w:rFonts w:hint="eastAsia" w:ascii="黑体" w:hAnsi="宋体" w:eastAsia="黑体"/>
          <w:color w:val="auto"/>
          <w:sz w:val="28"/>
          <w:szCs w:val="28"/>
          <w:u w:val="single"/>
        </w:rPr>
        <w:t xml:space="preserve">   泉州市南安生态环境局   </w:t>
      </w:r>
    </w:p>
    <w:p>
      <w:pPr>
        <w:tabs>
          <w:tab w:val="center" w:pos="4422"/>
          <w:tab w:val="left" w:pos="7350"/>
        </w:tabs>
        <w:spacing w:line="520" w:lineRule="exact"/>
        <w:ind w:firstLine="2366" w:firstLineChars="845"/>
        <w:rPr>
          <w:rFonts w:hint="eastAsia" w:ascii="黑体" w:hAnsi="宋体" w:eastAsia="黑体"/>
          <w:color w:val="auto"/>
          <w:sz w:val="28"/>
          <w:szCs w:val="28"/>
          <w:u w:val="single"/>
        </w:rPr>
      </w:pPr>
      <w:r>
        <w:rPr>
          <w:rFonts w:hint="eastAsia" w:ascii="黑体" w:hAnsi="宋体" w:eastAsia="黑体"/>
          <w:color w:val="auto"/>
          <w:sz w:val="28"/>
          <w:szCs w:val="28"/>
        </w:rPr>
        <w:t>版 本 号：</w:t>
      </w:r>
      <w:r>
        <w:rPr>
          <w:rFonts w:hint="eastAsia" w:ascii="黑体" w:hAnsi="宋体" w:eastAsia="黑体"/>
          <w:color w:val="auto"/>
          <w:sz w:val="28"/>
          <w:szCs w:val="28"/>
          <w:u w:val="single"/>
        </w:rPr>
        <w:t xml:space="preserve">   NAHB-20</w:t>
      </w:r>
      <w:r>
        <w:rPr>
          <w:rFonts w:hint="eastAsia" w:ascii="黑体" w:hAnsi="宋体" w:eastAsia="黑体"/>
          <w:color w:val="auto"/>
          <w:sz w:val="28"/>
          <w:szCs w:val="28"/>
          <w:u w:val="single"/>
          <w:lang w:val="en-US" w:eastAsia="zh-CN"/>
        </w:rPr>
        <w:t>24</w:t>
      </w:r>
      <w:r>
        <w:rPr>
          <w:rFonts w:hint="eastAsia" w:ascii="黑体" w:hAnsi="宋体" w:eastAsia="黑体"/>
          <w:color w:val="auto"/>
          <w:sz w:val="28"/>
          <w:szCs w:val="28"/>
          <w:u w:val="single"/>
        </w:rPr>
        <w:t>-0</w:t>
      </w:r>
      <w:r>
        <w:rPr>
          <w:rFonts w:hint="eastAsia" w:ascii="黑体" w:hAnsi="宋体" w:eastAsia="黑体"/>
          <w:color w:val="auto"/>
          <w:sz w:val="28"/>
          <w:szCs w:val="28"/>
          <w:u w:val="single"/>
          <w:lang w:val="en-US" w:eastAsia="zh-CN"/>
        </w:rPr>
        <w:t>5</w:t>
      </w:r>
      <w:r>
        <w:rPr>
          <w:rFonts w:hint="eastAsia" w:ascii="黑体" w:hAnsi="宋体" w:eastAsia="黑体"/>
          <w:color w:val="auto"/>
          <w:sz w:val="28"/>
          <w:szCs w:val="28"/>
          <w:u w:val="single"/>
        </w:rPr>
        <w:t xml:space="preserve">  </w:t>
      </w:r>
      <w:r>
        <w:rPr>
          <w:rFonts w:hint="eastAsia" w:ascii="黑体" w:hAnsi="宋体" w:eastAsia="黑体"/>
          <w:color w:val="auto"/>
          <w:sz w:val="28"/>
          <w:szCs w:val="28"/>
          <w:u w:val="single"/>
          <w:lang w:val="en-US" w:eastAsia="zh-CN"/>
        </w:rPr>
        <w:t xml:space="preserve">    </w:t>
      </w:r>
      <w:r>
        <w:rPr>
          <w:rFonts w:hint="eastAsia" w:ascii="黑体" w:hAnsi="宋体" w:eastAsia="黑体"/>
          <w:color w:val="auto"/>
          <w:sz w:val="28"/>
          <w:szCs w:val="28"/>
          <w:u w:val="single"/>
        </w:rPr>
        <w:t xml:space="preserve">     </w:t>
      </w:r>
    </w:p>
    <w:p>
      <w:pPr>
        <w:spacing w:line="520" w:lineRule="exact"/>
        <w:ind w:firstLine="2366" w:firstLineChars="845"/>
        <w:rPr>
          <w:rFonts w:hint="eastAsia" w:ascii="黑体" w:hAnsi="宋体" w:eastAsia="黑体"/>
          <w:color w:val="auto"/>
          <w:sz w:val="28"/>
          <w:szCs w:val="28"/>
          <w:u w:val="single"/>
        </w:rPr>
      </w:pPr>
      <w:r>
        <w:rPr>
          <w:rFonts w:hint="eastAsia" w:ascii="黑体" w:hAnsi="宋体" w:eastAsia="黑体"/>
          <w:color w:val="auto"/>
          <w:sz w:val="28"/>
          <w:szCs w:val="28"/>
        </w:rPr>
        <w:t>实施日期：</w:t>
      </w:r>
      <w:r>
        <w:rPr>
          <w:rFonts w:hint="eastAsia" w:ascii="黑体" w:hAnsi="宋体" w:eastAsia="黑体"/>
          <w:color w:val="auto"/>
          <w:sz w:val="28"/>
          <w:szCs w:val="28"/>
          <w:u w:val="single"/>
        </w:rPr>
        <w:t xml:space="preserve">                  </w:t>
      </w:r>
      <w:r>
        <w:rPr>
          <w:rFonts w:hint="eastAsia" w:ascii="黑体" w:hAnsi="宋体" w:eastAsia="黑体"/>
          <w:color w:val="auto"/>
          <w:sz w:val="28"/>
          <w:szCs w:val="28"/>
          <w:u w:val="single"/>
          <w:lang w:val="en-US" w:eastAsia="zh-CN"/>
        </w:rPr>
        <w:t xml:space="preserve">    </w:t>
      </w:r>
      <w:r>
        <w:rPr>
          <w:rFonts w:hint="eastAsia" w:ascii="黑体" w:hAnsi="宋体" w:eastAsia="黑体"/>
          <w:color w:val="auto"/>
          <w:sz w:val="28"/>
          <w:szCs w:val="28"/>
          <w:u w:val="single"/>
        </w:rPr>
        <w:t xml:space="preserve">    </w:t>
      </w:r>
    </w:p>
    <w:p>
      <w:pPr>
        <w:spacing w:line="520" w:lineRule="exact"/>
        <w:rPr>
          <w:rFonts w:hint="eastAsia" w:ascii="宋体" w:hAnsi="宋体"/>
          <w:b/>
          <w:color w:val="auto"/>
          <w:sz w:val="32"/>
          <w:szCs w:val="32"/>
        </w:rPr>
      </w:pPr>
    </w:p>
    <w:p>
      <w:pPr>
        <w:spacing w:line="520" w:lineRule="exact"/>
        <w:rPr>
          <w:rFonts w:hint="eastAsia" w:ascii="宋体" w:hAnsi="宋体"/>
          <w:b/>
          <w:color w:val="auto"/>
          <w:sz w:val="44"/>
          <w:szCs w:val="44"/>
        </w:rPr>
      </w:pPr>
    </w:p>
    <w:p>
      <w:pPr>
        <w:jc w:val="center"/>
        <w:rPr>
          <w:rFonts w:hint="eastAsia" w:ascii="宋体" w:hAnsi="宋体"/>
          <w:b/>
          <w:color w:val="auto"/>
          <w:sz w:val="44"/>
          <w:szCs w:val="44"/>
        </w:rPr>
      </w:pPr>
      <w:r>
        <w:rPr>
          <w:rFonts w:ascii="宋体" w:hAnsi="宋体"/>
          <w:b/>
          <w:color w:val="auto"/>
          <w:sz w:val="44"/>
          <w:szCs w:val="44"/>
        </w:rPr>
        <w:br w:type="page"/>
      </w:r>
      <w:r>
        <w:rPr>
          <w:rFonts w:hint="eastAsia" w:ascii="宋体" w:hAnsi="宋体"/>
          <w:b/>
          <w:color w:val="auto"/>
          <w:sz w:val="44"/>
          <w:szCs w:val="44"/>
        </w:rPr>
        <w:t>颁  布  令</w:t>
      </w:r>
    </w:p>
    <w:p>
      <w:pPr>
        <w:jc w:val="center"/>
        <w:rPr>
          <w:rFonts w:hint="eastAsia" w:ascii="宋体" w:hAnsi="宋体"/>
          <w:b/>
          <w:color w:val="auto"/>
          <w:sz w:val="36"/>
          <w:szCs w:val="36"/>
        </w:rPr>
      </w:pP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为了加强突发环境事件应急工作，建立、完善泉州市南安生态环境局应急管理体系，切实做好突发环境事件的应急和处置，依据《中华人民共和国突发事件应对法》等相关法律法规，并结合我市实际情况，修订了《泉州市南安生态环境局突发环境事件应急预案》，现予以发布实施。</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各科室应按照本预案的内容与要求对人员进行培训和演练，做好突发环境事件的应对准备，确保在突发环境事件发生后能及时予以控制，防止重大事故的蔓延及污染。</w:t>
      </w:r>
    </w:p>
    <w:p>
      <w:pPr>
        <w:ind w:firstLine="640" w:firstLineChars="200"/>
        <w:rPr>
          <w:rFonts w:hint="eastAsia" w:ascii="仿宋_GB2312" w:hAnsi="宋体" w:eastAsia="仿宋_GB2312"/>
          <w:color w:val="auto"/>
          <w:sz w:val="32"/>
          <w:szCs w:val="32"/>
        </w:rPr>
      </w:pPr>
    </w:p>
    <w:p>
      <w:pPr>
        <w:ind w:firstLine="640" w:firstLineChars="200"/>
        <w:rPr>
          <w:rFonts w:hint="eastAsia" w:ascii="仿宋_GB2312" w:hAnsi="宋体" w:eastAsia="仿宋_GB2312"/>
          <w:color w:val="auto"/>
          <w:sz w:val="32"/>
          <w:szCs w:val="32"/>
        </w:rPr>
      </w:pPr>
    </w:p>
    <w:p>
      <w:pPr>
        <w:ind w:firstLine="640" w:firstLineChars="200"/>
        <w:rPr>
          <w:rFonts w:hint="eastAsia" w:ascii="仿宋_GB2312" w:hAnsi="宋体" w:eastAsia="仿宋_GB2312"/>
          <w:color w:val="auto"/>
          <w:sz w:val="32"/>
          <w:szCs w:val="32"/>
        </w:rPr>
      </w:pP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泉州市南安生态环境局</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局长：</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年   月   日</w:t>
      </w:r>
    </w:p>
    <w:p>
      <w:pPr>
        <w:spacing w:line="520" w:lineRule="exact"/>
        <w:rPr>
          <w:rFonts w:hint="eastAsia" w:ascii="宋体" w:hAnsi="宋体"/>
          <w:b/>
          <w:color w:val="auto"/>
          <w:sz w:val="44"/>
          <w:szCs w:val="44"/>
        </w:rPr>
      </w:pPr>
    </w:p>
    <w:p>
      <w:pPr>
        <w:spacing w:line="520" w:lineRule="exact"/>
        <w:jc w:val="center"/>
        <w:rPr>
          <w:rFonts w:hint="eastAsia" w:ascii="宋体" w:hAnsi="宋体"/>
          <w:b/>
          <w:color w:val="auto"/>
          <w:sz w:val="36"/>
          <w:szCs w:val="36"/>
        </w:rPr>
      </w:pPr>
      <w:r>
        <w:rPr>
          <w:rFonts w:ascii="宋体" w:hAnsi="宋体"/>
          <w:b/>
          <w:color w:val="auto"/>
          <w:sz w:val="36"/>
          <w:szCs w:val="36"/>
        </w:rPr>
        <w:br w:type="page"/>
      </w:r>
      <w:r>
        <w:rPr>
          <w:rFonts w:hint="eastAsia" w:ascii="宋体" w:hAnsi="宋体"/>
          <w:b/>
          <w:color w:val="auto"/>
          <w:sz w:val="36"/>
          <w:szCs w:val="36"/>
        </w:rPr>
        <w:t>目   录</w:t>
      </w:r>
    </w:p>
    <w:p>
      <w:pPr>
        <w:pStyle w:val="11"/>
        <w:tabs>
          <w:tab w:val="right" w:leader="dot" w:pos="8834"/>
        </w:tabs>
        <w:spacing w:after="0"/>
        <w:rPr>
          <w:bCs w:val="0"/>
          <w:color w:val="auto"/>
          <w:sz w:val="21"/>
        </w:rPr>
      </w:pPr>
      <w:r>
        <w:rPr>
          <w:rFonts w:ascii="宋体" w:hAnsi="宋体"/>
          <w:b/>
          <w:color w:val="auto"/>
          <w:sz w:val="36"/>
          <w:szCs w:val="36"/>
        </w:rPr>
        <w:fldChar w:fldCharType="begin"/>
      </w:r>
      <w:r>
        <w:rPr>
          <w:rFonts w:ascii="宋体" w:hAnsi="宋体"/>
          <w:b/>
          <w:color w:val="auto"/>
          <w:sz w:val="36"/>
          <w:szCs w:val="36"/>
        </w:rPr>
        <w:instrText xml:space="preserve"> </w:instrText>
      </w:r>
      <w:r>
        <w:rPr>
          <w:rFonts w:hint="eastAsia" w:ascii="宋体" w:hAnsi="宋体"/>
          <w:b/>
          <w:color w:val="auto"/>
          <w:sz w:val="36"/>
          <w:szCs w:val="36"/>
        </w:rPr>
        <w:instrText xml:space="preserve">TOC \o "1-3" \h \z \u</w:instrText>
      </w:r>
      <w:r>
        <w:rPr>
          <w:rFonts w:ascii="宋体" w:hAnsi="宋体"/>
          <w:b/>
          <w:color w:val="auto"/>
          <w:sz w:val="36"/>
          <w:szCs w:val="36"/>
        </w:rPr>
        <w:instrText xml:space="preserve"> </w:instrText>
      </w:r>
      <w:r>
        <w:rPr>
          <w:rFonts w:ascii="宋体" w:hAnsi="宋体"/>
          <w:b/>
          <w:color w:val="auto"/>
          <w:sz w:val="36"/>
          <w:szCs w:val="36"/>
        </w:rPr>
        <w:fldChar w:fldCharType="separate"/>
      </w:r>
      <w:r>
        <w:rPr>
          <w:color w:val="auto"/>
        </w:rPr>
        <w:fldChar w:fldCharType="begin"/>
      </w:r>
      <w:r>
        <w:rPr>
          <w:rStyle w:val="18"/>
          <w:color w:val="auto"/>
        </w:rPr>
        <w:instrText xml:space="preserve"> </w:instrText>
      </w:r>
      <w:r>
        <w:rPr>
          <w:color w:val="auto"/>
        </w:rPr>
        <w:instrText xml:space="preserve">HYPERLINK \l "_Toc338756313"</w:instrText>
      </w:r>
      <w:r>
        <w:rPr>
          <w:rStyle w:val="18"/>
          <w:color w:val="auto"/>
        </w:rPr>
        <w:instrText xml:space="preserve"> </w:instrText>
      </w:r>
      <w:r>
        <w:rPr>
          <w:color w:val="auto"/>
        </w:rPr>
        <w:fldChar w:fldCharType="separate"/>
      </w:r>
      <w:r>
        <w:rPr>
          <w:rStyle w:val="18"/>
          <w:rFonts w:ascii="宋体" w:hAnsi="宋体"/>
          <w:color w:val="auto"/>
          <w:kern w:val="0"/>
        </w:rPr>
        <w:t xml:space="preserve">1  </w:t>
      </w:r>
      <w:r>
        <w:rPr>
          <w:rStyle w:val="18"/>
          <w:rFonts w:hint="eastAsia" w:ascii="宋体" w:hAnsi="宋体"/>
          <w:color w:val="auto"/>
          <w:kern w:val="0"/>
        </w:rPr>
        <w:t>总则</w:t>
      </w:r>
      <w:r>
        <w:rPr>
          <w:color w:val="auto"/>
        </w:rPr>
        <w:tab/>
      </w:r>
      <w:r>
        <w:rPr>
          <w:rFonts w:hint="eastAsia"/>
          <w:color w:val="auto"/>
          <w:lang w:val="en-US" w:eastAsia="zh-CN"/>
        </w:rPr>
        <w:t>6</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"_Toc338756314"</w:instrText>
      </w:r>
      <w:r>
        <w:rPr>
          <w:rStyle w:val="18"/>
          <w:color w:val="auto"/>
        </w:rPr>
        <w:instrText xml:space="preserve"> </w:instrText>
      </w:r>
      <w:r>
        <w:rPr>
          <w:color w:val="auto"/>
        </w:rPr>
        <w:fldChar w:fldCharType="separate"/>
      </w:r>
      <w:r>
        <w:rPr>
          <w:rStyle w:val="18"/>
          <w:rFonts w:ascii="宋体" w:hAnsi="宋体"/>
          <w:color w:val="auto"/>
          <w:kern w:val="0"/>
        </w:rPr>
        <w:t>1.1</w:t>
      </w:r>
      <w:r>
        <w:rPr>
          <w:rStyle w:val="18"/>
          <w:rFonts w:hint="eastAsia" w:ascii="宋体" w:hAnsi="宋体"/>
          <w:color w:val="auto"/>
          <w:kern w:val="0"/>
        </w:rPr>
        <w:t>编制目的</w:t>
      </w:r>
      <w:r>
        <w:rPr>
          <w:color w:val="auto"/>
        </w:rPr>
        <w:tab/>
      </w:r>
      <w:r>
        <w:rPr>
          <w:rFonts w:hint="eastAsia"/>
          <w:color w:val="auto"/>
          <w:lang w:val="en-US" w:eastAsia="zh-CN"/>
        </w:rPr>
        <w:t>6</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"_Toc338756315"</w:instrText>
      </w:r>
      <w:r>
        <w:rPr>
          <w:rStyle w:val="18"/>
          <w:color w:val="auto"/>
        </w:rPr>
        <w:instrText xml:space="preserve"> </w:instrText>
      </w:r>
      <w:r>
        <w:rPr>
          <w:color w:val="auto"/>
        </w:rPr>
        <w:fldChar w:fldCharType="separate"/>
      </w:r>
      <w:r>
        <w:rPr>
          <w:rStyle w:val="18"/>
          <w:rFonts w:ascii="宋体" w:hAnsi="宋体"/>
          <w:color w:val="auto"/>
          <w:kern w:val="0"/>
        </w:rPr>
        <w:t>1.2</w:t>
      </w:r>
      <w:r>
        <w:rPr>
          <w:rStyle w:val="18"/>
          <w:rFonts w:hint="eastAsia" w:ascii="宋体" w:hAnsi="宋体"/>
          <w:color w:val="auto"/>
          <w:kern w:val="0"/>
        </w:rPr>
        <w:t>编制依据</w:t>
      </w:r>
      <w:r>
        <w:rPr>
          <w:color w:val="auto"/>
        </w:rPr>
        <w:tab/>
      </w:r>
      <w:r>
        <w:rPr>
          <w:rFonts w:hint="eastAsia"/>
          <w:color w:val="auto"/>
          <w:lang w:val="en-US" w:eastAsia="zh-CN"/>
        </w:rPr>
        <w:t>6</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"_Toc338756316"</w:instrText>
      </w:r>
      <w:r>
        <w:rPr>
          <w:rStyle w:val="18"/>
          <w:color w:val="auto"/>
        </w:rPr>
        <w:instrText xml:space="preserve"> </w:instrText>
      </w:r>
      <w:r>
        <w:rPr>
          <w:color w:val="auto"/>
        </w:rPr>
        <w:fldChar w:fldCharType="separate"/>
      </w:r>
      <w:r>
        <w:rPr>
          <w:rStyle w:val="18"/>
          <w:rFonts w:ascii="宋体" w:hAnsi="宋体"/>
          <w:color w:val="auto"/>
          <w:kern w:val="0"/>
        </w:rPr>
        <w:t>1.3</w:t>
      </w:r>
      <w:r>
        <w:rPr>
          <w:rStyle w:val="18"/>
          <w:rFonts w:hint="eastAsia" w:ascii="宋体" w:hAnsi="宋体"/>
          <w:color w:val="auto"/>
          <w:kern w:val="0"/>
        </w:rPr>
        <w:t>适用范围</w:t>
      </w:r>
      <w:r>
        <w:rPr>
          <w:color w:val="auto"/>
        </w:rPr>
        <w:tab/>
      </w:r>
      <w:r>
        <w:rPr>
          <w:color w:val="auto"/>
        </w:rPr>
        <w:fldChar w:fldCharType="begin"/>
      </w:r>
      <w:r>
        <w:rPr>
          <w:color w:val="auto"/>
        </w:rPr>
        <w:instrText xml:space="preserve"> PAGEREF _Toc338756316 \h </w:instrText>
      </w:r>
      <w:r>
        <w:rPr>
          <w:color w:val="auto"/>
        </w:rPr>
        <w:fldChar w:fldCharType="separate"/>
      </w:r>
      <w:r>
        <w:rPr>
          <w:color w:val="auto"/>
        </w:rPr>
        <w:t>6</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"_Toc338756317"</w:instrText>
      </w:r>
      <w:r>
        <w:rPr>
          <w:rStyle w:val="18"/>
          <w:color w:val="auto"/>
        </w:rPr>
        <w:instrText xml:space="preserve"> </w:instrText>
      </w:r>
      <w:r>
        <w:rPr>
          <w:color w:val="auto"/>
        </w:rPr>
        <w:fldChar w:fldCharType="separate"/>
      </w:r>
      <w:r>
        <w:rPr>
          <w:rStyle w:val="18"/>
          <w:rFonts w:ascii="宋体" w:hAnsi="宋体"/>
          <w:color w:val="auto"/>
          <w:kern w:val="0"/>
        </w:rPr>
        <w:t>1.4</w:t>
      </w:r>
      <w:r>
        <w:rPr>
          <w:rStyle w:val="18"/>
          <w:rFonts w:hint="eastAsia" w:ascii="宋体" w:hAnsi="宋体"/>
          <w:color w:val="auto"/>
          <w:kern w:val="0"/>
        </w:rPr>
        <w:t>工作原则</w:t>
      </w:r>
      <w:r>
        <w:rPr>
          <w:color w:val="auto"/>
        </w:rPr>
        <w:tab/>
      </w:r>
      <w:r>
        <w:rPr>
          <w:rFonts w:hint="eastAsia"/>
          <w:color w:val="auto"/>
          <w:lang w:val="en-US" w:eastAsia="zh-CN"/>
        </w:rPr>
        <w:t>7</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"_Toc338756318"</w:instrText>
      </w:r>
      <w:r>
        <w:rPr>
          <w:rStyle w:val="18"/>
          <w:color w:val="auto"/>
        </w:rPr>
        <w:instrText xml:space="preserve"> </w:instrText>
      </w:r>
      <w:r>
        <w:rPr>
          <w:color w:val="auto"/>
        </w:rPr>
        <w:fldChar w:fldCharType="separate"/>
      </w:r>
      <w:r>
        <w:rPr>
          <w:rStyle w:val="18"/>
          <w:rFonts w:ascii="宋体" w:hAnsi="宋体"/>
          <w:color w:val="auto"/>
          <w:kern w:val="0"/>
        </w:rPr>
        <w:t>1.5</w:t>
      </w:r>
      <w:r>
        <w:rPr>
          <w:rStyle w:val="18"/>
          <w:rFonts w:hint="eastAsia" w:ascii="宋体" w:hAnsi="宋体"/>
          <w:color w:val="auto"/>
          <w:kern w:val="0"/>
        </w:rPr>
        <w:t>事件分级</w:t>
      </w:r>
      <w:r>
        <w:rPr>
          <w:color w:val="auto"/>
        </w:rPr>
        <w:tab/>
      </w:r>
      <w:r>
        <w:rPr>
          <w:rFonts w:hint="eastAsia"/>
          <w:color w:val="auto"/>
          <w:lang w:val="en-US" w:eastAsia="zh-CN"/>
        </w:rPr>
        <w:t>8</w:t>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"_Toc338756319"</w:instrText>
      </w:r>
      <w:r>
        <w:rPr>
          <w:rStyle w:val="18"/>
          <w:color w:val="auto"/>
        </w:rPr>
        <w:instrText xml:space="preserve"> </w:instrText>
      </w:r>
      <w:r>
        <w:rPr>
          <w:color w:val="auto"/>
        </w:rPr>
        <w:fldChar w:fldCharType="separate"/>
      </w:r>
      <w:r>
        <w:rPr>
          <w:rStyle w:val="18"/>
          <w:rFonts w:ascii="宋体" w:hAnsi="宋体"/>
          <w:color w:val="auto"/>
          <w:kern w:val="0"/>
        </w:rPr>
        <w:t>1.5.l</w:t>
      </w:r>
      <w:r>
        <w:rPr>
          <w:rStyle w:val="18"/>
          <w:rFonts w:hint="eastAsia" w:ascii="宋体" w:hAnsi="宋体"/>
          <w:color w:val="auto"/>
          <w:kern w:val="0"/>
        </w:rPr>
        <w:t>特别重大（Ⅰ级）突发环境事件</w:t>
      </w:r>
      <w:r>
        <w:rPr>
          <w:color w:val="auto"/>
        </w:rPr>
        <w:tab/>
      </w:r>
      <w:r>
        <w:rPr>
          <w:color w:val="auto"/>
        </w:rPr>
        <w:fldChar w:fldCharType="begin"/>
      </w:r>
      <w:r>
        <w:rPr>
          <w:color w:val="auto"/>
        </w:rPr>
        <w:instrText xml:space="preserve"> PAGEREF _Toc338756319 \h </w:instrText>
      </w:r>
      <w:r>
        <w:rPr>
          <w:color w:val="auto"/>
        </w:rPr>
        <w:fldChar w:fldCharType="separate"/>
      </w:r>
      <w:r>
        <w:rPr>
          <w:color w:val="auto"/>
        </w:rPr>
        <w:t>8</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"_Toc338756320"</w:instrText>
      </w:r>
      <w:r>
        <w:rPr>
          <w:rStyle w:val="18"/>
          <w:color w:val="auto"/>
        </w:rPr>
        <w:instrText xml:space="preserve"> </w:instrText>
      </w:r>
      <w:r>
        <w:rPr>
          <w:color w:val="auto"/>
        </w:rPr>
        <w:fldChar w:fldCharType="separate"/>
      </w:r>
      <w:r>
        <w:rPr>
          <w:rStyle w:val="18"/>
          <w:rFonts w:ascii="宋体" w:hAnsi="宋体"/>
          <w:color w:val="auto"/>
          <w:kern w:val="0"/>
        </w:rPr>
        <w:t>l.5.2</w:t>
      </w:r>
      <w:r>
        <w:rPr>
          <w:rStyle w:val="18"/>
          <w:rFonts w:hint="eastAsia" w:ascii="宋体" w:hAnsi="宋体"/>
          <w:color w:val="auto"/>
          <w:kern w:val="0"/>
        </w:rPr>
        <w:t>重大（Ⅱ级）突发环境事件</w:t>
      </w:r>
      <w:r>
        <w:rPr>
          <w:color w:val="auto"/>
        </w:rPr>
        <w:tab/>
      </w:r>
      <w:r>
        <w:rPr>
          <w:color w:val="auto"/>
        </w:rPr>
        <w:fldChar w:fldCharType="begin"/>
      </w:r>
      <w:r>
        <w:rPr>
          <w:color w:val="auto"/>
        </w:rPr>
        <w:instrText xml:space="preserve"> PAGEREF _Toc338756320 \h </w:instrText>
      </w:r>
      <w:r>
        <w:rPr>
          <w:color w:val="auto"/>
        </w:rPr>
        <w:fldChar w:fldCharType="separate"/>
      </w:r>
      <w:r>
        <w:rPr>
          <w:color w:val="auto"/>
        </w:rPr>
        <w:t>8</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"_Toc338756321"</w:instrText>
      </w:r>
      <w:r>
        <w:rPr>
          <w:rStyle w:val="18"/>
          <w:color w:val="auto"/>
        </w:rPr>
        <w:instrText xml:space="preserve"> </w:instrText>
      </w:r>
      <w:r>
        <w:rPr>
          <w:color w:val="auto"/>
        </w:rPr>
        <w:fldChar w:fldCharType="separate"/>
      </w:r>
      <w:r>
        <w:rPr>
          <w:rStyle w:val="18"/>
          <w:rFonts w:ascii="宋体" w:hAnsi="宋体"/>
          <w:color w:val="auto"/>
          <w:kern w:val="0"/>
        </w:rPr>
        <w:t>1.5.3</w:t>
      </w:r>
      <w:r>
        <w:rPr>
          <w:rStyle w:val="18"/>
          <w:rFonts w:hint="eastAsia" w:ascii="宋体" w:hAnsi="宋体"/>
          <w:color w:val="auto"/>
          <w:kern w:val="0"/>
        </w:rPr>
        <w:t>较大（Ⅲ级）突发环境事件</w:t>
      </w:r>
      <w:r>
        <w:rPr>
          <w:color w:val="auto"/>
        </w:rPr>
        <w:tab/>
      </w:r>
      <w:r>
        <w:rPr>
          <w:color w:val="auto"/>
        </w:rPr>
        <w:fldChar w:fldCharType="begin"/>
      </w:r>
      <w:r>
        <w:rPr>
          <w:color w:val="auto"/>
        </w:rPr>
        <w:instrText xml:space="preserve"> PAGEREF _Toc338756321 \h </w:instrText>
      </w:r>
      <w:r>
        <w:rPr>
          <w:color w:val="auto"/>
        </w:rPr>
        <w:fldChar w:fldCharType="separate"/>
      </w:r>
      <w:r>
        <w:rPr>
          <w:color w:val="auto"/>
        </w:rPr>
        <w:t>8</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"_Toc338756322"</w:instrText>
      </w:r>
      <w:r>
        <w:rPr>
          <w:rStyle w:val="18"/>
          <w:color w:val="auto"/>
        </w:rPr>
        <w:instrText xml:space="preserve"> </w:instrText>
      </w:r>
      <w:r>
        <w:rPr>
          <w:color w:val="auto"/>
        </w:rPr>
        <w:fldChar w:fldCharType="separate"/>
      </w:r>
      <w:r>
        <w:rPr>
          <w:rStyle w:val="18"/>
          <w:rFonts w:ascii="宋体" w:hAnsi="宋体"/>
          <w:color w:val="auto"/>
          <w:kern w:val="0"/>
        </w:rPr>
        <w:t>1.5.4</w:t>
      </w:r>
      <w:r>
        <w:rPr>
          <w:rStyle w:val="18"/>
          <w:rFonts w:hint="eastAsia" w:ascii="宋体" w:hAnsi="宋体"/>
          <w:color w:val="auto"/>
          <w:kern w:val="0"/>
        </w:rPr>
        <w:t>一般（Ⅳ级）突发环境事件</w:t>
      </w:r>
      <w:r>
        <w:rPr>
          <w:color w:val="auto"/>
        </w:rPr>
        <w:tab/>
      </w:r>
      <w:r>
        <w:rPr>
          <w:rFonts w:hint="eastAsia"/>
          <w:color w:val="auto"/>
          <w:lang w:val="en-US" w:eastAsia="zh-CN"/>
        </w:rPr>
        <w:t>9</w:t>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"_Toc338756323"</w:instrText>
      </w:r>
      <w:r>
        <w:rPr>
          <w:rStyle w:val="18"/>
          <w:color w:val="auto"/>
        </w:rPr>
        <w:instrText xml:space="preserve"> </w:instrText>
      </w:r>
      <w:r>
        <w:rPr>
          <w:color w:val="auto"/>
        </w:rPr>
        <w:fldChar w:fldCharType="separate"/>
      </w:r>
      <w:r>
        <w:rPr>
          <w:rStyle w:val="18"/>
          <w:rFonts w:ascii="宋体" w:hAnsi="宋体"/>
          <w:color w:val="auto"/>
          <w:kern w:val="0"/>
        </w:rPr>
        <w:t xml:space="preserve">2  </w:t>
      </w:r>
      <w:r>
        <w:rPr>
          <w:rStyle w:val="18"/>
          <w:rFonts w:hint="eastAsia" w:ascii="宋体" w:hAnsi="宋体"/>
          <w:color w:val="auto"/>
          <w:kern w:val="0"/>
        </w:rPr>
        <w:t>组织指挥体系与职责</w:t>
      </w:r>
      <w:r>
        <w:rPr>
          <w:color w:val="auto"/>
        </w:rPr>
        <w:tab/>
      </w:r>
      <w:r>
        <w:rPr>
          <w:rFonts w:hint="eastAsia"/>
          <w:color w:val="auto"/>
          <w:lang w:val="en-US" w:eastAsia="zh-CN"/>
        </w:rPr>
        <w:t>9</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"_Toc338756324"</w:instrText>
      </w:r>
      <w:r>
        <w:rPr>
          <w:rStyle w:val="18"/>
          <w:color w:val="auto"/>
        </w:rPr>
        <w:instrText xml:space="preserve"> </w:instrText>
      </w:r>
      <w:r>
        <w:rPr>
          <w:color w:val="auto"/>
        </w:rPr>
        <w:fldChar w:fldCharType="separate"/>
      </w:r>
      <w:r>
        <w:rPr>
          <w:rStyle w:val="18"/>
          <w:rFonts w:ascii="宋体" w:hAnsi="宋体"/>
          <w:color w:val="auto"/>
          <w:kern w:val="0"/>
        </w:rPr>
        <w:t>2.1</w:t>
      </w:r>
      <w:r>
        <w:rPr>
          <w:rStyle w:val="18"/>
          <w:rFonts w:hint="eastAsia" w:ascii="宋体" w:hAnsi="宋体"/>
          <w:color w:val="auto"/>
          <w:kern w:val="0"/>
        </w:rPr>
        <w:t>指挥机构的组成及任务</w:t>
      </w:r>
      <w:r>
        <w:rPr>
          <w:color w:val="auto"/>
        </w:rPr>
        <w:tab/>
      </w:r>
      <w:r>
        <w:rPr>
          <w:rFonts w:hint="eastAsia"/>
          <w:color w:val="auto"/>
          <w:lang w:val="en-US" w:eastAsia="zh-CN"/>
        </w:rPr>
        <w:t>9</w:t>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"_Toc338756325"</w:instrText>
      </w:r>
      <w:r>
        <w:rPr>
          <w:rStyle w:val="18"/>
          <w:color w:val="auto"/>
        </w:rPr>
        <w:instrText xml:space="preserve"> </w:instrText>
      </w:r>
      <w:r>
        <w:rPr>
          <w:color w:val="auto"/>
        </w:rPr>
        <w:fldChar w:fldCharType="separate"/>
      </w:r>
      <w:r>
        <w:rPr>
          <w:rStyle w:val="18"/>
          <w:rFonts w:ascii="宋体" w:hAnsi="宋体"/>
          <w:color w:val="auto"/>
          <w:kern w:val="0"/>
        </w:rPr>
        <w:t xml:space="preserve">2.1.1 </w:t>
      </w:r>
      <w:r>
        <w:rPr>
          <w:rStyle w:val="18"/>
          <w:rFonts w:hint="eastAsia" w:ascii="宋体" w:hAnsi="宋体"/>
          <w:color w:val="auto"/>
          <w:kern w:val="0"/>
        </w:rPr>
        <w:t>领导小组组成及任务</w:t>
      </w:r>
      <w:r>
        <w:rPr>
          <w:color w:val="auto"/>
        </w:rPr>
        <w:tab/>
      </w:r>
      <w:r>
        <w:rPr>
          <w:rFonts w:hint="eastAsia"/>
          <w:color w:val="auto"/>
          <w:lang w:val="en-US" w:eastAsia="zh-CN"/>
        </w:rPr>
        <w:t>9</w:t>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"_Toc338756326"</w:instrText>
      </w:r>
      <w:r>
        <w:rPr>
          <w:rStyle w:val="18"/>
          <w:color w:val="auto"/>
        </w:rPr>
        <w:instrText xml:space="preserve"> </w:instrText>
      </w:r>
      <w:r>
        <w:rPr>
          <w:color w:val="auto"/>
        </w:rPr>
        <w:fldChar w:fldCharType="separate"/>
      </w:r>
      <w:r>
        <w:rPr>
          <w:rStyle w:val="18"/>
          <w:rFonts w:ascii="宋体" w:hAnsi="宋体"/>
          <w:color w:val="auto"/>
          <w:kern w:val="0"/>
        </w:rPr>
        <w:t xml:space="preserve">2.1.2 </w:t>
      </w:r>
      <w:r>
        <w:rPr>
          <w:rStyle w:val="18"/>
          <w:rFonts w:hint="eastAsia" w:ascii="宋体" w:hAnsi="宋体"/>
          <w:color w:val="auto"/>
          <w:kern w:val="0"/>
          <w:lang w:eastAsia="zh-CN"/>
        </w:rPr>
        <w:t>指挥协调组组成</w:t>
      </w:r>
      <w:r>
        <w:rPr>
          <w:rStyle w:val="18"/>
          <w:rFonts w:hint="eastAsia" w:ascii="宋体" w:hAnsi="宋体"/>
          <w:color w:val="auto"/>
          <w:kern w:val="0"/>
        </w:rPr>
        <w:t>及任务</w:t>
      </w:r>
      <w:r>
        <w:rPr>
          <w:color w:val="auto"/>
        </w:rPr>
        <w:tab/>
      </w:r>
      <w:r>
        <w:rPr>
          <w:rFonts w:hint="eastAsia"/>
          <w:color w:val="auto"/>
          <w:lang w:val="en-US" w:eastAsia="zh-CN"/>
        </w:rPr>
        <w:t>9</w:t>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"_Toc338756327"</w:instrText>
      </w:r>
      <w:r>
        <w:rPr>
          <w:rStyle w:val="18"/>
          <w:color w:val="auto"/>
        </w:rPr>
        <w:instrText xml:space="preserve"> </w:instrText>
      </w:r>
      <w:r>
        <w:rPr>
          <w:color w:val="auto"/>
        </w:rPr>
        <w:fldChar w:fldCharType="separate"/>
      </w:r>
      <w:r>
        <w:rPr>
          <w:rStyle w:val="18"/>
          <w:rFonts w:ascii="宋体" w:hAnsi="宋体"/>
          <w:color w:val="auto"/>
          <w:kern w:val="0"/>
        </w:rPr>
        <w:t xml:space="preserve">2.1.3 </w:t>
      </w:r>
      <w:r>
        <w:rPr>
          <w:rStyle w:val="18"/>
          <w:rFonts w:hint="eastAsia" w:ascii="宋体" w:hAnsi="宋体"/>
          <w:color w:val="auto"/>
          <w:kern w:val="0"/>
        </w:rPr>
        <w:t>处置突发环境污染事件应急专家咨询组</w:t>
      </w:r>
      <w:r>
        <w:rPr>
          <w:color w:val="auto"/>
        </w:rPr>
        <w:tab/>
      </w:r>
      <w:r>
        <w:rPr>
          <w:color w:val="auto"/>
        </w:rPr>
        <w:fldChar w:fldCharType="begin"/>
      </w:r>
      <w:r>
        <w:rPr>
          <w:color w:val="auto"/>
        </w:rPr>
        <w:instrText xml:space="preserve"> PAGEREF _Toc338756327 \h </w:instrText>
      </w:r>
      <w:r>
        <w:rPr>
          <w:color w:val="auto"/>
        </w:rPr>
        <w:fldChar w:fldCharType="separate"/>
      </w:r>
      <w:r>
        <w:rPr>
          <w:color w:val="auto"/>
        </w:rPr>
        <w:t>11</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"_Toc338756328"</w:instrText>
      </w:r>
      <w:r>
        <w:rPr>
          <w:rStyle w:val="18"/>
          <w:color w:val="auto"/>
        </w:rPr>
        <w:instrText xml:space="preserve"> </w:instrText>
      </w:r>
      <w:r>
        <w:rPr>
          <w:color w:val="auto"/>
        </w:rPr>
        <w:fldChar w:fldCharType="separate"/>
      </w:r>
      <w:r>
        <w:rPr>
          <w:rStyle w:val="18"/>
          <w:rFonts w:ascii="宋体" w:hAnsi="宋体"/>
          <w:color w:val="auto"/>
          <w:kern w:val="0"/>
        </w:rPr>
        <w:t>2.2</w:t>
      </w:r>
      <w:r>
        <w:rPr>
          <w:rStyle w:val="18"/>
          <w:rFonts w:hint="eastAsia" w:ascii="宋体" w:hAnsi="宋体"/>
          <w:color w:val="auto"/>
          <w:kern w:val="0"/>
        </w:rPr>
        <w:t>应急小组的组成及任务</w:t>
      </w:r>
      <w:r>
        <w:rPr>
          <w:color w:val="auto"/>
        </w:rPr>
        <w:tab/>
      </w:r>
      <w:r>
        <w:rPr>
          <w:color w:val="auto"/>
        </w:rPr>
        <w:fldChar w:fldCharType="begin"/>
      </w:r>
      <w:r>
        <w:rPr>
          <w:color w:val="auto"/>
        </w:rPr>
        <w:instrText xml:space="preserve"> PAGEREF _Toc338756328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"_Toc338756329"</w:instrText>
      </w:r>
      <w:r>
        <w:rPr>
          <w:rStyle w:val="18"/>
          <w:color w:val="auto"/>
        </w:rPr>
        <w:instrText xml:space="preserve"> </w:instrText>
      </w:r>
      <w:r>
        <w:rPr>
          <w:color w:val="auto"/>
        </w:rPr>
        <w:fldChar w:fldCharType="separate"/>
      </w:r>
      <w:r>
        <w:rPr>
          <w:rStyle w:val="18"/>
          <w:rFonts w:ascii="宋体" w:hAnsi="宋体"/>
          <w:color w:val="auto"/>
          <w:kern w:val="0"/>
        </w:rPr>
        <w:t>2.2.1</w:t>
      </w:r>
      <w:r>
        <w:rPr>
          <w:rStyle w:val="18"/>
          <w:rFonts w:hint="eastAsia" w:ascii="宋体" w:hAnsi="宋体"/>
          <w:color w:val="auto"/>
          <w:kern w:val="0"/>
          <w:lang w:eastAsia="zh-CN"/>
        </w:rPr>
        <w:t>现场污染源调查处置组的组成及任务</w:t>
      </w:r>
      <w:r>
        <w:rPr>
          <w:color w:val="auto"/>
        </w:rPr>
        <w:tab/>
      </w:r>
      <w:r>
        <w:rPr>
          <w:color w:val="auto"/>
        </w:rPr>
        <w:fldChar w:fldCharType="begin"/>
      </w:r>
      <w:r>
        <w:rPr>
          <w:color w:val="auto"/>
        </w:rPr>
        <w:instrText xml:space="preserve"> PAGEREF _Toc338756329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"_Toc338756330"</w:instrText>
      </w:r>
      <w:r>
        <w:rPr>
          <w:rStyle w:val="18"/>
          <w:color w:val="auto"/>
        </w:rPr>
        <w:instrText xml:space="preserve"> </w:instrText>
      </w:r>
      <w:r>
        <w:rPr>
          <w:color w:val="auto"/>
        </w:rPr>
        <w:fldChar w:fldCharType="separate"/>
      </w:r>
      <w:r>
        <w:rPr>
          <w:rStyle w:val="18"/>
          <w:rFonts w:ascii="宋体" w:hAnsi="宋体"/>
          <w:color w:val="auto"/>
          <w:kern w:val="0"/>
        </w:rPr>
        <w:t>2.2.2</w:t>
      </w:r>
      <w:r>
        <w:rPr>
          <w:rStyle w:val="18"/>
          <w:rFonts w:hint="eastAsia" w:ascii="宋体" w:hAnsi="宋体"/>
          <w:color w:val="auto"/>
          <w:kern w:val="0"/>
        </w:rPr>
        <w:t>应急</w:t>
      </w:r>
      <w:r>
        <w:rPr>
          <w:rStyle w:val="18"/>
          <w:rFonts w:hint="eastAsia" w:ascii="宋体" w:hAnsi="宋体"/>
          <w:color w:val="auto"/>
          <w:kern w:val="0"/>
          <w:lang w:eastAsia="zh-CN"/>
        </w:rPr>
        <w:t>监测组的组成及任务</w:t>
      </w:r>
      <w:r>
        <w:rPr>
          <w:color w:val="auto"/>
        </w:rPr>
        <w:tab/>
      </w:r>
      <w:r>
        <w:rPr>
          <w:color w:val="auto"/>
        </w:rPr>
        <w:fldChar w:fldCharType="begin"/>
      </w:r>
      <w:r>
        <w:rPr>
          <w:color w:val="auto"/>
        </w:rPr>
        <w:instrText xml:space="preserve"> PAGEREF _Toc338756330 \h </w:instrText>
      </w:r>
      <w:r>
        <w:rPr>
          <w:color w:val="auto"/>
        </w:rPr>
        <w:fldChar w:fldCharType="separate"/>
      </w:r>
      <w:r>
        <w:rPr>
          <w:color w:val="auto"/>
        </w:rPr>
        <w:t>11</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"_Toc338756331"</w:instrText>
      </w:r>
      <w:r>
        <w:rPr>
          <w:rStyle w:val="18"/>
          <w:color w:val="auto"/>
        </w:rPr>
        <w:instrText xml:space="preserve"> </w:instrText>
      </w:r>
      <w:r>
        <w:rPr>
          <w:color w:val="auto"/>
        </w:rPr>
        <w:fldChar w:fldCharType="separate"/>
      </w:r>
      <w:r>
        <w:rPr>
          <w:rStyle w:val="18"/>
          <w:rFonts w:ascii="宋体" w:hAnsi="宋体"/>
          <w:color w:val="auto"/>
          <w:kern w:val="0"/>
        </w:rPr>
        <w:t>2.2.3</w:t>
      </w:r>
      <w:r>
        <w:rPr>
          <w:rStyle w:val="18"/>
          <w:rFonts w:hint="eastAsia" w:ascii="宋体" w:hAnsi="宋体"/>
          <w:color w:val="auto"/>
          <w:kern w:val="0"/>
          <w:lang w:eastAsia="zh-CN"/>
        </w:rPr>
        <w:t>后勤保障组的</w:t>
      </w:r>
      <w:r>
        <w:rPr>
          <w:rStyle w:val="18"/>
          <w:rFonts w:hint="eastAsia" w:ascii="宋体" w:hAnsi="宋体"/>
          <w:color w:val="auto"/>
          <w:kern w:val="0"/>
        </w:rPr>
        <w:t>组成及任务</w:t>
      </w:r>
      <w:r>
        <w:rPr>
          <w:color w:val="auto"/>
        </w:rPr>
        <w:tab/>
      </w:r>
      <w:r>
        <w:rPr>
          <w:color w:val="auto"/>
        </w:rPr>
        <w:fldChar w:fldCharType="begin"/>
      </w:r>
      <w:r>
        <w:rPr>
          <w:color w:val="auto"/>
        </w:rPr>
        <w:instrText xml:space="preserve"> PAGEREF _Toc338756331 \h </w:instrText>
      </w:r>
      <w:r>
        <w:rPr>
          <w:color w:val="auto"/>
        </w:rPr>
        <w:fldChar w:fldCharType="separate"/>
      </w:r>
      <w:r>
        <w:rPr>
          <w:color w:val="auto"/>
        </w:rPr>
        <w:t>12</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"_Toc338756333"</w:instrText>
      </w:r>
      <w:r>
        <w:rPr>
          <w:rStyle w:val="18"/>
          <w:color w:val="auto"/>
        </w:rPr>
        <w:instrText xml:space="preserve"> </w:instrText>
      </w:r>
      <w:r>
        <w:rPr>
          <w:color w:val="auto"/>
        </w:rPr>
        <w:fldChar w:fldCharType="separate"/>
      </w:r>
      <w:r>
        <w:rPr>
          <w:rStyle w:val="18"/>
          <w:rFonts w:ascii="宋体" w:hAnsi="宋体"/>
          <w:color w:val="auto"/>
          <w:kern w:val="0"/>
        </w:rPr>
        <w:t xml:space="preserve">3  </w:t>
      </w:r>
      <w:r>
        <w:rPr>
          <w:rStyle w:val="18"/>
          <w:rFonts w:hint="eastAsia" w:ascii="宋体" w:hAnsi="宋体"/>
          <w:color w:val="auto"/>
          <w:kern w:val="0"/>
        </w:rPr>
        <w:t>预防和预警</w:t>
      </w:r>
      <w:r>
        <w:rPr>
          <w:color w:val="auto"/>
        </w:rPr>
        <w:tab/>
      </w:r>
      <w:r>
        <w:rPr>
          <w:color w:val="auto"/>
        </w:rPr>
        <w:fldChar w:fldCharType="begin"/>
      </w:r>
      <w:r>
        <w:rPr>
          <w:color w:val="auto"/>
        </w:rPr>
        <w:instrText xml:space="preserve"> PAGEREF _Toc338756333 \h </w:instrText>
      </w:r>
      <w:r>
        <w:rPr>
          <w:color w:val="auto"/>
        </w:rPr>
        <w:fldChar w:fldCharType="separate"/>
      </w:r>
      <w:r>
        <w:rPr>
          <w:color w:val="auto"/>
        </w:rPr>
        <w:t>13</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"_Toc338756334"</w:instrText>
      </w:r>
      <w:r>
        <w:rPr>
          <w:rStyle w:val="18"/>
          <w:color w:val="auto"/>
        </w:rPr>
        <w:instrText xml:space="preserve"> </w:instrText>
      </w:r>
      <w:r>
        <w:rPr>
          <w:color w:val="auto"/>
        </w:rPr>
        <w:fldChar w:fldCharType="separate"/>
      </w:r>
      <w:r>
        <w:rPr>
          <w:rStyle w:val="18"/>
          <w:rFonts w:ascii="宋体" w:hAnsi="宋体"/>
          <w:color w:val="auto"/>
          <w:kern w:val="0"/>
        </w:rPr>
        <w:t xml:space="preserve">3.1 </w:t>
      </w:r>
      <w:r>
        <w:rPr>
          <w:rStyle w:val="18"/>
          <w:rFonts w:hint="eastAsia" w:ascii="宋体" w:hAnsi="宋体"/>
          <w:color w:val="auto"/>
          <w:kern w:val="0"/>
        </w:rPr>
        <w:t>信息监控</w:t>
      </w:r>
      <w:r>
        <w:rPr>
          <w:color w:val="auto"/>
        </w:rPr>
        <w:tab/>
      </w:r>
      <w:r>
        <w:rPr>
          <w:color w:val="auto"/>
        </w:rPr>
        <w:fldChar w:fldCharType="begin"/>
      </w:r>
      <w:r>
        <w:rPr>
          <w:color w:val="auto"/>
        </w:rPr>
        <w:instrText xml:space="preserve"> PAGEREF _Toc338756334 \h </w:instrText>
      </w:r>
      <w:r>
        <w:rPr>
          <w:color w:val="auto"/>
        </w:rPr>
        <w:fldChar w:fldCharType="separate"/>
      </w:r>
      <w:r>
        <w:rPr>
          <w:color w:val="auto"/>
        </w:rPr>
        <w:t>13</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"_Toc338756335"</w:instrText>
      </w:r>
      <w:r>
        <w:rPr>
          <w:rStyle w:val="18"/>
          <w:color w:val="auto"/>
        </w:rPr>
        <w:instrText xml:space="preserve"> </w:instrText>
      </w:r>
      <w:r>
        <w:rPr>
          <w:color w:val="auto"/>
        </w:rPr>
        <w:fldChar w:fldCharType="separate"/>
      </w:r>
      <w:r>
        <w:rPr>
          <w:rStyle w:val="18"/>
          <w:rFonts w:ascii="宋体" w:hAnsi="宋体"/>
          <w:color w:val="auto"/>
          <w:kern w:val="0"/>
        </w:rPr>
        <w:t xml:space="preserve">3.2 </w:t>
      </w:r>
      <w:r>
        <w:rPr>
          <w:rStyle w:val="18"/>
          <w:rFonts w:hint="eastAsia" w:ascii="宋体" w:hAnsi="宋体"/>
          <w:color w:val="auto"/>
          <w:kern w:val="0"/>
        </w:rPr>
        <w:t>预防工作</w:t>
      </w:r>
      <w:r>
        <w:rPr>
          <w:color w:val="auto"/>
        </w:rPr>
        <w:tab/>
      </w:r>
      <w:r>
        <w:rPr>
          <w:color w:val="auto"/>
        </w:rPr>
        <w:fldChar w:fldCharType="begin"/>
      </w:r>
      <w:r>
        <w:rPr>
          <w:color w:val="auto"/>
        </w:rPr>
        <w:instrText xml:space="preserve"> PAGEREF _Toc338756335 \h </w:instrText>
      </w:r>
      <w:r>
        <w:rPr>
          <w:color w:val="auto"/>
        </w:rPr>
        <w:fldChar w:fldCharType="separate"/>
      </w:r>
      <w:r>
        <w:rPr>
          <w:color w:val="auto"/>
        </w:rPr>
        <w:t>13</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"_Toc338756336"</w:instrText>
      </w:r>
      <w:r>
        <w:rPr>
          <w:rStyle w:val="18"/>
          <w:color w:val="auto"/>
        </w:rPr>
        <w:instrText xml:space="preserve"> </w:instrText>
      </w:r>
      <w:r>
        <w:rPr>
          <w:color w:val="auto"/>
        </w:rPr>
        <w:fldChar w:fldCharType="separate"/>
      </w:r>
      <w:r>
        <w:rPr>
          <w:rStyle w:val="18"/>
          <w:rFonts w:ascii="宋体" w:hAnsi="宋体"/>
          <w:color w:val="auto"/>
          <w:kern w:val="0"/>
        </w:rPr>
        <w:t xml:space="preserve">3.3 </w:t>
      </w:r>
      <w:r>
        <w:rPr>
          <w:rStyle w:val="18"/>
          <w:rFonts w:hint="eastAsia" w:ascii="宋体" w:hAnsi="宋体"/>
          <w:color w:val="auto"/>
          <w:kern w:val="0"/>
        </w:rPr>
        <w:t>预警及措施</w:t>
      </w:r>
      <w:r>
        <w:rPr>
          <w:color w:val="auto"/>
        </w:rPr>
        <w:tab/>
      </w:r>
      <w:r>
        <w:rPr>
          <w:color w:val="auto"/>
        </w:rPr>
        <w:fldChar w:fldCharType="begin"/>
      </w:r>
      <w:r>
        <w:rPr>
          <w:color w:val="auto"/>
        </w:rPr>
        <w:instrText xml:space="preserve"> PAGEREF _Toc338756336 \h </w:instrText>
      </w:r>
      <w:r>
        <w:rPr>
          <w:color w:val="auto"/>
        </w:rPr>
        <w:fldChar w:fldCharType="separate"/>
      </w:r>
      <w:r>
        <w:rPr>
          <w:color w:val="auto"/>
        </w:rPr>
        <w:t>14</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"_Toc338756337"</w:instrText>
      </w:r>
      <w:r>
        <w:rPr>
          <w:rStyle w:val="18"/>
          <w:color w:val="auto"/>
        </w:rPr>
        <w:instrText xml:space="preserve"> </w:instrText>
      </w:r>
      <w:r>
        <w:rPr>
          <w:color w:val="auto"/>
        </w:rPr>
        <w:fldChar w:fldCharType="separate"/>
      </w:r>
      <w:r>
        <w:rPr>
          <w:rStyle w:val="18"/>
          <w:rFonts w:ascii="宋体" w:hAnsi="宋体"/>
          <w:color w:val="auto"/>
          <w:kern w:val="0"/>
        </w:rPr>
        <w:t>3.3.1</w:t>
      </w:r>
      <w:r>
        <w:rPr>
          <w:rStyle w:val="18"/>
          <w:rFonts w:hint="eastAsia" w:ascii="宋体" w:hAnsi="宋体"/>
          <w:color w:val="auto"/>
          <w:kern w:val="0"/>
        </w:rPr>
        <w:t>预警分级与预警发布</w:t>
      </w:r>
      <w:r>
        <w:rPr>
          <w:color w:val="auto"/>
        </w:rPr>
        <w:tab/>
      </w:r>
      <w:r>
        <w:rPr>
          <w:color w:val="auto"/>
        </w:rPr>
        <w:fldChar w:fldCharType="begin"/>
      </w:r>
      <w:r>
        <w:rPr>
          <w:color w:val="auto"/>
        </w:rPr>
        <w:instrText xml:space="preserve"> PAGEREF _Toc338756337 \h </w:instrText>
      </w:r>
      <w:r>
        <w:rPr>
          <w:color w:val="auto"/>
        </w:rPr>
        <w:fldChar w:fldCharType="separate"/>
      </w:r>
      <w:r>
        <w:rPr>
          <w:color w:val="auto"/>
        </w:rPr>
        <w:t>14</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"_Toc338756338"</w:instrText>
      </w:r>
      <w:r>
        <w:rPr>
          <w:rStyle w:val="18"/>
          <w:color w:val="auto"/>
        </w:rPr>
        <w:instrText xml:space="preserve"> </w:instrText>
      </w:r>
      <w:r>
        <w:rPr>
          <w:color w:val="auto"/>
        </w:rPr>
        <w:fldChar w:fldCharType="separate"/>
      </w:r>
      <w:r>
        <w:rPr>
          <w:rStyle w:val="18"/>
          <w:rFonts w:ascii="宋体" w:hAnsi="宋体"/>
          <w:color w:val="auto"/>
          <w:kern w:val="0"/>
        </w:rPr>
        <w:t xml:space="preserve">3.3.2 </w:t>
      </w:r>
      <w:r>
        <w:rPr>
          <w:rStyle w:val="18"/>
          <w:rFonts w:hint="eastAsia" w:ascii="宋体" w:hAnsi="宋体"/>
          <w:color w:val="auto"/>
          <w:kern w:val="0"/>
        </w:rPr>
        <w:t>预警级别的调整和预警解除</w:t>
      </w:r>
      <w:r>
        <w:rPr>
          <w:color w:val="auto"/>
        </w:rPr>
        <w:tab/>
      </w:r>
      <w:r>
        <w:rPr>
          <w:color w:val="auto"/>
        </w:rPr>
        <w:fldChar w:fldCharType="begin"/>
      </w:r>
      <w:r>
        <w:rPr>
          <w:color w:val="auto"/>
        </w:rPr>
        <w:instrText xml:space="preserve"> PAGEREF _Toc338756338 \h </w:instrText>
      </w:r>
      <w:r>
        <w:rPr>
          <w:color w:val="auto"/>
        </w:rPr>
        <w:fldChar w:fldCharType="separate"/>
      </w:r>
      <w:r>
        <w:rPr>
          <w:color w:val="auto"/>
        </w:rPr>
        <w:t>15</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"_Toc338756340"</w:instrText>
      </w:r>
      <w:r>
        <w:rPr>
          <w:rStyle w:val="18"/>
          <w:color w:val="auto"/>
        </w:rPr>
        <w:instrText xml:space="preserve"> </w:instrText>
      </w:r>
      <w:r>
        <w:rPr>
          <w:color w:val="auto"/>
        </w:rPr>
        <w:fldChar w:fldCharType="separate"/>
      </w:r>
      <w:r>
        <w:rPr>
          <w:rStyle w:val="18"/>
          <w:rFonts w:ascii="宋体" w:hAnsi="宋体"/>
          <w:color w:val="auto"/>
          <w:kern w:val="0"/>
        </w:rPr>
        <w:t xml:space="preserve">4  </w:t>
      </w:r>
      <w:r>
        <w:rPr>
          <w:rStyle w:val="18"/>
          <w:rFonts w:hint="eastAsia" w:ascii="宋体" w:hAnsi="宋体"/>
          <w:color w:val="auto"/>
          <w:kern w:val="0"/>
        </w:rPr>
        <w:t>应急处置</w:t>
      </w:r>
      <w:r>
        <w:rPr>
          <w:color w:val="auto"/>
        </w:rPr>
        <w:tab/>
      </w:r>
      <w:r>
        <w:rPr>
          <w:color w:val="auto"/>
        </w:rPr>
        <w:fldChar w:fldCharType="begin"/>
      </w:r>
      <w:r>
        <w:rPr>
          <w:color w:val="auto"/>
        </w:rPr>
        <w:instrText xml:space="preserve"> PAGEREF _Toc338756340 \h </w:instrText>
      </w:r>
      <w:r>
        <w:rPr>
          <w:color w:val="auto"/>
        </w:rPr>
        <w:fldChar w:fldCharType="separate"/>
      </w:r>
      <w:r>
        <w:rPr>
          <w:color w:val="auto"/>
        </w:rPr>
        <w:t>15</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"_Toc338756341"</w:instrText>
      </w:r>
      <w:r>
        <w:rPr>
          <w:rStyle w:val="18"/>
          <w:color w:val="auto"/>
        </w:rPr>
        <w:instrText xml:space="preserve"> </w:instrText>
      </w:r>
      <w:r>
        <w:rPr>
          <w:color w:val="auto"/>
        </w:rPr>
        <w:fldChar w:fldCharType="separate"/>
      </w:r>
      <w:r>
        <w:rPr>
          <w:rStyle w:val="18"/>
          <w:rFonts w:ascii="宋体" w:hAnsi="宋体"/>
          <w:color w:val="auto"/>
          <w:kern w:val="0"/>
        </w:rPr>
        <w:t xml:space="preserve">4.1 </w:t>
      </w:r>
      <w:r>
        <w:rPr>
          <w:rStyle w:val="18"/>
          <w:rFonts w:hint="eastAsia" w:ascii="宋体" w:hAnsi="宋体"/>
          <w:color w:val="auto"/>
          <w:kern w:val="0"/>
        </w:rPr>
        <w:t>分级响应</w:t>
      </w:r>
      <w:r>
        <w:rPr>
          <w:color w:val="auto"/>
        </w:rPr>
        <w:tab/>
      </w:r>
      <w:r>
        <w:rPr>
          <w:color w:val="auto"/>
        </w:rPr>
        <w:fldChar w:fldCharType="begin"/>
      </w:r>
      <w:r>
        <w:rPr>
          <w:color w:val="auto"/>
        </w:rPr>
        <w:instrText xml:space="preserve"> PAGEREF _Toc338756341 \h </w:instrText>
      </w:r>
      <w:r>
        <w:rPr>
          <w:color w:val="auto"/>
        </w:rPr>
        <w:fldChar w:fldCharType="separate"/>
      </w:r>
      <w:r>
        <w:rPr>
          <w:color w:val="auto"/>
        </w:rPr>
        <w:t>15</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"_Toc338756342"</w:instrText>
      </w:r>
      <w:r>
        <w:rPr>
          <w:rStyle w:val="18"/>
          <w:color w:val="auto"/>
        </w:rPr>
        <w:instrText xml:space="preserve"> </w:instrText>
      </w:r>
      <w:r>
        <w:rPr>
          <w:color w:val="auto"/>
        </w:rPr>
        <w:fldChar w:fldCharType="separate"/>
      </w:r>
      <w:r>
        <w:rPr>
          <w:rStyle w:val="18"/>
          <w:rFonts w:ascii="宋体" w:hAnsi="宋体"/>
          <w:color w:val="auto"/>
          <w:kern w:val="0"/>
        </w:rPr>
        <w:t>4.1.1</w:t>
      </w:r>
      <w:r>
        <w:rPr>
          <w:rStyle w:val="18"/>
          <w:rFonts w:hint="eastAsia" w:ascii="宋体" w:hAnsi="宋体"/>
          <w:color w:val="auto"/>
          <w:kern w:val="0"/>
        </w:rPr>
        <w:t>分级响应的启动</w:t>
      </w:r>
      <w:r>
        <w:rPr>
          <w:color w:val="auto"/>
        </w:rPr>
        <w:tab/>
      </w:r>
      <w:r>
        <w:rPr>
          <w:color w:val="auto"/>
        </w:rPr>
        <w:fldChar w:fldCharType="begin"/>
      </w:r>
      <w:r>
        <w:rPr>
          <w:color w:val="auto"/>
        </w:rPr>
        <w:instrText xml:space="preserve"> PAGEREF _Toc338756342 \h </w:instrText>
      </w:r>
      <w:r>
        <w:rPr>
          <w:color w:val="auto"/>
        </w:rPr>
        <w:fldChar w:fldCharType="separate"/>
      </w:r>
      <w:r>
        <w:rPr>
          <w:color w:val="auto"/>
        </w:rPr>
        <w:t>15</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"_Toc338756343"</w:instrText>
      </w:r>
      <w:r>
        <w:rPr>
          <w:rStyle w:val="18"/>
          <w:color w:val="auto"/>
        </w:rPr>
        <w:instrText xml:space="preserve"> </w:instrText>
      </w:r>
      <w:r>
        <w:rPr>
          <w:color w:val="auto"/>
        </w:rPr>
        <w:fldChar w:fldCharType="separate"/>
      </w:r>
      <w:r>
        <w:rPr>
          <w:rStyle w:val="18"/>
          <w:rFonts w:ascii="宋体" w:hAnsi="宋体"/>
          <w:color w:val="auto"/>
          <w:kern w:val="0"/>
        </w:rPr>
        <w:t xml:space="preserve">4.2 </w:t>
      </w:r>
      <w:r>
        <w:rPr>
          <w:rStyle w:val="18"/>
          <w:rFonts w:hint="eastAsia" w:ascii="宋体" w:hAnsi="宋体"/>
          <w:color w:val="auto"/>
          <w:kern w:val="0"/>
        </w:rPr>
        <w:t>信息报告</w:t>
      </w:r>
      <w:r>
        <w:rPr>
          <w:color w:val="auto"/>
        </w:rPr>
        <w:tab/>
      </w:r>
      <w:r>
        <w:rPr>
          <w:color w:val="auto"/>
        </w:rPr>
        <w:fldChar w:fldCharType="begin"/>
      </w:r>
      <w:r>
        <w:rPr>
          <w:color w:val="auto"/>
        </w:rPr>
        <w:instrText xml:space="preserve"> PAGEREF _Toc338756343 \h </w:instrText>
      </w:r>
      <w:r>
        <w:rPr>
          <w:color w:val="auto"/>
        </w:rPr>
        <w:fldChar w:fldCharType="separate"/>
      </w:r>
      <w:r>
        <w:rPr>
          <w:color w:val="auto"/>
        </w:rPr>
        <w:t>16</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"_Toc338756344"</w:instrText>
      </w:r>
      <w:r>
        <w:rPr>
          <w:rStyle w:val="18"/>
          <w:color w:val="auto"/>
        </w:rPr>
        <w:instrText xml:space="preserve"> </w:instrText>
      </w:r>
      <w:r>
        <w:rPr>
          <w:color w:val="auto"/>
        </w:rPr>
        <w:fldChar w:fldCharType="separate"/>
      </w:r>
      <w:r>
        <w:rPr>
          <w:rStyle w:val="18"/>
          <w:rFonts w:ascii="宋体" w:hAnsi="宋体"/>
          <w:color w:val="auto"/>
          <w:kern w:val="0"/>
        </w:rPr>
        <w:t xml:space="preserve">4.2.1 </w:t>
      </w:r>
      <w:r>
        <w:rPr>
          <w:rStyle w:val="18"/>
          <w:rFonts w:hint="eastAsia" w:ascii="宋体" w:hAnsi="宋体"/>
          <w:color w:val="auto"/>
          <w:kern w:val="0"/>
        </w:rPr>
        <w:t>突发环境事件报告时限和程序</w:t>
      </w:r>
      <w:r>
        <w:rPr>
          <w:color w:val="auto"/>
        </w:rPr>
        <w:tab/>
      </w:r>
      <w:r>
        <w:rPr>
          <w:color w:val="auto"/>
        </w:rPr>
        <w:fldChar w:fldCharType="begin"/>
      </w:r>
      <w:r>
        <w:rPr>
          <w:color w:val="auto"/>
        </w:rPr>
        <w:instrText xml:space="preserve"> PAGEREF _Toc338756344 \h </w:instrText>
      </w:r>
      <w:r>
        <w:rPr>
          <w:color w:val="auto"/>
        </w:rPr>
        <w:fldChar w:fldCharType="separate"/>
      </w:r>
      <w:r>
        <w:rPr>
          <w:color w:val="auto"/>
        </w:rPr>
        <w:t>16</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"_Toc338756345"</w:instrText>
      </w:r>
      <w:r>
        <w:rPr>
          <w:rStyle w:val="18"/>
          <w:color w:val="auto"/>
        </w:rPr>
        <w:instrText xml:space="preserve"> </w:instrText>
      </w:r>
      <w:r>
        <w:rPr>
          <w:color w:val="auto"/>
        </w:rPr>
        <w:fldChar w:fldCharType="separate"/>
      </w:r>
      <w:r>
        <w:rPr>
          <w:rStyle w:val="18"/>
          <w:rFonts w:ascii="宋体" w:hAnsi="宋体"/>
          <w:color w:val="auto"/>
          <w:kern w:val="0"/>
        </w:rPr>
        <w:t xml:space="preserve">4.2.2 </w:t>
      </w:r>
      <w:r>
        <w:rPr>
          <w:rStyle w:val="18"/>
          <w:rFonts w:hint="eastAsia" w:ascii="宋体" w:hAnsi="宋体"/>
          <w:color w:val="auto"/>
          <w:kern w:val="0"/>
        </w:rPr>
        <w:t>突发环境事件报告方式与内容</w:t>
      </w:r>
      <w:r>
        <w:rPr>
          <w:color w:val="auto"/>
        </w:rPr>
        <w:tab/>
      </w:r>
      <w:r>
        <w:rPr>
          <w:color w:val="auto"/>
        </w:rPr>
        <w:fldChar w:fldCharType="begin"/>
      </w:r>
      <w:r>
        <w:rPr>
          <w:color w:val="auto"/>
        </w:rPr>
        <w:instrText xml:space="preserve"> PAGEREF _Toc338756345 \h </w:instrText>
      </w:r>
      <w:r>
        <w:rPr>
          <w:color w:val="auto"/>
        </w:rPr>
        <w:fldChar w:fldCharType="separate"/>
      </w:r>
      <w:r>
        <w:rPr>
          <w:color w:val="auto"/>
        </w:rPr>
        <w:t>17</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"_Toc338756346"</w:instrText>
      </w:r>
      <w:r>
        <w:rPr>
          <w:rStyle w:val="18"/>
          <w:color w:val="auto"/>
        </w:rPr>
        <w:instrText xml:space="preserve"> </w:instrText>
      </w:r>
      <w:r>
        <w:rPr>
          <w:color w:val="auto"/>
        </w:rPr>
        <w:fldChar w:fldCharType="separate"/>
      </w:r>
      <w:r>
        <w:rPr>
          <w:rStyle w:val="18"/>
          <w:rFonts w:ascii="宋体" w:hAnsi="宋体"/>
          <w:color w:val="auto"/>
          <w:kern w:val="0"/>
        </w:rPr>
        <w:t xml:space="preserve">4.2.3 </w:t>
      </w:r>
      <w:r>
        <w:rPr>
          <w:rStyle w:val="18"/>
          <w:rFonts w:hint="eastAsia" w:ascii="宋体" w:hAnsi="宋体"/>
          <w:color w:val="auto"/>
          <w:kern w:val="0"/>
        </w:rPr>
        <w:t>信息通报与信息发布</w:t>
      </w:r>
      <w:r>
        <w:rPr>
          <w:color w:val="auto"/>
        </w:rPr>
        <w:tab/>
      </w:r>
      <w:r>
        <w:rPr>
          <w:rFonts w:hint="eastAsia"/>
          <w:color w:val="auto"/>
          <w:lang w:val="en-US" w:eastAsia="zh-CN"/>
        </w:rPr>
        <w:t>17</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"_Toc338756347"</w:instrText>
      </w:r>
      <w:r>
        <w:rPr>
          <w:rStyle w:val="18"/>
          <w:color w:val="auto"/>
        </w:rPr>
        <w:instrText xml:space="preserve"> </w:instrText>
      </w:r>
      <w:r>
        <w:rPr>
          <w:color w:val="auto"/>
        </w:rPr>
        <w:fldChar w:fldCharType="separate"/>
      </w:r>
      <w:r>
        <w:rPr>
          <w:rStyle w:val="18"/>
          <w:rFonts w:ascii="宋体" w:hAnsi="宋体"/>
          <w:color w:val="auto"/>
          <w:kern w:val="0"/>
        </w:rPr>
        <w:t xml:space="preserve">4.3 </w:t>
      </w:r>
      <w:r>
        <w:rPr>
          <w:rStyle w:val="18"/>
          <w:rFonts w:hint="eastAsia" w:ascii="宋体" w:hAnsi="宋体"/>
          <w:color w:val="auto"/>
          <w:kern w:val="0"/>
        </w:rPr>
        <w:t>先期处置</w:t>
      </w:r>
      <w:r>
        <w:rPr>
          <w:color w:val="auto"/>
        </w:rPr>
        <w:tab/>
      </w:r>
      <w:r>
        <w:rPr>
          <w:color w:val="auto"/>
        </w:rPr>
        <w:fldChar w:fldCharType="begin"/>
      </w:r>
      <w:r>
        <w:rPr>
          <w:color w:val="auto"/>
        </w:rPr>
        <w:instrText xml:space="preserve"> PAGEREF _Toc338756347 \h </w:instrText>
      </w:r>
      <w:r>
        <w:rPr>
          <w:color w:val="auto"/>
        </w:rPr>
        <w:fldChar w:fldCharType="separate"/>
      </w:r>
      <w:r>
        <w:rPr>
          <w:color w:val="auto"/>
        </w:rPr>
        <w:t>18</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"_Toc338756348"</w:instrText>
      </w:r>
      <w:r>
        <w:rPr>
          <w:rStyle w:val="18"/>
          <w:color w:val="auto"/>
        </w:rPr>
        <w:instrText xml:space="preserve"> </w:instrText>
      </w:r>
      <w:r>
        <w:rPr>
          <w:color w:val="auto"/>
        </w:rPr>
        <w:fldChar w:fldCharType="separate"/>
      </w:r>
      <w:r>
        <w:rPr>
          <w:rStyle w:val="18"/>
          <w:rFonts w:ascii="宋体" w:hAnsi="宋体"/>
          <w:color w:val="auto"/>
          <w:kern w:val="0"/>
        </w:rPr>
        <w:t xml:space="preserve">4.4 </w:t>
      </w:r>
      <w:r>
        <w:rPr>
          <w:rStyle w:val="18"/>
          <w:rFonts w:hint="eastAsia" w:ascii="宋体" w:hAnsi="宋体"/>
          <w:color w:val="auto"/>
          <w:kern w:val="0"/>
        </w:rPr>
        <w:t>现场应急响应工作</w:t>
      </w:r>
      <w:r>
        <w:rPr>
          <w:color w:val="auto"/>
        </w:rPr>
        <w:tab/>
      </w:r>
      <w:r>
        <w:rPr>
          <w:color w:val="auto"/>
        </w:rPr>
        <w:fldChar w:fldCharType="begin"/>
      </w:r>
      <w:r>
        <w:rPr>
          <w:color w:val="auto"/>
        </w:rPr>
        <w:instrText xml:space="preserve"> PAGEREF _Toc338756348 \h </w:instrText>
      </w:r>
      <w:r>
        <w:rPr>
          <w:color w:val="auto"/>
        </w:rPr>
        <w:fldChar w:fldCharType="separate"/>
      </w:r>
      <w:r>
        <w:rPr>
          <w:color w:val="auto"/>
        </w:rPr>
        <w:t>18</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"_Toc338756349"</w:instrText>
      </w:r>
      <w:r>
        <w:rPr>
          <w:rStyle w:val="18"/>
          <w:color w:val="auto"/>
        </w:rPr>
        <w:instrText xml:space="preserve"> </w:instrText>
      </w:r>
      <w:r>
        <w:rPr>
          <w:color w:val="auto"/>
        </w:rPr>
        <w:fldChar w:fldCharType="separate"/>
      </w:r>
      <w:r>
        <w:rPr>
          <w:rStyle w:val="18"/>
          <w:rFonts w:ascii="宋体" w:hAnsi="宋体"/>
          <w:color w:val="auto"/>
          <w:kern w:val="0"/>
        </w:rPr>
        <w:t>4.4.1</w:t>
      </w:r>
      <w:r>
        <w:rPr>
          <w:rStyle w:val="18"/>
          <w:rFonts w:hint="eastAsia" w:ascii="宋体" w:hAnsi="宋体"/>
          <w:color w:val="auto"/>
          <w:kern w:val="0"/>
        </w:rPr>
        <w:t>下达预备通知，派出应急队伍</w:t>
      </w:r>
      <w:r>
        <w:rPr>
          <w:color w:val="auto"/>
        </w:rPr>
        <w:tab/>
      </w:r>
      <w:r>
        <w:rPr>
          <w:color w:val="auto"/>
        </w:rPr>
        <w:fldChar w:fldCharType="begin"/>
      </w:r>
      <w:r>
        <w:rPr>
          <w:color w:val="auto"/>
        </w:rPr>
        <w:instrText xml:space="preserve"> PAGEREF _Toc338756349 \h </w:instrText>
      </w:r>
      <w:r>
        <w:rPr>
          <w:color w:val="auto"/>
        </w:rPr>
        <w:fldChar w:fldCharType="separate"/>
      </w:r>
      <w:r>
        <w:rPr>
          <w:color w:val="auto"/>
        </w:rPr>
        <w:t>18</w:t>
      </w:r>
      <w:r>
        <w:rPr>
          <w:color w:val="auto"/>
        </w:rPr>
        <w:fldChar w:fldCharType="end"/>
      </w:r>
      <w:r>
        <w:rPr>
          <w:color w:val="auto"/>
        </w:rPr>
        <w:fldChar w:fldCharType="end"/>
      </w:r>
    </w:p>
    <w:p>
      <w:pPr>
        <w:pStyle w:val="7"/>
        <w:tabs>
          <w:tab w:val="right" w:leader="dot" w:pos="8834"/>
        </w:tabs>
        <w:rPr>
          <w:rFonts w:hint="eastAsia" w:eastAsia="宋体"/>
          <w:color w:val="auto"/>
          <w:sz w:val="21"/>
          <w:lang w:val="en-US" w:eastAsia="zh-CN"/>
        </w:rPr>
      </w:pPr>
      <w:r>
        <w:rPr>
          <w:color w:val="auto"/>
        </w:rPr>
        <w:fldChar w:fldCharType="begin"/>
      </w:r>
      <w:r>
        <w:rPr>
          <w:rStyle w:val="18"/>
          <w:color w:val="auto"/>
        </w:rPr>
        <w:instrText xml:space="preserve"> </w:instrText>
      </w:r>
      <w:r>
        <w:rPr>
          <w:color w:val="auto"/>
        </w:rPr>
        <w:instrText xml:space="preserve">HYPERLINK \l "_Toc338756350"</w:instrText>
      </w:r>
      <w:r>
        <w:rPr>
          <w:rStyle w:val="18"/>
          <w:color w:val="auto"/>
        </w:rPr>
        <w:instrText xml:space="preserve"> </w:instrText>
      </w:r>
      <w:r>
        <w:rPr>
          <w:color w:val="auto"/>
        </w:rPr>
        <w:fldChar w:fldCharType="separate"/>
      </w:r>
      <w:r>
        <w:rPr>
          <w:rStyle w:val="18"/>
          <w:rFonts w:ascii="宋体" w:hAnsi="宋体"/>
          <w:color w:val="auto"/>
          <w:kern w:val="0"/>
        </w:rPr>
        <w:t xml:space="preserve">4.4.2 </w:t>
      </w:r>
      <w:r>
        <w:rPr>
          <w:rStyle w:val="18"/>
          <w:rFonts w:hint="eastAsia" w:ascii="宋体" w:hAnsi="宋体"/>
          <w:color w:val="auto"/>
          <w:kern w:val="0"/>
        </w:rPr>
        <w:t>分析判断，明确任务，组织保障</w:t>
      </w:r>
      <w:r>
        <w:rPr>
          <w:color w:val="auto"/>
        </w:rPr>
        <w:tab/>
      </w:r>
      <w:r>
        <w:rPr>
          <w:rFonts w:hint="eastAsia"/>
          <w:color w:val="auto"/>
          <w:lang w:val="en-US" w:eastAsia="zh-CN"/>
        </w:rPr>
        <w:t>1</w:t>
      </w:r>
      <w:r>
        <w:rPr>
          <w:color w:val="auto"/>
        </w:rPr>
        <w:fldChar w:fldCharType="end"/>
      </w:r>
      <w:r>
        <w:rPr>
          <w:rFonts w:hint="eastAsia"/>
          <w:color w:val="auto"/>
          <w:lang w:val="en-US" w:eastAsia="zh-CN"/>
        </w:rPr>
        <w:t>9</w:t>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"_Toc338756351"</w:instrText>
      </w:r>
      <w:r>
        <w:rPr>
          <w:rStyle w:val="18"/>
          <w:color w:val="auto"/>
        </w:rPr>
        <w:instrText xml:space="preserve"> </w:instrText>
      </w:r>
      <w:r>
        <w:rPr>
          <w:color w:val="auto"/>
        </w:rPr>
        <w:fldChar w:fldCharType="separate"/>
      </w:r>
      <w:r>
        <w:rPr>
          <w:rStyle w:val="18"/>
          <w:rFonts w:ascii="宋体" w:hAnsi="宋体"/>
          <w:color w:val="auto"/>
          <w:kern w:val="0"/>
        </w:rPr>
        <w:t xml:space="preserve">4.4.3 </w:t>
      </w:r>
      <w:r>
        <w:rPr>
          <w:rStyle w:val="18"/>
          <w:rFonts w:hint="eastAsia" w:ascii="宋体" w:hAnsi="宋体"/>
          <w:color w:val="auto"/>
          <w:kern w:val="0"/>
        </w:rPr>
        <w:t>下达应急通知</w:t>
      </w:r>
      <w:r>
        <w:rPr>
          <w:color w:val="auto"/>
        </w:rPr>
        <w:tab/>
      </w:r>
      <w:r>
        <w:rPr>
          <w:color w:val="auto"/>
        </w:rPr>
        <w:fldChar w:fldCharType="begin"/>
      </w:r>
      <w:r>
        <w:rPr>
          <w:color w:val="auto"/>
        </w:rPr>
        <w:instrText xml:space="preserve"> PAGEREF _Toc338756351 \h </w:instrText>
      </w:r>
      <w:r>
        <w:rPr>
          <w:color w:val="auto"/>
        </w:rPr>
        <w:fldChar w:fldCharType="separate"/>
      </w:r>
      <w:r>
        <w:rPr>
          <w:color w:val="auto"/>
        </w:rPr>
        <w:t>20</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"_Toc338756352"</w:instrText>
      </w:r>
      <w:r>
        <w:rPr>
          <w:rStyle w:val="18"/>
          <w:color w:val="auto"/>
        </w:rPr>
        <w:instrText xml:space="preserve"> </w:instrText>
      </w:r>
      <w:r>
        <w:rPr>
          <w:color w:val="auto"/>
        </w:rPr>
        <w:fldChar w:fldCharType="separate"/>
      </w:r>
      <w:r>
        <w:rPr>
          <w:rStyle w:val="18"/>
          <w:rFonts w:ascii="宋体" w:hAnsi="宋体"/>
          <w:color w:val="auto"/>
          <w:kern w:val="0"/>
        </w:rPr>
        <w:t xml:space="preserve">4.5 </w:t>
      </w:r>
      <w:r>
        <w:rPr>
          <w:rStyle w:val="18"/>
          <w:rFonts w:hint="eastAsia" w:ascii="宋体" w:hAnsi="宋体"/>
          <w:color w:val="auto"/>
          <w:kern w:val="0"/>
        </w:rPr>
        <w:t>应急处置</w:t>
      </w:r>
      <w:r>
        <w:rPr>
          <w:color w:val="auto"/>
        </w:rPr>
        <w:tab/>
      </w:r>
      <w:r>
        <w:rPr>
          <w:color w:val="auto"/>
        </w:rPr>
        <w:fldChar w:fldCharType="begin"/>
      </w:r>
      <w:r>
        <w:rPr>
          <w:color w:val="auto"/>
        </w:rPr>
        <w:instrText xml:space="preserve"> PAGEREF _Toc338756352 \h </w:instrText>
      </w:r>
      <w:r>
        <w:rPr>
          <w:color w:val="auto"/>
        </w:rPr>
        <w:fldChar w:fldCharType="separate"/>
      </w:r>
      <w:r>
        <w:rPr>
          <w:color w:val="auto"/>
        </w:rPr>
        <w:t>20</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"_Toc338756353"</w:instrText>
      </w:r>
      <w:r>
        <w:rPr>
          <w:rStyle w:val="18"/>
          <w:color w:val="auto"/>
        </w:rPr>
        <w:instrText xml:space="preserve"> </w:instrText>
      </w:r>
      <w:r>
        <w:rPr>
          <w:color w:val="auto"/>
        </w:rPr>
        <w:fldChar w:fldCharType="separate"/>
      </w:r>
      <w:r>
        <w:rPr>
          <w:rStyle w:val="18"/>
          <w:rFonts w:ascii="宋体" w:hAnsi="宋体"/>
          <w:color w:val="auto"/>
          <w:kern w:val="0"/>
        </w:rPr>
        <w:t xml:space="preserve">4.6 </w:t>
      </w:r>
      <w:r>
        <w:rPr>
          <w:rStyle w:val="18"/>
          <w:rFonts w:hint="eastAsia" w:ascii="宋体" w:hAnsi="宋体"/>
          <w:color w:val="auto"/>
          <w:kern w:val="0"/>
        </w:rPr>
        <w:t>应急终止</w:t>
      </w:r>
      <w:r>
        <w:rPr>
          <w:color w:val="auto"/>
        </w:rPr>
        <w:tab/>
      </w:r>
      <w:r>
        <w:rPr>
          <w:color w:val="auto"/>
        </w:rPr>
        <w:fldChar w:fldCharType="begin"/>
      </w:r>
      <w:r>
        <w:rPr>
          <w:color w:val="auto"/>
        </w:rPr>
        <w:instrText xml:space="preserve"> PAGEREF _Toc338756353 \h </w:instrText>
      </w:r>
      <w:r>
        <w:rPr>
          <w:color w:val="auto"/>
        </w:rPr>
        <w:fldChar w:fldCharType="separate"/>
      </w:r>
      <w:r>
        <w:rPr>
          <w:color w:val="auto"/>
        </w:rPr>
        <w:t>21</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"_Toc338756354"</w:instrText>
      </w:r>
      <w:r>
        <w:rPr>
          <w:rStyle w:val="18"/>
          <w:color w:val="auto"/>
        </w:rPr>
        <w:instrText xml:space="preserve"> </w:instrText>
      </w:r>
      <w:r>
        <w:rPr>
          <w:color w:val="auto"/>
        </w:rPr>
        <w:fldChar w:fldCharType="separate"/>
      </w:r>
      <w:r>
        <w:rPr>
          <w:rStyle w:val="18"/>
          <w:rFonts w:ascii="宋体" w:hAnsi="宋体"/>
          <w:color w:val="auto"/>
          <w:kern w:val="0"/>
        </w:rPr>
        <w:t xml:space="preserve">4.6.1 </w:t>
      </w:r>
      <w:r>
        <w:rPr>
          <w:rStyle w:val="18"/>
          <w:rFonts w:hint="eastAsia" w:ascii="宋体" w:hAnsi="宋体"/>
          <w:color w:val="auto"/>
          <w:kern w:val="0"/>
        </w:rPr>
        <w:t>应急终止的条件</w:t>
      </w:r>
      <w:r>
        <w:rPr>
          <w:color w:val="auto"/>
        </w:rPr>
        <w:tab/>
      </w:r>
      <w:r>
        <w:rPr>
          <w:color w:val="auto"/>
        </w:rPr>
        <w:fldChar w:fldCharType="begin"/>
      </w:r>
      <w:r>
        <w:rPr>
          <w:color w:val="auto"/>
        </w:rPr>
        <w:instrText xml:space="preserve"> PAGEREF _Toc338756354 \h </w:instrText>
      </w:r>
      <w:r>
        <w:rPr>
          <w:color w:val="auto"/>
        </w:rPr>
        <w:fldChar w:fldCharType="separate"/>
      </w:r>
      <w:r>
        <w:rPr>
          <w:color w:val="auto"/>
        </w:rPr>
        <w:t>21</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"_Toc338756355"</w:instrText>
      </w:r>
      <w:r>
        <w:rPr>
          <w:rStyle w:val="18"/>
          <w:color w:val="auto"/>
        </w:rPr>
        <w:instrText xml:space="preserve"> </w:instrText>
      </w:r>
      <w:r>
        <w:rPr>
          <w:color w:val="auto"/>
        </w:rPr>
        <w:fldChar w:fldCharType="separate"/>
      </w:r>
      <w:r>
        <w:rPr>
          <w:rStyle w:val="18"/>
          <w:rFonts w:ascii="宋体" w:hAnsi="宋体"/>
          <w:color w:val="auto"/>
          <w:kern w:val="0"/>
        </w:rPr>
        <w:t xml:space="preserve">4.6.2 </w:t>
      </w:r>
      <w:r>
        <w:rPr>
          <w:rStyle w:val="18"/>
          <w:rFonts w:hint="eastAsia" w:ascii="宋体" w:hAnsi="宋体"/>
          <w:color w:val="auto"/>
          <w:kern w:val="0"/>
        </w:rPr>
        <w:t>应急终止的步骤</w:t>
      </w:r>
      <w:r>
        <w:rPr>
          <w:color w:val="auto"/>
        </w:rPr>
        <w:tab/>
      </w:r>
      <w:r>
        <w:rPr>
          <w:color w:val="auto"/>
        </w:rPr>
        <w:fldChar w:fldCharType="begin"/>
      </w:r>
      <w:r>
        <w:rPr>
          <w:color w:val="auto"/>
        </w:rPr>
        <w:instrText xml:space="preserve"> PAGEREF _Toc338756355 \h </w:instrText>
      </w:r>
      <w:r>
        <w:rPr>
          <w:color w:val="auto"/>
        </w:rPr>
        <w:fldChar w:fldCharType="separate"/>
      </w:r>
      <w:r>
        <w:rPr>
          <w:color w:val="auto"/>
        </w:rPr>
        <w:t>21</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"_Toc338756356"</w:instrText>
      </w:r>
      <w:r>
        <w:rPr>
          <w:rStyle w:val="18"/>
          <w:color w:val="auto"/>
        </w:rPr>
        <w:instrText xml:space="preserve"> </w:instrText>
      </w:r>
      <w:r>
        <w:rPr>
          <w:color w:val="auto"/>
        </w:rPr>
        <w:fldChar w:fldCharType="separate"/>
      </w:r>
      <w:r>
        <w:rPr>
          <w:rStyle w:val="18"/>
          <w:rFonts w:ascii="宋体" w:hAnsi="宋体"/>
          <w:color w:val="auto"/>
          <w:kern w:val="0"/>
        </w:rPr>
        <w:t xml:space="preserve">5  </w:t>
      </w:r>
      <w:r>
        <w:rPr>
          <w:rStyle w:val="18"/>
          <w:rFonts w:hint="eastAsia" w:ascii="宋体" w:hAnsi="宋体"/>
          <w:color w:val="auto"/>
          <w:kern w:val="0"/>
        </w:rPr>
        <w:t>后期处置</w:t>
      </w:r>
      <w:r>
        <w:rPr>
          <w:color w:val="auto"/>
        </w:rPr>
        <w:tab/>
      </w:r>
      <w:r>
        <w:rPr>
          <w:color w:val="auto"/>
        </w:rPr>
        <w:fldChar w:fldCharType="begin"/>
      </w:r>
      <w:r>
        <w:rPr>
          <w:color w:val="auto"/>
        </w:rPr>
        <w:instrText xml:space="preserve"> PAGEREF _Toc338756356 \h </w:instrText>
      </w:r>
      <w:r>
        <w:rPr>
          <w:color w:val="auto"/>
        </w:rPr>
        <w:fldChar w:fldCharType="separate"/>
      </w:r>
      <w:r>
        <w:rPr>
          <w:color w:val="auto"/>
        </w:rPr>
        <w:t>21</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"_Toc338756357"</w:instrText>
      </w:r>
      <w:r>
        <w:rPr>
          <w:rStyle w:val="18"/>
          <w:color w:val="auto"/>
        </w:rPr>
        <w:instrText xml:space="preserve"> </w:instrText>
      </w:r>
      <w:r>
        <w:rPr>
          <w:color w:val="auto"/>
        </w:rPr>
        <w:fldChar w:fldCharType="separate"/>
      </w:r>
      <w:r>
        <w:rPr>
          <w:rStyle w:val="18"/>
          <w:rFonts w:ascii="宋体" w:hAnsi="宋体"/>
          <w:color w:val="auto"/>
          <w:kern w:val="0"/>
        </w:rPr>
        <w:t xml:space="preserve">5.1  </w:t>
      </w:r>
      <w:r>
        <w:rPr>
          <w:rStyle w:val="18"/>
          <w:rFonts w:hint="eastAsia" w:ascii="宋体" w:hAnsi="宋体"/>
          <w:color w:val="auto"/>
          <w:kern w:val="0"/>
        </w:rPr>
        <w:t>总结评估</w:t>
      </w:r>
      <w:r>
        <w:rPr>
          <w:color w:val="auto"/>
        </w:rPr>
        <w:tab/>
      </w:r>
      <w:r>
        <w:rPr>
          <w:color w:val="auto"/>
        </w:rPr>
        <w:fldChar w:fldCharType="begin"/>
      </w:r>
      <w:r>
        <w:rPr>
          <w:color w:val="auto"/>
        </w:rPr>
        <w:instrText xml:space="preserve"> PAGEREF _Toc338756357 \h </w:instrText>
      </w:r>
      <w:r>
        <w:rPr>
          <w:color w:val="auto"/>
        </w:rPr>
        <w:fldChar w:fldCharType="separate"/>
      </w:r>
      <w:r>
        <w:rPr>
          <w:color w:val="auto"/>
        </w:rPr>
        <w:t>21</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"_Toc338756358"</w:instrText>
      </w:r>
      <w:r>
        <w:rPr>
          <w:rStyle w:val="18"/>
          <w:color w:val="auto"/>
        </w:rPr>
        <w:instrText xml:space="preserve"> </w:instrText>
      </w:r>
      <w:r>
        <w:rPr>
          <w:color w:val="auto"/>
        </w:rPr>
        <w:fldChar w:fldCharType="separate"/>
      </w:r>
      <w:r>
        <w:rPr>
          <w:rStyle w:val="18"/>
          <w:rFonts w:ascii="宋体" w:hAnsi="宋体"/>
          <w:color w:val="auto"/>
          <w:kern w:val="0"/>
        </w:rPr>
        <w:t xml:space="preserve">5.2  </w:t>
      </w:r>
      <w:r>
        <w:rPr>
          <w:rStyle w:val="18"/>
          <w:rFonts w:hint="eastAsia" w:ascii="宋体" w:hAnsi="宋体"/>
          <w:color w:val="auto"/>
          <w:kern w:val="0"/>
        </w:rPr>
        <w:t>调查处理</w:t>
      </w:r>
      <w:r>
        <w:rPr>
          <w:color w:val="auto"/>
        </w:rPr>
        <w:tab/>
      </w:r>
      <w:r>
        <w:rPr>
          <w:color w:val="auto"/>
        </w:rPr>
        <w:fldChar w:fldCharType="begin"/>
      </w:r>
      <w:r>
        <w:rPr>
          <w:color w:val="auto"/>
        </w:rPr>
        <w:instrText xml:space="preserve"> PAGEREF _Toc338756358 \h </w:instrText>
      </w:r>
      <w:r>
        <w:rPr>
          <w:color w:val="auto"/>
        </w:rPr>
        <w:fldChar w:fldCharType="separate"/>
      </w:r>
      <w:r>
        <w:rPr>
          <w:color w:val="auto"/>
        </w:rPr>
        <w:t>21</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"_Toc338756359"</w:instrText>
      </w:r>
      <w:r>
        <w:rPr>
          <w:rStyle w:val="18"/>
          <w:color w:val="auto"/>
        </w:rPr>
        <w:instrText xml:space="preserve"> </w:instrText>
      </w:r>
      <w:r>
        <w:rPr>
          <w:color w:val="auto"/>
        </w:rPr>
        <w:fldChar w:fldCharType="separate"/>
      </w:r>
      <w:r>
        <w:rPr>
          <w:rStyle w:val="18"/>
          <w:rFonts w:ascii="宋体" w:hAnsi="宋体"/>
          <w:color w:val="auto"/>
          <w:kern w:val="0"/>
        </w:rPr>
        <w:t xml:space="preserve">5.3  </w:t>
      </w:r>
      <w:r>
        <w:rPr>
          <w:rStyle w:val="18"/>
          <w:rFonts w:hint="eastAsia" w:ascii="宋体" w:hAnsi="宋体"/>
          <w:color w:val="auto"/>
          <w:kern w:val="0"/>
        </w:rPr>
        <w:t>善后处置</w:t>
      </w:r>
      <w:r>
        <w:rPr>
          <w:color w:val="auto"/>
        </w:rPr>
        <w:tab/>
      </w:r>
      <w:r>
        <w:rPr>
          <w:color w:val="auto"/>
        </w:rPr>
        <w:fldChar w:fldCharType="begin"/>
      </w:r>
      <w:r>
        <w:rPr>
          <w:color w:val="auto"/>
        </w:rPr>
        <w:instrText xml:space="preserve"> PAGEREF _Toc338756359 \h </w:instrText>
      </w:r>
      <w:r>
        <w:rPr>
          <w:color w:val="auto"/>
        </w:rPr>
        <w:fldChar w:fldCharType="separate"/>
      </w:r>
      <w:r>
        <w:rPr>
          <w:color w:val="auto"/>
        </w:rPr>
        <w:t>21</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"_Toc338756360"</w:instrText>
      </w:r>
      <w:r>
        <w:rPr>
          <w:rStyle w:val="18"/>
          <w:color w:val="auto"/>
        </w:rPr>
        <w:instrText xml:space="preserve"> </w:instrText>
      </w:r>
      <w:r>
        <w:rPr>
          <w:color w:val="auto"/>
        </w:rPr>
        <w:fldChar w:fldCharType="separate"/>
      </w:r>
      <w:r>
        <w:rPr>
          <w:rStyle w:val="18"/>
          <w:rFonts w:ascii="宋体" w:hAnsi="宋体"/>
          <w:color w:val="auto"/>
          <w:kern w:val="0"/>
        </w:rPr>
        <w:t xml:space="preserve">5.4  </w:t>
      </w:r>
      <w:r>
        <w:rPr>
          <w:rStyle w:val="18"/>
          <w:rFonts w:hint="eastAsia" w:ascii="宋体" w:hAnsi="宋体"/>
          <w:color w:val="auto"/>
          <w:kern w:val="0"/>
        </w:rPr>
        <w:t>恢复重建</w:t>
      </w:r>
      <w:r>
        <w:rPr>
          <w:color w:val="auto"/>
        </w:rPr>
        <w:tab/>
      </w:r>
      <w:r>
        <w:rPr>
          <w:color w:val="auto"/>
        </w:rPr>
        <w:fldChar w:fldCharType="begin"/>
      </w:r>
      <w:r>
        <w:rPr>
          <w:color w:val="auto"/>
        </w:rPr>
        <w:instrText xml:space="preserve"> PAGEREF _Toc338756360 \h </w:instrText>
      </w:r>
      <w:r>
        <w:rPr>
          <w:color w:val="auto"/>
        </w:rPr>
        <w:fldChar w:fldCharType="separate"/>
      </w:r>
      <w:r>
        <w:rPr>
          <w:color w:val="auto"/>
        </w:rPr>
        <w:t>22</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"_Toc338756361"</w:instrText>
      </w:r>
      <w:r>
        <w:rPr>
          <w:rStyle w:val="18"/>
          <w:color w:val="auto"/>
        </w:rPr>
        <w:instrText xml:space="preserve"> </w:instrText>
      </w:r>
      <w:r>
        <w:rPr>
          <w:color w:val="auto"/>
        </w:rPr>
        <w:fldChar w:fldCharType="separate"/>
      </w:r>
      <w:r>
        <w:rPr>
          <w:rStyle w:val="18"/>
          <w:rFonts w:ascii="宋体" w:hAnsi="宋体"/>
          <w:color w:val="auto"/>
          <w:kern w:val="0"/>
        </w:rPr>
        <w:t xml:space="preserve">6  </w:t>
      </w:r>
      <w:r>
        <w:rPr>
          <w:rStyle w:val="18"/>
          <w:rFonts w:hint="eastAsia" w:ascii="宋体" w:hAnsi="宋体"/>
          <w:color w:val="auto"/>
          <w:kern w:val="0"/>
        </w:rPr>
        <w:t>应急保障</w:t>
      </w:r>
      <w:r>
        <w:rPr>
          <w:color w:val="auto"/>
        </w:rPr>
        <w:tab/>
      </w:r>
      <w:r>
        <w:rPr>
          <w:color w:val="auto"/>
        </w:rPr>
        <w:fldChar w:fldCharType="begin"/>
      </w:r>
      <w:r>
        <w:rPr>
          <w:color w:val="auto"/>
        </w:rPr>
        <w:instrText xml:space="preserve"> PAGEREF _Toc338756361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"_Toc338756362"</w:instrText>
      </w:r>
      <w:r>
        <w:rPr>
          <w:rStyle w:val="18"/>
          <w:color w:val="auto"/>
        </w:rPr>
        <w:instrText xml:space="preserve"> </w:instrText>
      </w:r>
      <w:r>
        <w:rPr>
          <w:color w:val="auto"/>
        </w:rPr>
        <w:fldChar w:fldCharType="separate"/>
      </w:r>
      <w:r>
        <w:rPr>
          <w:rStyle w:val="18"/>
          <w:rFonts w:ascii="宋体" w:hAnsi="宋体"/>
          <w:color w:val="auto"/>
          <w:kern w:val="0"/>
        </w:rPr>
        <w:t xml:space="preserve">6.1  </w:t>
      </w:r>
      <w:r>
        <w:rPr>
          <w:rStyle w:val="18"/>
          <w:rFonts w:hint="eastAsia" w:ascii="宋体" w:hAnsi="宋体"/>
          <w:color w:val="auto"/>
          <w:kern w:val="0"/>
        </w:rPr>
        <w:t>人力保障</w:t>
      </w:r>
      <w:r>
        <w:rPr>
          <w:color w:val="auto"/>
        </w:rPr>
        <w:tab/>
      </w:r>
      <w:r>
        <w:rPr>
          <w:color w:val="auto"/>
        </w:rPr>
        <w:fldChar w:fldCharType="begin"/>
      </w:r>
      <w:r>
        <w:rPr>
          <w:color w:val="auto"/>
        </w:rPr>
        <w:instrText xml:space="preserve"> PAGEREF _Toc338756362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"_Toc338756363"</w:instrText>
      </w:r>
      <w:r>
        <w:rPr>
          <w:rStyle w:val="18"/>
          <w:color w:val="auto"/>
        </w:rPr>
        <w:instrText xml:space="preserve"> </w:instrText>
      </w:r>
      <w:r>
        <w:rPr>
          <w:color w:val="auto"/>
        </w:rPr>
        <w:fldChar w:fldCharType="separate"/>
      </w:r>
      <w:r>
        <w:rPr>
          <w:rStyle w:val="18"/>
          <w:rFonts w:ascii="宋体" w:hAnsi="宋体"/>
          <w:color w:val="auto"/>
          <w:kern w:val="0"/>
        </w:rPr>
        <w:t xml:space="preserve">6.2  </w:t>
      </w:r>
      <w:r>
        <w:rPr>
          <w:rStyle w:val="18"/>
          <w:rFonts w:hint="eastAsia" w:ascii="宋体" w:hAnsi="宋体"/>
          <w:color w:val="auto"/>
          <w:kern w:val="0"/>
        </w:rPr>
        <w:t>资金保障</w:t>
      </w:r>
      <w:r>
        <w:rPr>
          <w:color w:val="auto"/>
        </w:rPr>
        <w:tab/>
      </w:r>
      <w:r>
        <w:rPr>
          <w:color w:val="auto"/>
        </w:rPr>
        <w:fldChar w:fldCharType="begin"/>
      </w:r>
      <w:r>
        <w:rPr>
          <w:color w:val="auto"/>
        </w:rPr>
        <w:instrText xml:space="preserve"> PAGEREF _Toc338756363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"_Toc338756364"</w:instrText>
      </w:r>
      <w:r>
        <w:rPr>
          <w:rStyle w:val="18"/>
          <w:color w:val="auto"/>
        </w:rPr>
        <w:instrText xml:space="preserve"> </w:instrText>
      </w:r>
      <w:r>
        <w:rPr>
          <w:color w:val="auto"/>
        </w:rPr>
        <w:fldChar w:fldCharType="separate"/>
      </w:r>
      <w:r>
        <w:rPr>
          <w:rStyle w:val="18"/>
          <w:rFonts w:ascii="宋体" w:hAnsi="宋体"/>
          <w:color w:val="auto"/>
          <w:kern w:val="0"/>
        </w:rPr>
        <w:t xml:space="preserve">6.3  </w:t>
      </w:r>
      <w:r>
        <w:rPr>
          <w:rStyle w:val="18"/>
          <w:rFonts w:hint="eastAsia" w:ascii="宋体" w:hAnsi="宋体"/>
          <w:color w:val="auto"/>
          <w:kern w:val="0"/>
          <w:lang w:eastAsia="zh-CN"/>
        </w:rPr>
        <w:t>通讯</w:t>
      </w:r>
      <w:r>
        <w:rPr>
          <w:rStyle w:val="18"/>
          <w:rFonts w:hint="eastAsia" w:ascii="宋体" w:hAnsi="宋体"/>
          <w:color w:val="auto"/>
          <w:kern w:val="0"/>
        </w:rPr>
        <w:t>保障</w:t>
      </w:r>
      <w:r>
        <w:rPr>
          <w:color w:val="auto"/>
        </w:rPr>
        <w:tab/>
      </w:r>
      <w:r>
        <w:rPr>
          <w:color w:val="auto"/>
        </w:rPr>
        <w:fldChar w:fldCharType="begin"/>
      </w:r>
      <w:r>
        <w:rPr>
          <w:color w:val="auto"/>
        </w:rPr>
        <w:instrText xml:space="preserve"> PAGEREF _Toc338756364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"_Toc338756365"</w:instrText>
      </w:r>
      <w:r>
        <w:rPr>
          <w:rStyle w:val="18"/>
          <w:color w:val="auto"/>
        </w:rPr>
        <w:instrText xml:space="preserve"> </w:instrText>
      </w:r>
      <w:r>
        <w:rPr>
          <w:color w:val="auto"/>
        </w:rPr>
        <w:fldChar w:fldCharType="separate"/>
      </w:r>
      <w:r>
        <w:rPr>
          <w:rStyle w:val="18"/>
          <w:rFonts w:ascii="宋体" w:hAnsi="宋体"/>
          <w:color w:val="auto"/>
          <w:kern w:val="0"/>
        </w:rPr>
        <w:t xml:space="preserve">6.4  </w:t>
      </w:r>
      <w:r>
        <w:rPr>
          <w:rStyle w:val="18"/>
          <w:rFonts w:hint="eastAsia" w:ascii="宋体" w:hAnsi="宋体"/>
          <w:color w:val="auto"/>
          <w:kern w:val="0"/>
        </w:rPr>
        <w:t>交通保障</w:t>
      </w:r>
      <w:r>
        <w:rPr>
          <w:color w:val="auto"/>
        </w:rPr>
        <w:tab/>
      </w:r>
      <w:r>
        <w:rPr>
          <w:color w:val="auto"/>
        </w:rPr>
        <w:fldChar w:fldCharType="begin"/>
      </w:r>
      <w:r>
        <w:rPr>
          <w:color w:val="auto"/>
        </w:rPr>
        <w:instrText xml:space="preserve"> PAGEREF _Toc338756365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"_Toc338756366"</w:instrText>
      </w:r>
      <w:r>
        <w:rPr>
          <w:rStyle w:val="18"/>
          <w:color w:val="auto"/>
        </w:rPr>
        <w:instrText xml:space="preserve"> </w:instrText>
      </w:r>
      <w:r>
        <w:rPr>
          <w:color w:val="auto"/>
        </w:rPr>
        <w:fldChar w:fldCharType="separate"/>
      </w:r>
      <w:r>
        <w:rPr>
          <w:rStyle w:val="18"/>
          <w:rFonts w:ascii="宋体" w:hAnsi="宋体"/>
          <w:color w:val="auto"/>
          <w:kern w:val="0"/>
        </w:rPr>
        <w:t xml:space="preserve">6.5  </w:t>
      </w:r>
      <w:r>
        <w:rPr>
          <w:rStyle w:val="18"/>
          <w:rFonts w:hint="eastAsia" w:ascii="宋体" w:hAnsi="宋体"/>
          <w:color w:val="auto"/>
          <w:kern w:val="0"/>
        </w:rPr>
        <w:t>医疗保障</w:t>
      </w:r>
      <w:r>
        <w:rPr>
          <w:color w:val="auto"/>
        </w:rPr>
        <w:tab/>
      </w:r>
      <w:r>
        <w:rPr>
          <w:color w:val="auto"/>
        </w:rPr>
        <w:fldChar w:fldCharType="begin"/>
      </w:r>
      <w:r>
        <w:rPr>
          <w:color w:val="auto"/>
        </w:rPr>
        <w:instrText xml:space="preserve"> PAGEREF _Toc338756366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"_Toc338756367"</w:instrText>
      </w:r>
      <w:r>
        <w:rPr>
          <w:rStyle w:val="18"/>
          <w:color w:val="auto"/>
        </w:rPr>
        <w:instrText xml:space="preserve"> </w:instrText>
      </w:r>
      <w:r>
        <w:rPr>
          <w:color w:val="auto"/>
        </w:rPr>
        <w:fldChar w:fldCharType="separate"/>
      </w:r>
      <w:r>
        <w:rPr>
          <w:rStyle w:val="18"/>
          <w:rFonts w:ascii="宋体" w:hAnsi="宋体"/>
          <w:color w:val="auto"/>
          <w:kern w:val="0"/>
        </w:rPr>
        <w:t xml:space="preserve">6.6 </w:t>
      </w:r>
      <w:r>
        <w:rPr>
          <w:rStyle w:val="18"/>
          <w:rFonts w:hint="eastAsia" w:ascii="宋体" w:hAnsi="宋体"/>
          <w:color w:val="auto"/>
          <w:kern w:val="0"/>
        </w:rPr>
        <w:t>装备物质保障</w:t>
      </w:r>
      <w:r>
        <w:rPr>
          <w:color w:val="auto"/>
        </w:rPr>
        <w:tab/>
      </w:r>
      <w:r>
        <w:rPr>
          <w:color w:val="auto"/>
        </w:rPr>
        <w:fldChar w:fldCharType="begin"/>
      </w:r>
      <w:r>
        <w:rPr>
          <w:color w:val="auto"/>
        </w:rPr>
        <w:instrText xml:space="preserve"> PAGEREF _Toc338756367 \h </w:instrText>
      </w:r>
      <w:r>
        <w:rPr>
          <w:color w:val="auto"/>
        </w:rPr>
        <w:fldChar w:fldCharType="separate"/>
      </w:r>
      <w:r>
        <w:rPr>
          <w:color w:val="auto"/>
        </w:rPr>
        <w:t>22</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"_Toc338756368"</w:instrText>
      </w:r>
      <w:r>
        <w:rPr>
          <w:rStyle w:val="18"/>
          <w:color w:val="auto"/>
        </w:rPr>
        <w:instrText xml:space="preserve"> </w:instrText>
      </w:r>
      <w:r>
        <w:rPr>
          <w:color w:val="auto"/>
        </w:rPr>
        <w:fldChar w:fldCharType="separate"/>
      </w:r>
      <w:r>
        <w:rPr>
          <w:rStyle w:val="18"/>
          <w:rFonts w:ascii="宋体" w:hAnsi="宋体"/>
          <w:color w:val="auto"/>
          <w:kern w:val="0"/>
        </w:rPr>
        <w:t xml:space="preserve">6.7  </w:t>
      </w:r>
      <w:r>
        <w:rPr>
          <w:rStyle w:val="18"/>
          <w:rFonts w:hint="eastAsia" w:ascii="宋体" w:hAnsi="宋体"/>
          <w:color w:val="auto"/>
          <w:kern w:val="0"/>
        </w:rPr>
        <w:t>技术保障</w:t>
      </w:r>
      <w:r>
        <w:rPr>
          <w:color w:val="auto"/>
        </w:rPr>
        <w:tab/>
      </w:r>
      <w:r>
        <w:rPr>
          <w:color w:val="auto"/>
        </w:rPr>
        <w:fldChar w:fldCharType="begin"/>
      </w:r>
      <w:r>
        <w:rPr>
          <w:color w:val="auto"/>
        </w:rPr>
        <w:instrText xml:space="preserve"> PAGEREF _Toc338756368 \h </w:instrText>
      </w:r>
      <w:r>
        <w:rPr>
          <w:color w:val="auto"/>
        </w:rPr>
        <w:fldChar w:fldCharType="separate"/>
      </w:r>
      <w:r>
        <w:rPr>
          <w:color w:val="auto"/>
        </w:rPr>
        <w:t>23</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"_Toc338756369"</w:instrText>
      </w:r>
      <w:r>
        <w:rPr>
          <w:rStyle w:val="18"/>
          <w:color w:val="auto"/>
        </w:rPr>
        <w:instrText xml:space="preserve"> </w:instrText>
      </w:r>
      <w:r>
        <w:rPr>
          <w:color w:val="auto"/>
        </w:rPr>
        <w:fldChar w:fldCharType="separate"/>
      </w:r>
      <w:r>
        <w:rPr>
          <w:rStyle w:val="18"/>
          <w:rFonts w:ascii="宋体" w:hAnsi="宋体"/>
          <w:color w:val="auto"/>
          <w:kern w:val="0"/>
        </w:rPr>
        <w:t xml:space="preserve">6.8  </w:t>
      </w:r>
      <w:r>
        <w:rPr>
          <w:rStyle w:val="18"/>
          <w:rFonts w:hint="eastAsia" w:ascii="宋体" w:hAnsi="宋体"/>
          <w:color w:val="auto"/>
          <w:kern w:val="0"/>
        </w:rPr>
        <w:t>其他保障</w:t>
      </w:r>
      <w:r>
        <w:rPr>
          <w:color w:val="auto"/>
        </w:rPr>
        <w:tab/>
      </w:r>
      <w:r>
        <w:rPr>
          <w:color w:val="auto"/>
        </w:rPr>
        <w:fldChar w:fldCharType="begin"/>
      </w:r>
      <w:r>
        <w:rPr>
          <w:color w:val="auto"/>
        </w:rPr>
        <w:instrText xml:space="preserve"> PAGEREF _Toc338756369 \h </w:instrText>
      </w:r>
      <w:r>
        <w:rPr>
          <w:color w:val="auto"/>
        </w:rPr>
        <w:fldChar w:fldCharType="separate"/>
      </w:r>
      <w:r>
        <w:rPr>
          <w:color w:val="auto"/>
        </w:rPr>
        <w:t>23</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"_Toc338756370"</w:instrText>
      </w:r>
      <w:r>
        <w:rPr>
          <w:rStyle w:val="18"/>
          <w:color w:val="auto"/>
        </w:rPr>
        <w:instrText xml:space="preserve"> </w:instrText>
      </w:r>
      <w:r>
        <w:rPr>
          <w:color w:val="auto"/>
        </w:rPr>
        <w:fldChar w:fldCharType="separate"/>
      </w:r>
      <w:r>
        <w:rPr>
          <w:rStyle w:val="18"/>
          <w:rFonts w:ascii="宋体" w:hAnsi="宋体"/>
          <w:color w:val="auto"/>
          <w:kern w:val="0"/>
        </w:rPr>
        <w:t xml:space="preserve">7  </w:t>
      </w:r>
      <w:r>
        <w:rPr>
          <w:rStyle w:val="18"/>
          <w:rFonts w:hint="eastAsia" w:ascii="宋体" w:hAnsi="宋体"/>
          <w:color w:val="auto"/>
          <w:kern w:val="0"/>
        </w:rPr>
        <w:t>监督管理</w:t>
      </w:r>
      <w:r>
        <w:rPr>
          <w:color w:val="auto"/>
        </w:rPr>
        <w:tab/>
      </w:r>
      <w:r>
        <w:rPr>
          <w:color w:val="auto"/>
        </w:rPr>
        <w:fldChar w:fldCharType="begin"/>
      </w:r>
      <w:r>
        <w:rPr>
          <w:color w:val="auto"/>
        </w:rPr>
        <w:instrText xml:space="preserve"> PAGEREF _Toc338756370 \h </w:instrText>
      </w:r>
      <w:r>
        <w:rPr>
          <w:color w:val="auto"/>
        </w:rPr>
        <w:fldChar w:fldCharType="separate"/>
      </w:r>
      <w:r>
        <w:rPr>
          <w:color w:val="auto"/>
        </w:rPr>
        <w:t>23</w:t>
      </w:r>
      <w:r>
        <w:rPr>
          <w:color w:val="auto"/>
        </w:rPr>
        <w:fldChar w:fldCharType="end"/>
      </w:r>
      <w:r>
        <w:rPr>
          <w:color w:val="auto"/>
        </w:rPr>
        <w:fldChar w:fldCharType="end"/>
      </w:r>
    </w:p>
    <w:p>
      <w:pPr>
        <w:pStyle w:val="12"/>
        <w:rPr>
          <w:rFonts w:hint="eastAsia" w:eastAsia="宋体"/>
          <w:iCs w:val="0"/>
          <w:color w:val="auto"/>
          <w:sz w:val="21"/>
          <w:lang w:val="en-US" w:eastAsia="zh-CN"/>
        </w:rPr>
      </w:pPr>
      <w:r>
        <w:rPr>
          <w:color w:val="auto"/>
        </w:rPr>
        <w:fldChar w:fldCharType="begin"/>
      </w:r>
      <w:r>
        <w:rPr>
          <w:rStyle w:val="18"/>
          <w:color w:val="auto"/>
        </w:rPr>
        <w:instrText xml:space="preserve"> </w:instrText>
      </w:r>
      <w:r>
        <w:rPr>
          <w:color w:val="auto"/>
        </w:rPr>
        <w:instrText xml:space="preserve">HYPERLINK \l "_Toc338756371"</w:instrText>
      </w:r>
      <w:r>
        <w:rPr>
          <w:rStyle w:val="18"/>
          <w:color w:val="auto"/>
        </w:rPr>
        <w:instrText xml:space="preserve"> </w:instrText>
      </w:r>
      <w:r>
        <w:rPr>
          <w:color w:val="auto"/>
        </w:rPr>
        <w:fldChar w:fldCharType="separate"/>
      </w:r>
      <w:r>
        <w:rPr>
          <w:rStyle w:val="18"/>
          <w:rFonts w:ascii="宋体" w:hAnsi="宋体"/>
          <w:color w:val="auto"/>
          <w:kern w:val="0"/>
        </w:rPr>
        <w:t xml:space="preserve">7.1  </w:t>
      </w:r>
      <w:r>
        <w:rPr>
          <w:rStyle w:val="18"/>
          <w:rFonts w:hint="eastAsia" w:ascii="宋体" w:hAnsi="宋体"/>
          <w:color w:val="auto"/>
          <w:kern w:val="0"/>
        </w:rPr>
        <w:t>预案演练</w:t>
      </w:r>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"_Toc338756372"</w:instrText>
      </w:r>
      <w:r>
        <w:rPr>
          <w:rStyle w:val="18"/>
          <w:color w:val="auto"/>
        </w:rPr>
        <w:instrText xml:space="preserve"> </w:instrText>
      </w:r>
      <w:r>
        <w:rPr>
          <w:color w:val="auto"/>
        </w:rPr>
        <w:fldChar w:fldCharType="separate"/>
      </w:r>
      <w:r>
        <w:rPr>
          <w:rStyle w:val="18"/>
          <w:rFonts w:ascii="宋体" w:hAnsi="宋体"/>
          <w:color w:val="auto"/>
          <w:kern w:val="0"/>
        </w:rPr>
        <w:t xml:space="preserve">7.2  </w:t>
      </w:r>
      <w:r>
        <w:rPr>
          <w:rStyle w:val="18"/>
          <w:rFonts w:hint="eastAsia" w:ascii="宋体" w:hAnsi="宋体"/>
          <w:color w:val="auto"/>
          <w:kern w:val="0"/>
        </w:rPr>
        <w:t>宣传培训</w:t>
      </w:r>
      <w:r>
        <w:rPr>
          <w:color w:val="auto"/>
        </w:rPr>
        <w:tab/>
      </w:r>
      <w:r>
        <w:rPr>
          <w:color w:val="auto"/>
        </w:rPr>
        <w:fldChar w:fldCharType="begin"/>
      </w:r>
      <w:r>
        <w:rPr>
          <w:color w:val="auto"/>
        </w:rPr>
        <w:instrText xml:space="preserve"> PAGEREF _Toc338756372 \h </w:instrText>
      </w:r>
      <w:r>
        <w:rPr>
          <w:color w:val="auto"/>
        </w:rPr>
        <w:fldChar w:fldCharType="separate"/>
      </w:r>
      <w:r>
        <w:rPr>
          <w:color w:val="auto"/>
        </w:rPr>
        <w:t>23</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"_Toc338756373"</w:instrText>
      </w:r>
      <w:r>
        <w:rPr>
          <w:rStyle w:val="18"/>
          <w:color w:val="auto"/>
        </w:rPr>
        <w:instrText xml:space="preserve"> </w:instrText>
      </w:r>
      <w:r>
        <w:rPr>
          <w:color w:val="auto"/>
        </w:rPr>
        <w:fldChar w:fldCharType="separate"/>
      </w:r>
      <w:r>
        <w:rPr>
          <w:rStyle w:val="18"/>
          <w:rFonts w:ascii="宋体" w:hAnsi="宋体"/>
          <w:color w:val="auto"/>
          <w:kern w:val="0"/>
        </w:rPr>
        <w:t xml:space="preserve">7.3  </w:t>
      </w:r>
      <w:r>
        <w:rPr>
          <w:rStyle w:val="18"/>
          <w:rFonts w:hint="eastAsia" w:ascii="宋体" w:hAnsi="宋体"/>
          <w:color w:val="auto"/>
          <w:kern w:val="0"/>
        </w:rPr>
        <w:t>奖励与责任追究</w:t>
      </w:r>
      <w:r>
        <w:rPr>
          <w:color w:val="auto"/>
        </w:rPr>
        <w:tab/>
      </w:r>
      <w:r>
        <w:rPr>
          <w:color w:val="auto"/>
        </w:rPr>
        <w:fldChar w:fldCharType="begin"/>
      </w:r>
      <w:r>
        <w:rPr>
          <w:color w:val="auto"/>
        </w:rPr>
        <w:instrText xml:space="preserve"> PAGEREF _Toc338756373 \h </w:instrText>
      </w:r>
      <w:r>
        <w:rPr>
          <w:color w:val="auto"/>
        </w:rPr>
        <w:fldChar w:fldCharType="separate"/>
      </w:r>
      <w:r>
        <w:rPr>
          <w:color w:val="auto"/>
        </w:rPr>
        <w:t>23</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"_Toc338756374"</w:instrText>
      </w:r>
      <w:r>
        <w:rPr>
          <w:rStyle w:val="18"/>
          <w:color w:val="auto"/>
        </w:rPr>
        <w:instrText xml:space="preserve"> </w:instrText>
      </w:r>
      <w:r>
        <w:rPr>
          <w:color w:val="auto"/>
        </w:rPr>
        <w:fldChar w:fldCharType="separate"/>
      </w:r>
      <w:r>
        <w:rPr>
          <w:rStyle w:val="18"/>
          <w:rFonts w:ascii="宋体" w:hAnsi="宋体"/>
          <w:color w:val="auto"/>
          <w:kern w:val="0"/>
        </w:rPr>
        <w:t xml:space="preserve">7.3.1  </w:t>
      </w:r>
      <w:r>
        <w:rPr>
          <w:rStyle w:val="18"/>
          <w:rFonts w:hint="eastAsia" w:ascii="宋体" w:hAnsi="宋体"/>
          <w:color w:val="auto"/>
          <w:kern w:val="0"/>
        </w:rPr>
        <w:t>奖励</w:t>
      </w:r>
      <w:r>
        <w:rPr>
          <w:color w:val="auto"/>
        </w:rPr>
        <w:tab/>
      </w:r>
      <w:r>
        <w:rPr>
          <w:color w:val="auto"/>
        </w:rPr>
        <w:fldChar w:fldCharType="begin"/>
      </w:r>
      <w:r>
        <w:rPr>
          <w:color w:val="auto"/>
        </w:rPr>
        <w:instrText xml:space="preserve"> PAGEREF _Toc338756374 \h </w:instrText>
      </w:r>
      <w:r>
        <w:rPr>
          <w:color w:val="auto"/>
        </w:rPr>
        <w:fldChar w:fldCharType="separate"/>
      </w:r>
      <w:r>
        <w:rPr>
          <w:color w:val="auto"/>
        </w:rPr>
        <w:t>23</w:t>
      </w:r>
      <w:r>
        <w:rPr>
          <w:color w:val="auto"/>
        </w:rPr>
        <w:fldChar w:fldCharType="end"/>
      </w:r>
      <w:r>
        <w:rPr>
          <w:color w:val="auto"/>
        </w:rPr>
        <w:fldChar w:fldCharType="end"/>
      </w:r>
    </w:p>
    <w:p>
      <w:pPr>
        <w:pStyle w:val="7"/>
        <w:tabs>
          <w:tab w:val="right" w:leader="dot" w:pos="8834"/>
        </w:tabs>
        <w:rPr>
          <w:color w:val="auto"/>
          <w:sz w:val="21"/>
        </w:rPr>
      </w:pPr>
      <w:r>
        <w:rPr>
          <w:color w:val="auto"/>
        </w:rPr>
        <w:fldChar w:fldCharType="begin"/>
      </w:r>
      <w:r>
        <w:rPr>
          <w:rStyle w:val="18"/>
          <w:color w:val="auto"/>
        </w:rPr>
        <w:instrText xml:space="preserve"> </w:instrText>
      </w:r>
      <w:r>
        <w:rPr>
          <w:color w:val="auto"/>
        </w:rPr>
        <w:instrText xml:space="preserve">HYPERLINK \l "_Toc338756375"</w:instrText>
      </w:r>
      <w:r>
        <w:rPr>
          <w:rStyle w:val="18"/>
          <w:color w:val="auto"/>
        </w:rPr>
        <w:instrText xml:space="preserve"> </w:instrText>
      </w:r>
      <w:r>
        <w:rPr>
          <w:color w:val="auto"/>
        </w:rPr>
        <w:fldChar w:fldCharType="separate"/>
      </w:r>
      <w:r>
        <w:rPr>
          <w:rStyle w:val="18"/>
          <w:rFonts w:ascii="宋体" w:hAnsi="宋体"/>
          <w:color w:val="auto"/>
          <w:kern w:val="0"/>
        </w:rPr>
        <w:t xml:space="preserve">7.3.2  </w:t>
      </w:r>
      <w:r>
        <w:rPr>
          <w:rStyle w:val="18"/>
          <w:rFonts w:hint="eastAsia" w:ascii="宋体" w:hAnsi="宋体"/>
          <w:color w:val="auto"/>
          <w:kern w:val="0"/>
        </w:rPr>
        <w:t>责任追究</w:t>
      </w:r>
      <w:r>
        <w:rPr>
          <w:color w:val="auto"/>
        </w:rPr>
        <w:tab/>
      </w:r>
      <w:r>
        <w:rPr>
          <w:color w:val="auto"/>
        </w:rPr>
        <w:fldChar w:fldCharType="begin"/>
      </w:r>
      <w:r>
        <w:rPr>
          <w:color w:val="auto"/>
        </w:rPr>
        <w:instrText xml:space="preserve"> PAGEREF _Toc338756375 \h </w:instrText>
      </w:r>
      <w:r>
        <w:rPr>
          <w:color w:val="auto"/>
        </w:rPr>
        <w:fldChar w:fldCharType="separate"/>
      </w:r>
      <w:r>
        <w:rPr>
          <w:color w:val="auto"/>
        </w:rPr>
        <w:t>24</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"_Toc338756376"</w:instrText>
      </w:r>
      <w:r>
        <w:rPr>
          <w:rStyle w:val="18"/>
          <w:color w:val="auto"/>
        </w:rPr>
        <w:instrText xml:space="preserve"> </w:instrText>
      </w:r>
      <w:r>
        <w:rPr>
          <w:color w:val="auto"/>
        </w:rPr>
        <w:fldChar w:fldCharType="separate"/>
      </w:r>
      <w:r>
        <w:rPr>
          <w:rStyle w:val="18"/>
          <w:rFonts w:ascii="宋体" w:hAnsi="宋体"/>
          <w:color w:val="auto"/>
          <w:kern w:val="0"/>
        </w:rPr>
        <w:t xml:space="preserve">8  </w:t>
      </w:r>
      <w:r>
        <w:rPr>
          <w:rStyle w:val="18"/>
          <w:rFonts w:hint="eastAsia" w:ascii="宋体" w:hAnsi="宋体"/>
          <w:color w:val="auto"/>
          <w:kern w:val="0"/>
        </w:rPr>
        <w:t>附则</w:t>
      </w:r>
      <w:r>
        <w:rPr>
          <w:color w:val="auto"/>
        </w:rPr>
        <w:tab/>
      </w:r>
      <w:r>
        <w:rPr>
          <w:color w:val="auto"/>
        </w:rPr>
        <w:fldChar w:fldCharType="begin"/>
      </w:r>
      <w:r>
        <w:rPr>
          <w:color w:val="auto"/>
        </w:rPr>
        <w:instrText xml:space="preserve"> PAGEREF _Toc338756376 \h </w:instrText>
      </w:r>
      <w:r>
        <w:rPr>
          <w:color w:val="auto"/>
        </w:rPr>
        <w:fldChar w:fldCharType="separate"/>
      </w:r>
      <w:r>
        <w:rPr>
          <w:color w:val="auto"/>
        </w:rPr>
        <w:t>24</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"_Toc338756377"</w:instrText>
      </w:r>
      <w:r>
        <w:rPr>
          <w:rStyle w:val="18"/>
          <w:color w:val="auto"/>
        </w:rPr>
        <w:instrText xml:space="preserve"> </w:instrText>
      </w:r>
      <w:r>
        <w:rPr>
          <w:color w:val="auto"/>
        </w:rPr>
        <w:fldChar w:fldCharType="separate"/>
      </w:r>
      <w:r>
        <w:rPr>
          <w:rStyle w:val="18"/>
          <w:rFonts w:ascii="宋体" w:hAnsi="宋体"/>
          <w:color w:val="auto"/>
          <w:kern w:val="0"/>
        </w:rPr>
        <w:t xml:space="preserve">8.1  </w:t>
      </w:r>
      <w:r>
        <w:rPr>
          <w:rStyle w:val="18"/>
          <w:rFonts w:hint="eastAsia" w:ascii="宋体" w:hAnsi="宋体"/>
          <w:color w:val="auto"/>
          <w:kern w:val="0"/>
        </w:rPr>
        <w:t>名词术语</w:t>
      </w:r>
      <w:r>
        <w:rPr>
          <w:color w:val="auto"/>
        </w:rPr>
        <w:tab/>
      </w:r>
      <w:r>
        <w:rPr>
          <w:color w:val="auto"/>
        </w:rPr>
        <w:fldChar w:fldCharType="begin"/>
      </w:r>
      <w:r>
        <w:rPr>
          <w:color w:val="auto"/>
        </w:rPr>
        <w:instrText xml:space="preserve"> PAGEREF _Toc338756377 \h </w:instrText>
      </w:r>
      <w:r>
        <w:rPr>
          <w:color w:val="auto"/>
        </w:rPr>
        <w:fldChar w:fldCharType="separate"/>
      </w:r>
      <w:r>
        <w:rPr>
          <w:color w:val="auto"/>
        </w:rPr>
        <w:t>24</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"_Toc338756378"</w:instrText>
      </w:r>
      <w:r>
        <w:rPr>
          <w:rStyle w:val="18"/>
          <w:color w:val="auto"/>
        </w:rPr>
        <w:instrText xml:space="preserve"> </w:instrText>
      </w:r>
      <w:r>
        <w:rPr>
          <w:color w:val="auto"/>
        </w:rPr>
        <w:fldChar w:fldCharType="separate"/>
      </w:r>
      <w:r>
        <w:rPr>
          <w:rStyle w:val="18"/>
          <w:rFonts w:ascii="宋体" w:hAnsi="宋体"/>
          <w:color w:val="auto"/>
          <w:kern w:val="0"/>
        </w:rPr>
        <w:t xml:space="preserve">8.2  </w:t>
      </w:r>
      <w:r>
        <w:rPr>
          <w:rStyle w:val="18"/>
          <w:rFonts w:hint="eastAsia" w:ascii="宋体" w:hAnsi="宋体"/>
          <w:color w:val="auto"/>
          <w:kern w:val="0"/>
        </w:rPr>
        <w:t>预案解释</w:t>
      </w:r>
      <w:r>
        <w:rPr>
          <w:color w:val="auto"/>
        </w:rPr>
        <w:tab/>
      </w:r>
      <w:r>
        <w:rPr>
          <w:color w:val="auto"/>
        </w:rPr>
        <w:fldChar w:fldCharType="begin"/>
      </w:r>
      <w:r>
        <w:rPr>
          <w:color w:val="auto"/>
        </w:rPr>
        <w:instrText xml:space="preserve"> PAGEREF _Toc338756378 \h </w:instrText>
      </w:r>
      <w:r>
        <w:rPr>
          <w:color w:val="auto"/>
        </w:rPr>
        <w:fldChar w:fldCharType="separate"/>
      </w:r>
      <w:r>
        <w:rPr>
          <w:color w:val="auto"/>
        </w:rPr>
        <w:t>25</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"_Toc338756379"</w:instrText>
      </w:r>
      <w:r>
        <w:rPr>
          <w:rStyle w:val="18"/>
          <w:color w:val="auto"/>
        </w:rPr>
        <w:instrText xml:space="preserve"> </w:instrText>
      </w:r>
      <w:r>
        <w:rPr>
          <w:color w:val="auto"/>
        </w:rPr>
        <w:fldChar w:fldCharType="separate"/>
      </w:r>
      <w:r>
        <w:rPr>
          <w:rStyle w:val="18"/>
          <w:rFonts w:ascii="宋体" w:hAnsi="宋体"/>
          <w:color w:val="auto"/>
          <w:kern w:val="0"/>
        </w:rPr>
        <w:t xml:space="preserve">8.3  </w:t>
      </w:r>
      <w:r>
        <w:rPr>
          <w:rStyle w:val="18"/>
          <w:rFonts w:hint="eastAsia" w:ascii="宋体" w:hAnsi="宋体"/>
          <w:color w:val="auto"/>
          <w:kern w:val="0"/>
        </w:rPr>
        <w:t>修订情况</w:t>
      </w:r>
      <w:r>
        <w:rPr>
          <w:color w:val="auto"/>
        </w:rPr>
        <w:tab/>
      </w:r>
      <w:r>
        <w:rPr>
          <w:color w:val="auto"/>
        </w:rPr>
        <w:fldChar w:fldCharType="begin"/>
      </w:r>
      <w:r>
        <w:rPr>
          <w:color w:val="auto"/>
        </w:rPr>
        <w:instrText xml:space="preserve"> PAGEREF _Toc338756379 \h </w:instrText>
      </w:r>
      <w:r>
        <w:rPr>
          <w:color w:val="auto"/>
        </w:rPr>
        <w:fldChar w:fldCharType="separate"/>
      </w:r>
      <w:r>
        <w:rPr>
          <w:color w:val="auto"/>
        </w:rPr>
        <w:t>25</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"_Toc338756380"</w:instrText>
      </w:r>
      <w:r>
        <w:rPr>
          <w:rStyle w:val="18"/>
          <w:color w:val="auto"/>
        </w:rPr>
        <w:instrText xml:space="preserve"> </w:instrText>
      </w:r>
      <w:r>
        <w:rPr>
          <w:color w:val="auto"/>
        </w:rPr>
        <w:fldChar w:fldCharType="separate"/>
      </w:r>
      <w:r>
        <w:rPr>
          <w:rStyle w:val="18"/>
          <w:rFonts w:ascii="宋体" w:hAnsi="宋体"/>
          <w:color w:val="auto"/>
          <w:kern w:val="0"/>
        </w:rPr>
        <w:t xml:space="preserve">8.4  </w:t>
      </w:r>
      <w:r>
        <w:rPr>
          <w:rStyle w:val="18"/>
          <w:rFonts w:hint="eastAsia" w:ascii="宋体" w:hAnsi="宋体"/>
          <w:color w:val="auto"/>
          <w:kern w:val="0"/>
        </w:rPr>
        <w:t>预案实施时间</w:t>
      </w:r>
      <w:r>
        <w:rPr>
          <w:color w:val="auto"/>
        </w:rPr>
        <w:tab/>
      </w:r>
      <w:r>
        <w:rPr>
          <w:color w:val="auto"/>
        </w:rPr>
        <w:fldChar w:fldCharType="begin"/>
      </w:r>
      <w:r>
        <w:rPr>
          <w:color w:val="auto"/>
        </w:rPr>
        <w:instrText xml:space="preserve"> PAGEREF _Toc338756380 \h </w:instrText>
      </w:r>
      <w:r>
        <w:rPr>
          <w:color w:val="auto"/>
        </w:rPr>
        <w:fldChar w:fldCharType="separate"/>
      </w:r>
      <w:r>
        <w:rPr>
          <w:color w:val="auto"/>
        </w:rPr>
        <w:t>25</w:t>
      </w:r>
      <w:r>
        <w:rPr>
          <w:color w:val="auto"/>
        </w:rPr>
        <w:fldChar w:fldCharType="end"/>
      </w:r>
      <w:r>
        <w:rPr>
          <w:color w:val="auto"/>
        </w:rPr>
        <w:fldChar w:fldCharType="end"/>
      </w:r>
    </w:p>
    <w:p>
      <w:pPr>
        <w:pStyle w:val="11"/>
        <w:tabs>
          <w:tab w:val="right" w:leader="dot" w:pos="8834"/>
        </w:tabs>
        <w:spacing w:after="0"/>
        <w:rPr>
          <w:bCs w:val="0"/>
          <w:color w:val="auto"/>
          <w:sz w:val="21"/>
        </w:rPr>
      </w:pPr>
      <w:r>
        <w:rPr>
          <w:color w:val="auto"/>
        </w:rPr>
        <w:fldChar w:fldCharType="begin"/>
      </w:r>
      <w:r>
        <w:rPr>
          <w:rStyle w:val="18"/>
          <w:color w:val="auto"/>
        </w:rPr>
        <w:instrText xml:space="preserve"> </w:instrText>
      </w:r>
      <w:r>
        <w:rPr>
          <w:color w:val="auto"/>
        </w:rPr>
        <w:instrText xml:space="preserve">HYPERLINK \l "_Toc338756381"</w:instrText>
      </w:r>
      <w:r>
        <w:rPr>
          <w:rStyle w:val="18"/>
          <w:color w:val="auto"/>
        </w:rPr>
        <w:instrText xml:space="preserve"> </w:instrText>
      </w:r>
      <w:r>
        <w:rPr>
          <w:color w:val="auto"/>
        </w:rPr>
        <w:fldChar w:fldCharType="separate"/>
      </w:r>
      <w:r>
        <w:rPr>
          <w:rStyle w:val="18"/>
          <w:rFonts w:ascii="宋体" w:hAnsi="宋体"/>
          <w:color w:val="auto"/>
          <w:kern w:val="0"/>
        </w:rPr>
        <w:t xml:space="preserve">9  </w:t>
      </w:r>
      <w:r>
        <w:rPr>
          <w:rStyle w:val="18"/>
          <w:rFonts w:hint="eastAsia" w:ascii="宋体" w:hAnsi="宋体"/>
          <w:color w:val="auto"/>
          <w:kern w:val="0"/>
        </w:rPr>
        <w:t>附件</w:t>
      </w:r>
      <w:r>
        <w:rPr>
          <w:color w:val="auto"/>
        </w:rPr>
        <w:tab/>
      </w:r>
      <w:r>
        <w:rPr>
          <w:color w:val="auto"/>
        </w:rPr>
        <w:fldChar w:fldCharType="begin"/>
      </w:r>
      <w:r>
        <w:rPr>
          <w:color w:val="auto"/>
        </w:rPr>
        <w:instrText xml:space="preserve"> PAGEREF _Toc338756381 \h </w:instrText>
      </w:r>
      <w:r>
        <w:rPr>
          <w:color w:val="auto"/>
        </w:rPr>
        <w:fldChar w:fldCharType="separate"/>
      </w:r>
      <w:r>
        <w:rPr>
          <w:color w:val="auto"/>
        </w:rPr>
        <w:t>25</w:t>
      </w:r>
      <w:r>
        <w:rPr>
          <w:color w:val="auto"/>
        </w:rPr>
        <w:fldChar w:fldCharType="end"/>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"_Toc338756382"</w:instrText>
      </w:r>
      <w:r>
        <w:rPr>
          <w:rStyle w:val="18"/>
          <w:color w:val="auto"/>
        </w:rPr>
        <w:instrText xml:space="preserve"> </w:instrText>
      </w:r>
      <w:r>
        <w:rPr>
          <w:color w:val="auto"/>
        </w:rPr>
        <w:fldChar w:fldCharType="separate"/>
      </w:r>
      <w:r>
        <w:rPr>
          <w:rStyle w:val="18"/>
          <w:rFonts w:ascii="宋体" w:hAnsi="宋体"/>
          <w:color w:val="auto"/>
          <w:kern w:val="0"/>
        </w:rPr>
        <w:t xml:space="preserve">9.1  </w:t>
      </w:r>
      <w:r>
        <w:rPr>
          <w:rStyle w:val="18"/>
          <w:rFonts w:hint="eastAsia" w:ascii="宋体" w:hAnsi="宋体"/>
          <w:color w:val="auto"/>
          <w:kern w:val="0"/>
        </w:rPr>
        <w:t>通讯录</w:t>
      </w:r>
      <w:r>
        <w:rPr>
          <w:color w:val="auto"/>
        </w:rPr>
        <w:tab/>
      </w:r>
      <w:r>
        <w:rPr>
          <w:rFonts w:hint="eastAsia"/>
          <w:color w:val="auto"/>
        </w:rPr>
        <w:t>2</w:t>
      </w:r>
      <w:r>
        <w:rPr>
          <w:rFonts w:hint="eastAsia"/>
          <w:color w:val="auto"/>
          <w:lang w:val="en-US" w:eastAsia="zh-CN"/>
        </w:rPr>
        <w:t>5</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"_Toc338756383"</w:instrText>
      </w:r>
      <w:r>
        <w:rPr>
          <w:rStyle w:val="18"/>
          <w:color w:val="auto"/>
        </w:rPr>
        <w:instrText xml:space="preserve"> </w:instrText>
      </w:r>
      <w:r>
        <w:rPr>
          <w:color w:val="auto"/>
        </w:rPr>
        <w:fldChar w:fldCharType="separate"/>
      </w:r>
      <w:r>
        <w:rPr>
          <w:rStyle w:val="18"/>
          <w:rFonts w:ascii="宋体" w:hAnsi="宋体"/>
          <w:color w:val="auto"/>
          <w:kern w:val="0"/>
        </w:rPr>
        <w:t xml:space="preserve">9.2  </w:t>
      </w:r>
      <w:r>
        <w:rPr>
          <w:rStyle w:val="18"/>
          <w:rFonts w:hint="eastAsia" w:ascii="宋体" w:hAnsi="宋体"/>
          <w:color w:val="auto"/>
          <w:kern w:val="0"/>
        </w:rPr>
        <w:t>标准化格式文本</w:t>
      </w:r>
      <w:r>
        <w:rPr>
          <w:color w:val="auto"/>
        </w:rPr>
        <w:tab/>
      </w:r>
      <w:r>
        <w:rPr>
          <w:rFonts w:hint="eastAsia"/>
          <w:color w:val="auto"/>
        </w:rPr>
        <w:t>2</w:t>
      </w:r>
      <w:r>
        <w:rPr>
          <w:rFonts w:hint="eastAsia"/>
          <w:color w:val="auto"/>
          <w:lang w:val="en-US" w:eastAsia="zh-CN"/>
        </w:rPr>
        <w:t>6</w:t>
      </w:r>
      <w:r>
        <w:rPr>
          <w:color w:val="auto"/>
        </w:rPr>
        <w:fldChar w:fldCharType="end"/>
      </w:r>
    </w:p>
    <w:p>
      <w:pPr>
        <w:pStyle w:val="12"/>
        <w:rPr>
          <w:iCs w:val="0"/>
          <w:color w:val="auto"/>
          <w:sz w:val="21"/>
        </w:rPr>
      </w:pPr>
      <w:r>
        <w:rPr>
          <w:color w:val="auto"/>
        </w:rPr>
        <w:fldChar w:fldCharType="begin"/>
      </w:r>
      <w:r>
        <w:rPr>
          <w:rStyle w:val="18"/>
          <w:color w:val="auto"/>
        </w:rPr>
        <w:instrText xml:space="preserve"> </w:instrText>
      </w:r>
      <w:r>
        <w:rPr>
          <w:color w:val="auto"/>
        </w:rPr>
        <w:instrText xml:space="preserve">HYPERLINK \l "_Toc338756384"</w:instrText>
      </w:r>
      <w:r>
        <w:rPr>
          <w:rStyle w:val="18"/>
          <w:color w:val="auto"/>
        </w:rPr>
        <w:instrText xml:space="preserve"> </w:instrText>
      </w:r>
      <w:r>
        <w:rPr>
          <w:color w:val="auto"/>
        </w:rPr>
        <w:fldChar w:fldCharType="separate"/>
      </w:r>
      <w:r>
        <w:rPr>
          <w:rStyle w:val="18"/>
          <w:rFonts w:ascii="宋体" w:hAnsi="宋体"/>
          <w:color w:val="auto"/>
          <w:kern w:val="0"/>
        </w:rPr>
        <w:t xml:space="preserve">9.3  </w:t>
      </w:r>
      <w:r>
        <w:rPr>
          <w:rStyle w:val="18"/>
          <w:rFonts w:hint="eastAsia" w:ascii="宋体" w:hAnsi="宋体"/>
          <w:color w:val="auto"/>
          <w:kern w:val="0"/>
        </w:rPr>
        <w:t>工作流程图</w:t>
      </w:r>
      <w:r>
        <w:rPr>
          <w:color w:val="auto"/>
        </w:rPr>
        <w:tab/>
      </w:r>
      <w:r>
        <w:rPr>
          <w:rFonts w:hint="eastAsia"/>
          <w:color w:val="auto"/>
        </w:rPr>
        <w:t>2</w:t>
      </w:r>
      <w:r>
        <w:rPr>
          <w:rFonts w:hint="eastAsia"/>
          <w:color w:val="auto"/>
          <w:lang w:val="en-US" w:eastAsia="zh-CN"/>
        </w:rPr>
        <w:t>6</w:t>
      </w:r>
      <w:r>
        <w:rPr>
          <w:color w:val="auto"/>
        </w:rPr>
        <w:fldChar w:fldCharType="end"/>
      </w:r>
    </w:p>
    <w:p>
      <w:pPr>
        <w:pStyle w:val="12"/>
        <w:rPr>
          <w:rFonts w:hint="eastAsia" w:eastAsia="宋体"/>
          <w:iCs w:val="0"/>
          <w:color w:val="auto"/>
          <w:sz w:val="21"/>
          <w:lang w:val="en-US" w:eastAsia="zh-CN"/>
        </w:rPr>
      </w:pPr>
      <w:r>
        <w:rPr>
          <w:color w:val="auto"/>
        </w:rPr>
        <w:fldChar w:fldCharType="begin"/>
      </w:r>
      <w:r>
        <w:rPr>
          <w:rStyle w:val="18"/>
          <w:color w:val="auto"/>
        </w:rPr>
        <w:instrText xml:space="preserve"> </w:instrText>
      </w:r>
      <w:r>
        <w:rPr>
          <w:color w:val="auto"/>
        </w:rPr>
        <w:instrText xml:space="preserve">HYPERLINK \l "_Toc338756385"</w:instrText>
      </w:r>
      <w:r>
        <w:rPr>
          <w:rStyle w:val="18"/>
          <w:color w:val="auto"/>
        </w:rPr>
        <w:instrText xml:space="preserve"> </w:instrText>
      </w:r>
      <w:r>
        <w:rPr>
          <w:color w:val="auto"/>
        </w:rPr>
        <w:fldChar w:fldCharType="separate"/>
      </w:r>
      <w:r>
        <w:rPr>
          <w:rStyle w:val="18"/>
          <w:rFonts w:ascii="宋体" w:hAnsi="宋体"/>
          <w:color w:val="auto"/>
          <w:kern w:val="0"/>
        </w:rPr>
        <w:t xml:space="preserve">9.4  </w:t>
      </w:r>
      <w:r>
        <w:rPr>
          <w:rStyle w:val="18"/>
          <w:rFonts w:hint="eastAsia" w:ascii="宋体" w:hAnsi="宋体"/>
          <w:color w:val="auto"/>
          <w:kern w:val="0"/>
        </w:rPr>
        <w:t>应急物资储备清单</w:t>
      </w:r>
      <w:r>
        <w:rPr>
          <w:color w:val="auto"/>
        </w:rPr>
        <w:tab/>
      </w:r>
      <w:r>
        <w:rPr>
          <w:rFonts w:hint="eastAsia"/>
          <w:color w:val="auto"/>
          <w:lang w:val="en-US" w:eastAsia="zh-CN"/>
        </w:rPr>
        <w:t>2</w:t>
      </w:r>
      <w:r>
        <w:rPr>
          <w:color w:val="auto"/>
        </w:rPr>
        <w:fldChar w:fldCharType="end"/>
      </w:r>
      <w:r>
        <w:rPr>
          <w:rFonts w:hint="eastAsia"/>
          <w:color w:val="auto"/>
          <w:lang w:val="en-US" w:eastAsia="zh-CN"/>
        </w:rPr>
        <w:t>6</w:t>
      </w:r>
    </w:p>
    <w:p>
      <w:pPr>
        <w:jc w:val="center"/>
        <w:rPr>
          <w:rFonts w:hint="eastAsia" w:ascii="宋体" w:hAnsi="宋体"/>
          <w:b/>
          <w:color w:val="auto"/>
          <w:sz w:val="36"/>
          <w:szCs w:val="36"/>
        </w:rPr>
      </w:pPr>
      <w:r>
        <w:rPr>
          <w:rFonts w:ascii="宋体" w:hAnsi="宋体"/>
          <w:b/>
          <w:color w:val="auto"/>
          <w:sz w:val="36"/>
          <w:szCs w:val="36"/>
        </w:rPr>
        <w:fldChar w:fldCharType="end"/>
      </w:r>
      <w:r>
        <w:rPr>
          <w:rFonts w:hint="eastAsia" w:ascii="宋体" w:hAnsi="宋体"/>
          <w:b/>
          <w:color w:val="auto"/>
          <w:sz w:val="36"/>
          <w:szCs w:val="36"/>
          <w:lang w:val="en-US" w:eastAsia="zh-CN"/>
        </w:rPr>
        <w:t xml:space="preserve"> </w:t>
      </w:r>
      <w:r>
        <w:rPr>
          <w:rFonts w:hint="eastAsia" w:ascii="宋体" w:hAnsi="宋体"/>
          <w:b/>
          <w:color w:val="auto"/>
          <w:sz w:val="36"/>
          <w:szCs w:val="36"/>
        </w:rPr>
        <w:t>泉州市南安生态环境局突发环境事件应急预案</w:t>
      </w:r>
    </w:p>
    <w:p>
      <w:pPr>
        <w:rPr>
          <w:rFonts w:hint="eastAsia" w:ascii="宋体" w:hAnsi="宋体"/>
          <w:b/>
          <w:color w:val="auto"/>
          <w:szCs w:val="21"/>
        </w:rPr>
      </w:pP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0" w:name="_Toc332272321"/>
      <w:bookmarkStart w:id="1" w:name="_Toc338756313"/>
      <w:bookmarkStart w:id="2" w:name="_Toc338339798"/>
      <w:bookmarkStart w:id="3" w:name="_Toc328641916"/>
      <w:bookmarkStart w:id="4" w:name="_Toc332270197"/>
      <w:bookmarkStart w:id="5" w:name="_Toc328644022"/>
      <w:bookmarkStart w:id="6" w:name="_Toc332270337"/>
      <w:r>
        <w:rPr>
          <w:rFonts w:hint="eastAsia" w:ascii="宋体" w:hAnsi="宋体"/>
          <w:color w:val="auto"/>
          <w:kern w:val="0"/>
          <w:sz w:val="24"/>
          <w:szCs w:val="24"/>
        </w:rPr>
        <w:t>1  总则</w:t>
      </w:r>
      <w:bookmarkEnd w:id="0"/>
      <w:bookmarkEnd w:id="1"/>
      <w:bookmarkEnd w:id="2"/>
      <w:bookmarkEnd w:id="3"/>
      <w:bookmarkEnd w:id="4"/>
      <w:bookmarkEnd w:id="5"/>
      <w:bookmarkEnd w:id="6"/>
      <w:r>
        <w:rPr>
          <w:rFonts w:hint="eastAsia" w:ascii="宋体" w:hAnsi="宋体"/>
          <w:color w:val="auto"/>
          <w:kern w:val="0"/>
          <w:sz w:val="24"/>
          <w:szCs w:val="24"/>
        </w:rPr>
        <w:t xml:space="preserve"> </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7" w:name="_Toc328644023"/>
      <w:bookmarkStart w:id="8" w:name="_Toc332270338"/>
      <w:bookmarkStart w:id="9" w:name="_Toc332272322"/>
      <w:bookmarkStart w:id="10" w:name="_Toc338339799"/>
      <w:bookmarkStart w:id="11" w:name="_Toc332270198"/>
      <w:bookmarkStart w:id="12" w:name="_Toc338756314"/>
      <w:bookmarkStart w:id="13" w:name="_Toc328641917"/>
      <w:r>
        <w:rPr>
          <w:rFonts w:hint="eastAsia" w:ascii="宋体" w:hAnsi="宋体" w:eastAsia="宋体"/>
          <w:color w:val="auto"/>
          <w:kern w:val="0"/>
          <w:sz w:val="24"/>
          <w:szCs w:val="24"/>
        </w:rPr>
        <w:t>1.1编制目的</w:t>
      </w:r>
      <w:bookmarkEnd w:id="7"/>
      <w:bookmarkEnd w:id="8"/>
      <w:bookmarkEnd w:id="9"/>
      <w:bookmarkEnd w:id="10"/>
      <w:bookmarkEnd w:id="11"/>
      <w:bookmarkEnd w:id="12"/>
      <w:bookmarkEnd w:id="13"/>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建立健全突发环境事件应急机制，提高部门应对涉及公共危机的突发环境事件的能力，保障公众生命健康和财产安全，保护环境，维护稳定，促进经济社会全面、协调、可持续发展。</w:t>
      </w:r>
      <w:r>
        <w:rPr>
          <w:rFonts w:hint="eastAsia" w:ascii="宋体" w:hAnsi="宋体" w:cs="宋体"/>
          <w:color w:val="auto"/>
          <w:kern w:val="0"/>
          <w:sz w:val="24"/>
          <w:lang w:eastAsia="zh-CN"/>
        </w:rPr>
        <w:t>泉州市南安生态环境局</w:t>
      </w:r>
      <w:r>
        <w:rPr>
          <w:rFonts w:hint="eastAsia" w:ascii="宋体" w:hAnsi="宋体" w:cs="宋体"/>
          <w:color w:val="auto"/>
          <w:kern w:val="0"/>
          <w:sz w:val="24"/>
        </w:rPr>
        <w:t>于</w:t>
      </w:r>
      <w:r>
        <w:rPr>
          <w:rFonts w:hint="eastAsia" w:ascii="宋体" w:hAnsi="宋体" w:cs="宋体"/>
          <w:color w:val="auto"/>
          <w:kern w:val="0"/>
          <w:sz w:val="24"/>
          <w:lang w:val="en-US" w:eastAsia="zh-CN"/>
        </w:rPr>
        <w:t>2024</w:t>
      </w:r>
      <w:r>
        <w:rPr>
          <w:rFonts w:hint="eastAsia" w:ascii="宋体" w:hAnsi="宋体" w:cs="宋体"/>
          <w:color w:val="auto"/>
          <w:kern w:val="0"/>
          <w:sz w:val="24"/>
        </w:rPr>
        <w:t>年</w:t>
      </w:r>
      <w:r>
        <w:rPr>
          <w:rFonts w:hint="eastAsia" w:ascii="宋体" w:hAnsi="宋体" w:cs="宋体"/>
          <w:color w:val="auto"/>
          <w:kern w:val="0"/>
          <w:sz w:val="24"/>
          <w:lang w:val="en-US" w:eastAsia="zh-CN"/>
        </w:rPr>
        <w:t>1</w:t>
      </w:r>
      <w:r>
        <w:rPr>
          <w:rFonts w:hint="eastAsia" w:ascii="宋体" w:hAnsi="宋体" w:cs="宋体"/>
          <w:color w:val="auto"/>
          <w:kern w:val="0"/>
          <w:sz w:val="24"/>
        </w:rPr>
        <w:t>月编制了《</w:t>
      </w:r>
      <w:r>
        <w:rPr>
          <w:rFonts w:hint="eastAsia" w:ascii="宋体" w:hAnsi="宋体" w:cs="宋体"/>
          <w:color w:val="auto"/>
          <w:kern w:val="0"/>
          <w:sz w:val="24"/>
          <w:lang w:eastAsia="zh-CN"/>
        </w:rPr>
        <w:t>泉州市南安生态环境局</w:t>
      </w:r>
      <w:r>
        <w:rPr>
          <w:rFonts w:hint="eastAsia" w:ascii="宋体" w:hAnsi="宋体" w:cs="宋体"/>
          <w:color w:val="auto"/>
          <w:kern w:val="0"/>
          <w:sz w:val="24"/>
        </w:rPr>
        <w:t>突发环境事件应急预案》（版本号： NAHB-20</w:t>
      </w:r>
      <w:r>
        <w:rPr>
          <w:rFonts w:hint="eastAsia" w:ascii="宋体" w:hAnsi="宋体" w:cs="宋体"/>
          <w:color w:val="auto"/>
          <w:kern w:val="0"/>
          <w:sz w:val="24"/>
          <w:lang w:val="en-US" w:eastAsia="zh-CN"/>
        </w:rPr>
        <w:t>24</w:t>
      </w:r>
      <w:r>
        <w:rPr>
          <w:rFonts w:hint="eastAsia" w:ascii="宋体" w:hAnsi="宋体" w:cs="宋体"/>
          <w:color w:val="auto"/>
          <w:kern w:val="0"/>
          <w:sz w:val="24"/>
        </w:rPr>
        <w:t>-0</w:t>
      </w:r>
      <w:r>
        <w:rPr>
          <w:rFonts w:hint="eastAsia" w:ascii="宋体" w:hAnsi="宋体" w:cs="宋体"/>
          <w:color w:val="auto"/>
          <w:kern w:val="0"/>
          <w:sz w:val="24"/>
          <w:lang w:val="en-US" w:eastAsia="zh-CN"/>
        </w:rPr>
        <w:t>5</w:t>
      </w:r>
      <w:r>
        <w:rPr>
          <w:rFonts w:hint="eastAsia" w:ascii="宋体" w:hAnsi="宋体" w:cs="宋体"/>
          <w:color w:val="auto"/>
          <w:kern w:val="0"/>
          <w:sz w:val="24"/>
        </w:rPr>
        <w:t>）</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14" w:name="_Toc332270339"/>
      <w:bookmarkStart w:id="15" w:name="_Toc332270199"/>
      <w:bookmarkStart w:id="16" w:name="_Toc328641918"/>
      <w:bookmarkStart w:id="17" w:name="_Toc332272323"/>
      <w:bookmarkStart w:id="18" w:name="_Toc338339800"/>
      <w:bookmarkStart w:id="19" w:name="_Toc338756315"/>
      <w:bookmarkStart w:id="20" w:name="_Toc328644024"/>
      <w:r>
        <w:rPr>
          <w:rFonts w:hint="eastAsia" w:ascii="宋体" w:hAnsi="宋体" w:eastAsia="宋体"/>
          <w:color w:val="auto"/>
          <w:kern w:val="0"/>
          <w:sz w:val="24"/>
          <w:szCs w:val="24"/>
        </w:rPr>
        <w:t>1.2编制依据</w:t>
      </w:r>
      <w:bookmarkEnd w:id="14"/>
      <w:bookmarkEnd w:id="15"/>
      <w:bookmarkEnd w:id="16"/>
      <w:bookmarkEnd w:id="17"/>
      <w:bookmarkEnd w:id="18"/>
      <w:bookmarkEnd w:id="19"/>
      <w:bookmarkEnd w:id="20"/>
    </w:p>
    <w:p>
      <w:pPr>
        <w:pStyle w:val="19"/>
        <w:rPr>
          <w:color w:val="auto"/>
        </w:rPr>
      </w:pPr>
      <w:bookmarkStart w:id="21" w:name="_Toc332270200"/>
      <w:bookmarkStart w:id="22" w:name="_Toc338756316"/>
      <w:bookmarkStart w:id="23" w:name="_Toc332270340"/>
      <w:bookmarkStart w:id="24" w:name="_Toc338339801"/>
      <w:bookmarkStart w:id="25" w:name="_Toc332272324"/>
      <w:bookmarkStart w:id="26" w:name="_Toc328644025"/>
      <w:bookmarkStart w:id="27" w:name="_Toc328641919"/>
      <w:r>
        <w:rPr>
          <w:color w:val="auto"/>
        </w:rPr>
        <w:t xml:space="preserve">1.2.1 </w:t>
      </w:r>
      <w:r>
        <w:rPr>
          <w:rFonts w:hint="eastAsia"/>
          <w:color w:val="auto"/>
        </w:rPr>
        <w:t>法律法规、</w:t>
      </w:r>
      <w:r>
        <w:rPr>
          <w:color w:val="auto"/>
        </w:rPr>
        <w:t xml:space="preserve"> </w:t>
      </w:r>
      <w:r>
        <w:rPr>
          <w:rFonts w:hint="eastAsia"/>
          <w:color w:val="auto"/>
        </w:rPr>
        <w:t>规章及规范性文件</w:t>
      </w:r>
    </w:p>
    <w:p>
      <w:pPr>
        <w:numPr>
          <w:ilvl w:val="2"/>
          <w:numId w:val="1"/>
        </w:numPr>
        <w:autoSpaceDE w:val="0"/>
        <w:autoSpaceDN w:val="0"/>
        <w:adjustRightInd w:val="0"/>
        <w:spacing w:line="360" w:lineRule="auto"/>
        <w:jc w:val="left"/>
        <w:rPr>
          <w:rFonts w:hint="default"/>
          <w:color w:val="auto"/>
          <w:kern w:val="0"/>
          <w:sz w:val="24"/>
          <w:lang w:val="en-US" w:eastAsia="zh-CN"/>
        </w:rPr>
      </w:pPr>
      <w:r>
        <w:rPr>
          <w:rFonts w:hint="default"/>
          <w:color w:val="auto"/>
          <w:kern w:val="0"/>
          <w:sz w:val="24"/>
          <w:lang w:val="en-US" w:eastAsia="zh-CN"/>
        </w:rPr>
        <w:t>《中华人民共和国突发事件应对法》</w:t>
      </w:r>
      <w:r>
        <w:rPr>
          <w:rFonts w:hint="eastAsia"/>
          <w:color w:val="auto"/>
          <w:kern w:val="0"/>
          <w:sz w:val="24"/>
          <w:lang w:val="en-US" w:eastAsia="zh-CN"/>
        </w:rPr>
        <w:t>，</w:t>
      </w:r>
      <w:r>
        <w:rPr>
          <w:rFonts w:hint="default"/>
          <w:color w:val="auto"/>
          <w:kern w:val="0"/>
          <w:sz w:val="24"/>
          <w:lang w:val="en-US" w:eastAsia="zh-CN"/>
        </w:rPr>
        <w:t>2007年11月1日起施行；</w:t>
      </w:r>
    </w:p>
    <w:p>
      <w:pPr>
        <w:numPr>
          <w:ilvl w:val="2"/>
          <w:numId w:val="1"/>
        </w:numPr>
        <w:autoSpaceDE w:val="0"/>
        <w:autoSpaceDN w:val="0"/>
        <w:adjustRightInd w:val="0"/>
        <w:spacing w:line="360" w:lineRule="auto"/>
        <w:jc w:val="left"/>
        <w:rPr>
          <w:rFonts w:hint="default"/>
          <w:color w:val="auto"/>
          <w:kern w:val="0"/>
          <w:sz w:val="24"/>
          <w:lang w:val="en-US" w:eastAsia="zh-CN"/>
        </w:rPr>
      </w:pPr>
      <w:r>
        <w:rPr>
          <w:rFonts w:hint="default"/>
          <w:color w:val="auto"/>
          <w:kern w:val="0"/>
          <w:sz w:val="24"/>
          <w:lang w:val="en-US" w:eastAsia="zh-CN"/>
        </w:rPr>
        <w:t>《中华人民共和国环境保护法》</w:t>
      </w:r>
      <w:r>
        <w:rPr>
          <w:rFonts w:hint="eastAsia"/>
          <w:color w:val="auto"/>
          <w:kern w:val="0"/>
          <w:sz w:val="24"/>
          <w:lang w:val="en-US" w:eastAsia="zh-CN"/>
        </w:rPr>
        <w:t>，</w:t>
      </w:r>
      <w:r>
        <w:rPr>
          <w:rFonts w:hint="default"/>
          <w:color w:val="auto"/>
          <w:kern w:val="0"/>
          <w:sz w:val="24"/>
          <w:lang w:val="en-US" w:eastAsia="zh-CN"/>
        </w:rPr>
        <w:t>2015年1月1日起施行；</w:t>
      </w:r>
    </w:p>
    <w:p>
      <w:pPr>
        <w:numPr>
          <w:ilvl w:val="2"/>
          <w:numId w:val="1"/>
        </w:numPr>
        <w:autoSpaceDE w:val="0"/>
        <w:autoSpaceDN w:val="0"/>
        <w:adjustRightInd w:val="0"/>
        <w:spacing w:line="360" w:lineRule="auto"/>
        <w:jc w:val="left"/>
        <w:rPr>
          <w:rFonts w:hint="default"/>
          <w:color w:val="auto"/>
          <w:kern w:val="0"/>
          <w:sz w:val="24"/>
          <w:lang w:val="en-US" w:eastAsia="zh-CN"/>
        </w:rPr>
      </w:pPr>
      <w:r>
        <w:rPr>
          <w:rFonts w:hint="default"/>
          <w:color w:val="auto"/>
          <w:kern w:val="0"/>
          <w:sz w:val="24"/>
          <w:lang w:val="en-US" w:eastAsia="zh-CN"/>
        </w:rPr>
        <w:t>《中华人民共和国水污染防治法》</w:t>
      </w:r>
      <w:r>
        <w:rPr>
          <w:rFonts w:hint="eastAsia"/>
          <w:color w:val="auto"/>
          <w:kern w:val="0"/>
          <w:sz w:val="24"/>
          <w:lang w:val="en-US" w:eastAsia="zh-CN"/>
        </w:rPr>
        <w:t>，</w:t>
      </w:r>
      <w:r>
        <w:rPr>
          <w:rFonts w:hint="default"/>
          <w:color w:val="auto"/>
          <w:kern w:val="0"/>
          <w:sz w:val="24"/>
          <w:lang w:val="en-US" w:eastAsia="zh-CN"/>
        </w:rPr>
        <w:t>2018年1月1日起</w:t>
      </w:r>
      <w:r>
        <w:rPr>
          <w:rFonts w:hint="eastAsia"/>
          <w:color w:val="auto"/>
          <w:kern w:val="0"/>
          <w:sz w:val="24"/>
          <w:lang w:val="en-US" w:eastAsia="zh-CN"/>
        </w:rPr>
        <w:t>施行</w:t>
      </w:r>
      <w:r>
        <w:rPr>
          <w:rFonts w:hint="default"/>
          <w:color w:val="auto"/>
          <w:kern w:val="0"/>
          <w:sz w:val="24"/>
          <w:lang w:val="en-US" w:eastAsia="zh-CN"/>
        </w:rPr>
        <w:t>；</w:t>
      </w:r>
    </w:p>
    <w:p>
      <w:pPr>
        <w:numPr>
          <w:ilvl w:val="2"/>
          <w:numId w:val="1"/>
        </w:numPr>
        <w:autoSpaceDE w:val="0"/>
        <w:autoSpaceDN w:val="0"/>
        <w:adjustRightInd w:val="0"/>
        <w:spacing w:line="360" w:lineRule="auto"/>
        <w:jc w:val="left"/>
        <w:rPr>
          <w:rFonts w:hint="default"/>
          <w:color w:val="auto"/>
          <w:kern w:val="0"/>
          <w:sz w:val="24"/>
          <w:lang w:val="en-US" w:eastAsia="zh-CN"/>
        </w:rPr>
      </w:pPr>
      <w:r>
        <w:rPr>
          <w:rFonts w:hint="eastAsia"/>
          <w:color w:val="auto"/>
          <w:kern w:val="0"/>
          <w:sz w:val="24"/>
          <w:lang w:val="en-US" w:eastAsia="zh-CN"/>
        </w:rPr>
        <w:t>《</w:t>
      </w:r>
      <w:r>
        <w:rPr>
          <w:rFonts w:hint="default"/>
          <w:color w:val="auto"/>
          <w:kern w:val="0"/>
          <w:sz w:val="24"/>
          <w:lang w:val="en-US" w:eastAsia="zh-CN"/>
        </w:rPr>
        <w:t>中华人民共和国大气污染防治法》</w:t>
      </w:r>
      <w:r>
        <w:rPr>
          <w:rFonts w:hint="eastAsia"/>
          <w:color w:val="auto"/>
          <w:kern w:val="0"/>
          <w:sz w:val="24"/>
          <w:lang w:val="en-US" w:eastAsia="zh-CN"/>
        </w:rPr>
        <w:t>，</w:t>
      </w:r>
      <w:r>
        <w:rPr>
          <w:rFonts w:hint="eastAsia"/>
          <w:color w:val="auto"/>
          <w:kern w:val="0"/>
          <w:sz w:val="24"/>
        </w:rPr>
        <w:t>201</w:t>
      </w:r>
      <w:r>
        <w:rPr>
          <w:rFonts w:hint="eastAsia"/>
          <w:color w:val="auto"/>
          <w:kern w:val="0"/>
          <w:sz w:val="24"/>
          <w:lang w:val="en-US" w:eastAsia="zh-CN"/>
        </w:rPr>
        <w:t>8</w:t>
      </w:r>
      <w:r>
        <w:rPr>
          <w:rFonts w:hint="eastAsia"/>
          <w:color w:val="auto"/>
          <w:kern w:val="0"/>
          <w:sz w:val="24"/>
        </w:rPr>
        <w:t>年</w:t>
      </w:r>
      <w:r>
        <w:rPr>
          <w:rFonts w:hint="eastAsia"/>
          <w:color w:val="auto"/>
          <w:kern w:val="0"/>
          <w:sz w:val="24"/>
          <w:lang w:val="en-US" w:eastAsia="zh-CN"/>
        </w:rPr>
        <w:t>10</w:t>
      </w:r>
      <w:r>
        <w:rPr>
          <w:rFonts w:hint="eastAsia"/>
          <w:color w:val="auto"/>
          <w:kern w:val="0"/>
          <w:sz w:val="24"/>
        </w:rPr>
        <w:t>月</w:t>
      </w:r>
      <w:r>
        <w:rPr>
          <w:rFonts w:hint="eastAsia"/>
          <w:color w:val="auto"/>
          <w:kern w:val="0"/>
          <w:sz w:val="24"/>
          <w:lang w:val="en-US" w:eastAsia="zh-CN"/>
        </w:rPr>
        <w:t>26</w:t>
      </w:r>
      <w:r>
        <w:rPr>
          <w:rFonts w:hint="eastAsia"/>
          <w:color w:val="auto"/>
          <w:kern w:val="0"/>
          <w:sz w:val="24"/>
        </w:rPr>
        <w:t>日</w:t>
      </w:r>
      <w:r>
        <w:rPr>
          <w:rFonts w:hint="eastAsia"/>
          <w:color w:val="auto"/>
          <w:kern w:val="0"/>
          <w:sz w:val="24"/>
          <w:lang w:eastAsia="zh-CN"/>
        </w:rPr>
        <w:t>施行</w:t>
      </w:r>
      <w:r>
        <w:rPr>
          <w:rFonts w:hint="default"/>
          <w:color w:val="auto"/>
          <w:kern w:val="0"/>
          <w:sz w:val="24"/>
          <w:lang w:val="en-US" w:eastAsia="zh-CN"/>
        </w:rPr>
        <w:t>；</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default"/>
          <w:color w:val="auto"/>
          <w:kern w:val="0"/>
          <w:sz w:val="24"/>
          <w:lang w:val="en-US" w:eastAsia="zh-CN"/>
        </w:rPr>
        <w:t>《中华人民共和国固体废物污染环境防治法》</w:t>
      </w:r>
      <w:r>
        <w:rPr>
          <w:rFonts w:hint="eastAsia"/>
          <w:color w:val="auto"/>
          <w:kern w:val="0"/>
          <w:sz w:val="24"/>
          <w:lang w:val="en-US" w:eastAsia="zh-CN"/>
        </w:rPr>
        <w:t>，2020</w:t>
      </w:r>
      <w:r>
        <w:rPr>
          <w:rFonts w:hint="default"/>
          <w:color w:val="auto"/>
          <w:kern w:val="0"/>
          <w:sz w:val="24"/>
          <w:lang w:val="en-US" w:eastAsia="zh-CN"/>
        </w:rPr>
        <w:t>年</w:t>
      </w:r>
      <w:r>
        <w:rPr>
          <w:rFonts w:hint="eastAsia"/>
          <w:color w:val="auto"/>
          <w:kern w:val="0"/>
          <w:sz w:val="24"/>
          <w:lang w:val="en-US" w:eastAsia="zh-CN"/>
        </w:rPr>
        <w:t>9</w:t>
      </w:r>
      <w:r>
        <w:rPr>
          <w:rFonts w:hint="default"/>
          <w:color w:val="auto"/>
          <w:kern w:val="0"/>
          <w:sz w:val="24"/>
          <w:lang w:val="en-US" w:eastAsia="zh-CN"/>
        </w:rPr>
        <w:t>月</w:t>
      </w:r>
      <w:r>
        <w:rPr>
          <w:rFonts w:hint="eastAsia"/>
          <w:color w:val="auto"/>
          <w:kern w:val="0"/>
          <w:sz w:val="24"/>
          <w:lang w:val="en-US" w:eastAsia="zh-CN"/>
        </w:rPr>
        <w:t>1</w:t>
      </w:r>
      <w:r>
        <w:rPr>
          <w:rFonts w:hint="default"/>
          <w:color w:val="auto"/>
          <w:kern w:val="0"/>
          <w:sz w:val="24"/>
          <w:lang w:val="en-US" w:eastAsia="zh-CN"/>
        </w:rPr>
        <w:t>日</w:t>
      </w:r>
      <w:r>
        <w:rPr>
          <w:rFonts w:hint="eastAsia"/>
          <w:color w:val="auto"/>
          <w:kern w:val="0"/>
          <w:sz w:val="24"/>
          <w:lang w:val="en-US" w:eastAsia="zh-CN"/>
        </w:rPr>
        <w:t>施行；</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《中华人民共和国土壤污染防治法》，2019年1月1日起施行；</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《中华人民共和国安全生产法》，2021年6月10日修正；</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《中华人民共和国消防法》，2021年4月29日修订；</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《突发事件应急预案管理办法》，国办发〔2013〕101；</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《突发环境事件应急管理办法》，环境保护部令34号，2015年6月5日起施行；</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《突发环境事件应急预案管理暂行办法》，环发〔2010〕113号；</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《突发环境事件调查处理办法》，环境保护部令第32号；</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《突发环境事件信息报告办法》，中华人民共和国环境保护部令第17号；</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《国务院办公厅秘书局关于进一步加强应急预案管理的通知》，国办秘函〔2016〕46号；</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《危险化学品安全管理条例》，国务院令第645号修改；</w:t>
      </w:r>
    </w:p>
    <w:p>
      <w:pPr>
        <w:numPr>
          <w:ilvl w:val="2"/>
          <w:numId w:val="1"/>
        </w:numPr>
        <w:autoSpaceDE w:val="0"/>
        <w:autoSpaceDN w:val="0"/>
        <w:adjustRightInd w:val="0"/>
        <w:spacing w:line="360" w:lineRule="auto"/>
        <w:jc w:val="left"/>
        <w:rPr>
          <w:rFonts w:hint="eastAsia"/>
          <w:color w:val="auto"/>
          <w:kern w:val="0"/>
          <w:sz w:val="24"/>
          <w:lang w:val="en-US" w:eastAsia="zh-CN"/>
        </w:rPr>
      </w:pPr>
      <w:r>
        <w:rPr>
          <w:rFonts w:hint="eastAsia"/>
          <w:color w:val="auto"/>
          <w:kern w:val="0"/>
          <w:sz w:val="24"/>
          <w:lang w:val="en-US" w:eastAsia="zh-CN"/>
        </w:rPr>
        <w:t>《福建省生态环境保护条例》，2022年5月1日起施行。</w:t>
      </w:r>
    </w:p>
    <w:p>
      <w:pPr>
        <w:autoSpaceDE w:val="0"/>
        <w:autoSpaceDN w:val="0"/>
        <w:adjustRightInd w:val="0"/>
        <w:spacing w:line="360" w:lineRule="auto"/>
        <w:jc w:val="left"/>
        <w:rPr>
          <w:rFonts w:hint="eastAsia"/>
          <w:b/>
          <w:color w:val="auto"/>
          <w:kern w:val="0"/>
          <w:sz w:val="24"/>
        </w:rPr>
      </w:pPr>
      <w:r>
        <w:rPr>
          <w:b/>
          <w:color w:val="auto"/>
          <w:kern w:val="0"/>
          <w:sz w:val="24"/>
        </w:rPr>
        <w:t>1.2.2</w:t>
      </w:r>
      <w:r>
        <w:rPr>
          <w:rFonts w:hint="eastAsia"/>
          <w:b/>
          <w:color w:val="auto"/>
          <w:kern w:val="0"/>
          <w:sz w:val="24"/>
        </w:rPr>
        <w:t>技术指南</w:t>
      </w:r>
    </w:p>
    <w:p>
      <w:pPr>
        <w:numPr>
          <w:ilvl w:val="2"/>
          <w:numId w:val="1"/>
        </w:numPr>
        <w:autoSpaceDE w:val="0"/>
        <w:autoSpaceDN w:val="0"/>
        <w:adjustRightInd w:val="0"/>
        <w:spacing w:line="360" w:lineRule="auto"/>
        <w:jc w:val="left"/>
        <w:rPr>
          <w:color w:val="auto"/>
          <w:kern w:val="0"/>
          <w:sz w:val="24"/>
        </w:rPr>
      </w:pPr>
      <w:r>
        <w:rPr>
          <w:rFonts w:hint="eastAsia"/>
          <w:color w:val="auto"/>
          <w:kern w:val="0"/>
          <w:sz w:val="24"/>
        </w:rPr>
        <w:t>《行政区域突发环境事件风险评估推荐方法》（环办应急〔</w:t>
      </w:r>
      <w:r>
        <w:rPr>
          <w:color w:val="auto"/>
          <w:kern w:val="0"/>
          <w:sz w:val="24"/>
        </w:rPr>
        <w:t>2018</w:t>
      </w:r>
      <w:r>
        <w:rPr>
          <w:rFonts w:hint="eastAsia"/>
          <w:color w:val="auto"/>
          <w:kern w:val="0"/>
          <w:sz w:val="24"/>
        </w:rPr>
        <w:t>〕</w:t>
      </w:r>
      <w:r>
        <w:rPr>
          <w:color w:val="auto"/>
          <w:kern w:val="0"/>
          <w:sz w:val="24"/>
        </w:rPr>
        <w:t>9</w:t>
      </w:r>
      <w:r>
        <w:rPr>
          <w:rFonts w:hint="eastAsia"/>
          <w:color w:val="auto"/>
          <w:kern w:val="0"/>
          <w:sz w:val="24"/>
        </w:rPr>
        <w:t>号）；</w:t>
      </w:r>
    </w:p>
    <w:p>
      <w:pPr>
        <w:numPr>
          <w:ilvl w:val="2"/>
          <w:numId w:val="1"/>
        </w:numPr>
        <w:autoSpaceDE w:val="0"/>
        <w:autoSpaceDN w:val="0"/>
        <w:adjustRightInd w:val="0"/>
        <w:spacing w:line="360" w:lineRule="auto"/>
        <w:jc w:val="left"/>
        <w:rPr>
          <w:color w:val="auto"/>
          <w:kern w:val="0"/>
          <w:sz w:val="24"/>
        </w:rPr>
      </w:pPr>
      <w:r>
        <w:rPr>
          <w:rFonts w:hint="eastAsia"/>
          <w:color w:val="auto"/>
          <w:kern w:val="0"/>
          <w:sz w:val="24"/>
        </w:rPr>
        <w:t>《企业突发环境事件风险评估指南（试行）》（环办〔</w:t>
      </w:r>
      <w:r>
        <w:rPr>
          <w:color w:val="auto"/>
          <w:kern w:val="0"/>
          <w:sz w:val="24"/>
        </w:rPr>
        <w:t>2014</w:t>
      </w:r>
      <w:r>
        <w:rPr>
          <w:rFonts w:hint="eastAsia"/>
          <w:color w:val="auto"/>
          <w:kern w:val="0"/>
          <w:sz w:val="24"/>
        </w:rPr>
        <w:t>〕</w:t>
      </w:r>
      <w:r>
        <w:rPr>
          <w:color w:val="auto"/>
          <w:kern w:val="0"/>
          <w:sz w:val="24"/>
        </w:rPr>
        <w:t>34</w:t>
      </w:r>
      <w:r>
        <w:rPr>
          <w:rFonts w:hint="eastAsia"/>
          <w:color w:val="auto"/>
          <w:kern w:val="0"/>
          <w:sz w:val="24"/>
        </w:rPr>
        <w:t>号）；</w:t>
      </w:r>
    </w:p>
    <w:p>
      <w:pPr>
        <w:numPr>
          <w:ilvl w:val="2"/>
          <w:numId w:val="1"/>
        </w:numPr>
        <w:autoSpaceDE w:val="0"/>
        <w:autoSpaceDN w:val="0"/>
        <w:adjustRightInd w:val="0"/>
        <w:spacing w:line="360" w:lineRule="auto"/>
        <w:jc w:val="left"/>
        <w:rPr>
          <w:color w:val="auto"/>
          <w:kern w:val="0"/>
          <w:sz w:val="24"/>
        </w:rPr>
      </w:pPr>
      <w:r>
        <w:rPr>
          <w:rFonts w:hint="eastAsia"/>
          <w:color w:val="auto"/>
          <w:kern w:val="0"/>
          <w:sz w:val="24"/>
        </w:rPr>
        <w:t>《企业突发环境事件风险分级方法》（</w:t>
      </w:r>
      <w:r>
        <w:rPr>
          <w:color w:val="auto"/>
          <w:kern w:val="0"/>
          <w:sz w:val="24"/>
        </w:rPr>
        <w:t>HJ941-2018</w:t>
      </w:r>
      <w:r>
        <w:rPr>
          <w:rFonts w:hint="eastAsia"/>
          <w:color w:val="auto"/>
          <w:kern w:val="0"/>
          <w:sz w:val="24"/>
        </w:rPr>
        <w:t>）。</w:t>
      </w:r>
    </w:p>
    <w:p>
      <w:pPr>
        <w:autoSpaceDE w:val="0"/>
        <w:autoSpaceDN w:val="0"/>
        <w:adjustRightInd w:val="0"/>
        <w:spacing w:line="360" w:lineRule="auto"/>
        <w:jc w:val="left"/>
        <w:rPr>
          <w:b/>
          <w:color w:val="auto"/>
          <w:kern w:val="0"/>
          <w:sz w:val="24"/>
        </w:rPr>
      </w:pPr>
      <w:r>
        <w:rPr>
          <w:b/>
          <w:color w:val="auto"/>
          <w:kern w:val="0"/>
          <w:sz w:val="24"/>
        </w:rPr>
        <w:t>1.2.3</w:t>
      </w:r>
      <w:r>
        <w:rPr>
          <w:rFonts w:hint="eastAsia"/>
          <w:b/>
          <w:color w:val="auto"/>
          <w:kern w:val="0"/>
          <w:sz w:val="24"/>
        </w:rPr>
        <w:t>标准规范</w:t>
      </w:r>
    </w:p>
    <w:p>
      <w:pPr>
        <w:numPr>
          <w:ilvl w:val="0"/>
          <w:numId w:val="2"/>
        </w:numPr>
        <w:autoSpaceDE w:val="0"/>
        <w:autoSpaceDN w:val="0"/>
        <w:adjustRightInd w:val="0"/>
        <w:spacing w:line="360" w:lineRule="auto"/>
        <w:ind w:firstLine="480" w:firstLineChars="200"/>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val="en-US" w:eastAsia="zh-CN"/>
        </w:rPr>
        <w:t>《突发环境事件应急监测技术规范》（</w:t>
      </w:r>
      <w:r>
        <w:rPr>
          <w:rFonts w:hint="eastAsia" w:ascii="Times New Roman" w:hAnsi="Times New Roman" w:eastAsia="宋体" w:cs="Times New Roman"/>
          <w:color w:val="auto"/>
          <w:sz w:val="24"/>
          <w:szCs w:val="32"/>
          <w:lang w:val="en-US" w:eastAsia="zh-CN"/>
        </w:rPr>
        <w:t>HJ589-2021</w:t>
      </w:r>
      <w:r>
        <w:rPr>
          <w:rFonts w:hint="default"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w:t>
      </w:r>
    </w:p>
    <w:p>
      <w:pPr>
        <w:numPr>
          <w:ilvl w:val="0"/>
          <w:numId w:val="2"/>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lang w:val="en-US" w:eastAsia="zh-CN"/>
        </w:rPr>
        <w:t>《突发生态环境事件应急处置阶段直接经济损失评估工作程序规定》《突发生态环境事件应急处置阶段直接经济损失核定细则》环应急〔2020〕28号；</w:t>
      </w:r>
    </w:p>
    <w:p>
      <w:pPr>
        <w:numPr>
          <w:ilvl w:val="0"/>
          <w:numId w:val="2"/>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32"/>
          <w:lang w:val="en-US" w:eastAsia="zh-CN"/>
        </w:rPr>
      </w:pPr>
      <w:r>
        <w:rPr>
          <w:rFonts w:hint="eastAsia" w:ascii="Times New Roman" w:hAnsi="Times New Roman" w:eastAsia="宋体" w:cs="Times New Roman"/>
          <w:color w:val="auto"/>
          <w:sz w:val="24"/>
          <w:szCs w:val="32"/>
          <w:lang w:val="en-US" w:eastAsia="zh-CN"/>
        </w:rPr>
        <w:t>关于印发《环境应急资源调查指南（试行）的通知》环办应急[2019]17号。</w:t>
      </w:r>
    </w:p>
    <w:p>
      <w:pPr>
        <w:autoSpaceDE w:val="0"/>
        <w:autoSpaceDN w:val="0"/>
        <w:adjustRightInd w:val="0"/>
        <w:spacing w:line="360" w:lineRule="auto"/>
        <w:jc w:val="left"/>
        <w:rPr>
          <w:b/>
          <w:color w:val="auto"/>
          <w:kern w:val="0"/>
          <w:sz w:val="24"/>
        </w:rPr>
      </w:pPr>
      <w:r>
        <w:rPr>
          <w:b/>
          <w:color w:val="auto"/>
          <w:kern w:val="0"/>
          <w:sz w:val="24"/>
        </w:rPr>
        <w:t xml:space="preserve">1.2.4 </w:t>
      </w:r>
      <w:r>
        <w:rPr>
          <w:rFonts w:hint="eastAsia"/>
          <w:b/>
          <w:color w:val="auto"/>
          <w:kern w:val="0"/>
          <w:sz w:val="24"/>
        </w:rPr>
        <w:t>相关应急预案及资料</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《泉州市人民政府突发公共事件总体应急预案》泉政文〔2005〕64号；</w:t>
      </w:r>
    </w:p>
    <w:p>
      <w:pPr>
        <w:numPr>
          <w:ilvl w:val="0"/>
          <w:numId w:val="3"/>
        </w:numPr>
        <w:autoSpaceDE w:val="0"/>
        <w:autoSpaceDN w:val="0"/>
        <w:adjustRightInd w:val="0"/>
        <w:spacing w:line="360" w:lineRule="auto"/>
        <w:ind w:firstLine="480" w:firstLineChars="200"/>
        <w:rPr>
          <w:rFonts w:hint="eastAsia"/>
          <w:color w:val="auto"/>
          <w:sz w:val="24"/>
          <w:szCs w:val="24"/>
          <w:lang w:val="en-US" w:eastAsia="zh-CN"/>
        </w:rPr>
      </w:pPr>
      <w:r>
        <w:rPr>
          <w:rFonts w:hint="eastAsia" w:ascii="Times New Roman" w:hAnsi="Times New Roman" w:eastAsia="宋体" w:cs="Times New Roman"/>
          <w:color w:val="auto"/>
          <w:sz w:val="24"/>
          <w:szCs w:val="24"/>
          <w:lang w:val="en-US" w:eastAsia="zh-CN"/>
        </w:rPr>
        <w:t>《泉州市突发环境事件应急预案》泉政办〔2023〕8号；</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《泉州市生态环境局突发环境事件应急预案》泉环保〔2020〕159号；</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《南安市人民政府突发公共事件总体应急预案》（南政〔</w:t>
      </w:r>
      <w:r>
        <w:rPr>
          <w:rFonts w:hint="eastAsia" w:cs="Times New Roman"/>
          <w:color w:val="auto"/>
          <w:sz w:val="24"/>
          <w:szCs w:val="24"/>
          <w:lang w:val="en-US" w:eastAsia="zh-CN"/>
        </w:rPr>
        <w:t>2005</w:t>
      </w:r>
      <w:r>
        <w:rPr>
          <w:rFonts w:hint="eastAsia" w:ascii="Times New Roman" w:hAnsi="Times New Roman" w:eastAsia="宋体" w:cs="Times New Roman"/>
          <w:color w:val="auto"/>
          <w:sz w:val="24"/>
          <w:szCs w:val="24"/>
          <w:lang w:val="en-US" w:eastAsia="zh-CN"/>
        </w:rPr>
        <w:t>〕1号）；</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《南安市突发环境事件应急预案》（南政办〔</w:t>
      </w:r>
      <w:r>
        <w:rPr>
          <w:rFonts w:hint="eastAsia" w:cs="Times New Roman"/>
          <w:color w:val="auto"/>
          <w:sz w:val="24"/>
          <w:szCs w:val="24"/>
          <w:lang w:val="en-US" w:eastAsia="zh-CN"/>
        </w:rPr>
        <w:t>2023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53</w:t>
      </w:r>
      <w:r>
        <w:rPr>
          <w:rFonts w:hint="eastAsia" w:ascii="Times New Roman" w:hAnsi="Times New Roman" w:eastAsia="宋体" w:cs="Times New Roman"/>
          <w:color w:val="auto"/>
          <w:sz w:val="24"/>
          <w:szCs w:val="24"/>
          <w:lang w:val="en-US" w:eastAsia="zh-CN"/>
        </w:rPr>
        <w:t>号）；</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《南安市大气重污染应急预案》</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南政办〔20</w:t>
      </w:r>
      <w:r>
        <w:rPr>
          <w:rFonts w:hint="eastAsia" w:cs="Times New Roman"/>
          <w:color w:val="auto"/>
          <w:sz w:val="24"/>
          <w:szCs w:val="24"/>
          <w:lang w:val="en-US" w:eastAsia="zh-CN"/>
        </w:rPr>
        <w:t>23</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54</w:t>
      </w:r>
      <w:r>
        <w:rPr>
          <w:rFonts w:hint="eastAsia" w:ascii="Times New Roman" w:hAnsi="Times New Roman" w:eastAsia="宋体" w:cs="Times New Roman"/>
          <w:color w:val="auto"/>
          <w:sz w:val="24"/>
          <w:szCs w:val="24"/>
          <w:lang w:val="en-US" w:eastAsia="zh-CN"/>
        </w:rPr>
        <w:t>号</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《泉州市南安生态环境局突发环境事件应急预案》（2019年）；</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《南安市美林水厂饮用水源地突发环境事件应急预案》南政办〔2022〕67号；</w:t>
      </w:r>
    </w:p>
    <w:p>
      <w:pPr>
        <w:numPr>
          <w:ilvl w:val="0"/>
          <w:numId w:val="3"/>
        </w:numPr>
        <w:autoSpaceDE w:val="0"/>
        <w:autoSpaceDN w:val="0"/>
        <w:adjustRightIn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《东溪、西溪-晋江流域“一河一策一图”环境应急响应方案》。</w:t>
      </w:r>
    </w:p>
    <w:p>
      <w:pPr>
        <w:pStyle w:val="3"/>
        <w:keepNext w:val="0"/>
        <w:keepLines w:val="0"/>
        <w:adjustRightInd w:val="0"/>
        <w:snapToGrid w:val="0"/>
        <w:spacing w:before="0" w:after="0" w:line="500" w:lineRule="exact"/>
        <w:ind w:firstLine="482" w:firstLineChars="200"/>
        <w:rPr>
          <w:rFonts w:ascii="宋体" w:hAnsi="宋体" w:eastAsia="宋体"/>
          <w:color w:val="auto"/>
          <w:kern w:val="0"/>
          <w:sz w:val="24"/>
          <w:szCs w:val="24"/>
        </w:rPr>
      </w:pPr>
      <w:r>
        <w:rPr>
          <w:rFonts w:hint="eastAsia" w:ascii="宋体" w:hAnsi="宋体" w:eastAsia="宋体"/>
          <w:color w:val="auto"/>
          <w:kern w:val="0"/>
          <w:sz w:val="24"/>
          <w:szCs w:val="24"/>
        </w:rPr>
        <w:t>1.3适用范围</w:t>
      </w:r>
      <w:bookmarkEnd w:id="21"/>
      <w:bookmarkEnd w:id="22"/>
      <w:bookmarkEnd w:id="23"/>
      <w:bookmarkEnd w:id="24"/>
      <w:bookmarkEnd w:id="25"/>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本预案适用于南安市一般级以上的突发环境事件以及由市政府认定的其它需要直接处置的突发环境事件；泉州市政府或南安市政府认为需要协调、指导的其它突发事件次生、衍生突发环境事件。</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8" w:name="_Toc338339802"/>
      <w:bookmarkStart w:id="29" w:name="_Toc332272325"/>
      <w:bookmarkStart w:id="30" w:name="_Toc332270201"/>
      <w:bookmarkStart w:id="31" w:name="_Toc332270341"/>
      <w:bookmarkStart w:id="32" w:name="_Toc338756317"/>
      <w:r>
        <w:rPr>
          <w:rFonts w:hint="eastAsia" w:ascii="宋体" w:hAnsi="宋体" w:eastAsia="宋体"/>
          <w:color w:val="auto"/>
          <w:kern w:val="0"/>
          <w:sz w:val="24"/>
          <w:szCs w:val="24"/>
        </w:rPr>
        <w:t>1.4工作原则</w:t>
      </w:r>
      <w:bookmarkEnd w:id="26"/>
      <w:bookmarkEnd w:id="27"/>
      <w:bookmarkEnd w:id="28"/>
      <w:bookmarkEnd w:id="29"/>
      <w:bookmarkEnd w:id="30"/>
      <w:bookmarkEnd w:id="31"/>
      <w:bookmarkEnd w:id="32"/>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(1)以人为本，预防为主。把人民生命健康放在首位，最大程度地减少人员伤亡；积极做好环境隐患排查，完善应急响应体系建设，加强演练，强化预防、预警工作。</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(2)统一领导，分级响应。在上级环保部门和市政府的统一领导下，按照环保职责分工，参与各类突发环境事件的响应工作，提高快速反应能力。</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(3)部门联动，地域合作。建立完善与其他部门的联动合作机制，加强与兄弟环保部门的协作配合，建立地域间的应急动员机制，确保在发生突发环境事件时能够及时响应，共同应对。</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(4)依靠科技，规范管理。重视环境应急队伍建设，努力提高应急科技应用水平，加强培训演练，使应急管理工作规范化、制度化，发挥应有的作用。</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3" w:name="_Toc328644026"/>
      <w:bookmarkStart w:id="34" w:name="_Toc332272326"/>
      <w:bookmarkStart w:id="35" w:name="_Toc332270202"/>
      <w:bookmarkStart w:id="36" w:name="_Toc338756318"/>
      <w:bookmarkStart w:id="37" w:name="_Toc332270342"/>
      <w:bookmarkStart w:id="38" w:name="_Toc338339803"/>
      <w:bookmarkStart w:id="39" w:name="_Toc328641920"/>
      <w:r>
        <w:rPr>
          <w:rFonts w:hint="eastAsia" w:ascii="宋体" w:hAnsi="宋体" w:eastAsia="宋体"/>
          <w:color w:val="auto"/>
          <w:kern w:val="0"/>
          <w:sz w:val="24"/>
          <w:szCs w:val="24"/>
        </w:rPr>
        <w:t>1.5事件分级</w:t>
      </w:r>
      <w:bookmarkEnd w:id="33"/>
      <w:bookmarkEnd w:id="34"/>
      <w:bookmarkEnd w:id="35"/>
      <w:bookmarkEnd w:id="36"/>
      <w:bookmarkEnd w:id="37"/>
      <w:bookmarkEnd w:id="38"/>
      <w:bookmarkEnd w:id="39"/>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按照突发事件严重性和紧急程度，突发环境事件分为特别重大、重大、较大环境和一般环境事件四级。</w:t>
      </w:r>
      <w:bookmarkStart w:id="40" w:name="_Toc328641921"/>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41" w:name="_Toc332272327"/>
      <w:bookmarkStart w:id="42" w:name="_Toc332270203"/>
      <w:bookmarkStart w:id="43" w:name="_Toc338339804"/>
      <w:bookmarkStart w:id="44" w:name="_Toc332270343"/>
      <w:bookmarkStart w:id="45" w:name="_Toc338756319"/>
      <w:r>
        <w:rPr>
          <w:rFonts w:hint="eastAsia" w:ascii="宋体" w:hAnsi="宋体"/>
          <w:color w:val="auto"/>
          <w:kern w:val="0"/>
          <w:sz w:val="24"/>
          <w:szCs w:val="24"/>
        </w:rPr>
        <w:t>1.5.l特别重大（Ⅰ级）突发环境事件</w:t>
      </w:r>
      <w:bookmarkEnd w:id="40"/>
      <w:bookmarkEnd w:id="41"/>
      <w:bookmarkEnd w:id="42"/>
      <w:bookmarkEnd w:id="43"/>
      <w:bookmarkEnd w:id="44"/>
      <w:bookmarkEnd w:id="45"/>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凡符合下列情形之一的，为特别重大环境事件：</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(1)因环境污染直接导致10人以上死亡或100人以上中毒的；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(2)因环境事件需疏散、转移群众 5万人以上的；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(3)因环境污染造成直接经济损失1亿元以上的；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(4)因环境污染造成区域生态功能丧失或国家重点保护物种灭绝的；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(5)因环境污染造成地市级以上城市集中式饮用水水源地取水中断的。</w:t>
      </w:r>
      <w:bookmarkStart w:id="46" w:name="_Toc328641922"/>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47" w:name="_Toc338339805"/>
      <w:bookmarkStart w:id="48" w:name="_Toc332270344"/>
      <w:bookmarkStart w:id="49" w:name="_Toc332270204"/>
      <w:bookmarkStart w:id="50" w:name="_Toc332272328"/>
      <w:bookmarkStart w:id="51" w:name="_Toc338756320"/>
      <w:r>
        <w:rPr>
          <w:rFonts w:hint="eastAsia" w:ascii="宋体" w:hAnsi="宋体"/>
          <w:color w:val="auto"/>
          <w:kern w:val="0"/>
          <w:sz w:val="24"/>
          <w:szCs w:val="24"/>
        </w:rPr>
        <w:t>l.5.2重大（Ⅱ级）突发环境事件</w:t>
      </w:r>
      <w:bookmarkEnd w:id="46"/>
      <w:bookmarkEnd w:id="47"/>
      <w:bookmarkEnd w:id="48"/>
      <w:bookmarkEnd w:id="49"/>
      <w:bookmarkEnd w:id="50"/>
      <w:bookmarkEnd w:id="51"/>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凡符合下列情形之一的，为重大突发环境事件：</w:t>
      </w:r>
    </w:p>
    <w:p>
      <w:pPr>
        <w:adjustRightInd w:val="0"/>
        <w:snapToGrid w:val="0"/>
        <w:spacing w:line="500" w:lineRule="exact"/>
        <w:ind w:firstLine="480" w:firstLineChars="200"/>
        <w:rPr>
          <w:rFonts w:hint="eastAsia" w:ascii="宋体" w:hAnsi="宋体" w:cs="宋体"/>
          <w:color w:val="auto"/>
          <w:spacing w:val="-6"/>
          <w:kern w:val="0"/>
          <w:sz w:val="24"/>
        </w:rPr>
      </w:pPr>
      <w:r>
        <w:rPr>
          <w:rFonts w:hint="eastAsia" w:ascii="宋体" w:hAnsi="宋体" w:cs="宋体"/>
          <w:color w:val="auto"/>
          <w:kern w:val="0"/>
          <w:sz w:val="24"/>
        </w:rPr>
        <w:t>(1)</w:t>
      </w:r>
      <w:r>
        <w:rPr>
          <w:rFonts w:hint="eastAsia" w:ascii="宋体" w:hAnsi="宋体" w:cs="宋体"/>
          <w:color w:val="auto"/>
          <w:spacing w:val="-6"/>
          <w:kern w:val="0"/>
          <w:sz w:val="24"/>
        </w:rPr>
        <w:t>因环境污染直接导致3人以上10人以下死亡或50人以上100人以下中毒药的；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(2)因环境污染需疏散、转移群众1万人以上5万人以下的；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(3)因环境污染造成直接经济损失2000万元以上1亿元以下的；</w:t>
      </w:r>
    </w:p>
    <w:p>
      <w:pPr>
        <w:adjustRightInd w:val="0"/>
        <w:snapToGrid w:val="0"/>
        <w:spacing w:line="500" w:lineRule="exact"/>
        <w:ind w:firstLine="480" w:firstLineChars="200"/>
        <w:rPr>
          <w:rFonts w:hint="eastAsia" w:ascii="宋体" w:hAnsi="宋体" w:cs="宋体"/>
          <w:color w:val="auto"/>
          <w:spacing w:val="-6"/>
          <w:kern w:val="0"/>
          <w:sz w:val="24"/>
        </w:rPr>
      </w:pPr>
      <w:r>
        <w:rPr>
          <w:rFonts w:hint="eastAsia" w:ascii="宋体" w:hAnsi="宋体" w:cs="宋体"/>
          <w:color w:val="auto"/>
          <w:kern w:val="0"/>
          <w:sz w:val="24"/>
        </w:rPr>
        <w:t>(4)因</w:t>
      </w:r>
      <w:r>
        <w:rPr>
          <w:rFonts w:hint="eastAsia" w:ascii="宋体" w:hAnsi="宋体" w:cs="宋体"/>
          <w:color w:val="auto"/>
          <w:spacing w:val="-6"/>
          <w:kern w:val="0"/>
          <w:sz w:val="24"/>
        </w:rPr>
        <w:t>环境污染造成区域生态功能部分丧失或国家重点野生动植物种群大批死忘的；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(5)因环境污染造成县级城市集中式饮用水水源地取水中断的；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(7)跨省（区、市）界突发环境事件。</w:t>
      </w:r>
      <w:bookmarkStart w:id="52" w:name="_Toc328641923"/>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53" w:name="_Toc332270345"/>
      <w:bookmarkStart w:id="54" w:name="_Toc332272329"/>
      <w:bookmarkStart w:id="55" w:name="_Toc332270205"/>
      <w:bookmarkStart w:id="56" w:name="_Toc338339806"/>
      <w:bookmarkStart w:id="57" w:name="_Toc338756321"/>
      <w:r>
        <w:rPr>
          <w:rFonts w:hint="eastAsia" w:ascii="宋体" w:hAnsi="宋体"/>
          <w:color w:val="auto"/>
          <w:kern w:val="0"/>
          <w:sz w:val="24"/>
          <w:szCs w:val="24"/>
        </w:rPr>
        <w:t>1.5.3较大（Ⅲ级）突发环境事件</w:t>
      </w:r>
      <w:bookmarkEnd w:id="52"/>
      <w:bookmarkEnd w:id="53"/>
      <w:bookmarkEnd w:id="54"/>
      <w:bookmarkEnd w:id="55"/>
      <w:bookmarkEnd w:id="56"/>
      <w:bookmarkEnd w:id="57"/>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凡符合下列情形之一的，为较大突发环境事件：</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(1)因环境污染直接导致3人以下死亡或10人以上50人以下中毒的；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(2)因环境污染需疏散、转移群众5000人以上1万人上下的；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(3)因环境污染造成直接经济损失500万元以上2000万元以下的；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(4)因环境污染造成国家重点保护的动植物物种受到破坏的；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(5)因环境污染造成乡镇集中式饮用水水源地取水中断的；</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(6)跨地市界突发环境事件。</w:t>
      </w:r>
      <w:bookmarkStart w:id="58" w:name="_Toc328641924"/>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59" w:name="_Toc332270346"/>
      <w:bookmarkStart w:id="60" w:name="_Toc338339807"/>
      <w:bookmarkStart w:id="61" w:name="_Toc332272330"/>
      <w:bookmarkStart w:id="62" w:name="_Toc332270206"/>
      <w:bookmarkStart w:id="63" w:name="_Toc338756322"/>
      <w:r>
        <w:rPr>
          <w:rFonts w:hint="eastAsia" w:ascii="宋体" w:hAnsi="宋体"/>
          <w:color w:val="auto"/>
          <w:kern w:val="0"/>
          <w:sz w:val="24"/>
          <w:szCs w:val="24"/>
        </w:rPr>
        <w:t>1.5.4一般（Ⅳ级）突发环境事件</w:t>
      </w:r>
      <w:bookmarkEnd w:id="58"/>
      <w:bookmarkEnd w:id="59"/>
      <w:bookmarkEnd w:id="60"/>
      <w:bookmarkEnd w:id="61"/>
      <w:bookmarkEnd w:id="62"/>
      <w:bookmarkEnd w:id="63"/>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除特别重大突发环境事件、重大突发环境事件、较大突发环境事件以外的突发环境事件。</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64" w:name="_Toc328644028"/>
      <w:bookmarkStart w:id="65" w:name="_Toc332270207"/>
      <w:bookmarkStart w:id="66" w:name="_Toc338756323"/>
      <w:bookmarkStart w:id="67" w:name="_Toc332270347"/>
      <w:bookmarkStart w:id="68" w:name="_Toc328641926"/>
      <w:bookmarkStart w:id="69" w:name="_Toc332272331"/>
      <w:bookmarkStart w:id="70" w:name="_Toc338339808"/>
      <w:r>
        <w:rPr>
          <w:rFonts w:hint="eastAsia" w:ascii="宋体" w:hAnsi="宋体"/>
          <w:color w:val="auto"/>
          <w:kern w:val="0"/>
          <w:sz w:val="24"/>
          <w:szCs w:val="24"/>
        </w:rPr>
        <w:t>2  组织指挥体系与职责</w:t>
      </w:r>
      <w:bookmarkEnd w:id="64"/>
      <w:bookmarkEnd w:id="65"/>
      <w:bookmarkEnd w:id="66"/>
      <w:bookmarkEnd w:id="67"/>
      <w:bookmarkEnd w:id="68"/>
      <w:bookmarkEnd w:id="69"/>
      <w:bookmarkEnd w:id="70"/>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71" w:name="_Toc338339809"/>
      <w:bookmarkStart w:id="72" w:name="_Toc338756324"/>
      <w:bookmarkStart w:id="73" w:name="_Toc332272332"/>
      <w:bookmarkStart w:id="74" w:name="_Toc332270348"/>
      <w:r>
        <w:rPr>
          <w:rFonts w:hint="eastAsia" w:ascii="宋体" w:hAnsi="宋体" w:eastAsia="宋体"/>
          <w:color w:val="auto"/>
          <w:kern w:val="0"/>
          <w:sz w:val="24"/>
          <w:szCs w:val="24"/>
        </w:rPr>
        <w:t>2.1指挥机构的组成及任务</w:t>
      </w:r>
      <w:bookmarkEnd w:id="71"/>
      <w:bookmarkEnd w:id="72"/>
      <w:bookmarkEnd w:id="73"/>
      <w:bookmarkEnd w:id="74"/>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75" w:name="_Toc338756325"/>
      <w:bookmarkStart w:id="76" w:name="_Toc332270349"/>
      <w:bookmarkStart w:id="77" w:name="_Toc338339810"/>
      <w:bookmarkStart w:id="78" w:name="_Toc332270208"/>
      <w:bookmarkStart w:id="79" w:name="_Toc332272333"/>
      <w:r>
        <w:rPr>
          <w:rFonts w:hint="eastAsia" w:ascii="宋体" w:hAnsi="宋体"/>
          <w:color w:val="auto"/>
          <w:kern w:val="0"/>
          <w:sz w:val="24"/>
          <w:szCs w:val="24"/>
        </w:rPr>
        <w:t>2.1.1 领导（指挥）小组组成及任务</w:t>
      </w:r>
      <w:bookmarkEnd w:id="75"/>
      <w:bookmarkEnd w:id="76"/>
      <w:bookmarkEnd w:id="77"/>
      <w:bookmarkEnd w:id="78"/>
      <w:bookmarkEnd w:id="79"/>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泉州市南安生态环境局处置突发环境污染事件应急指挥体系，由本局处置突发环境污染事件应急领导小组、处置突发环境污染事件应急领导小组办公室和处置突发环境污染事件应急专家咨询组组成。各</w:t>
      </w:r>
      <w:r>
        <w:rPr>
          <w:rFonts w:hint="eastAsia" w:ascii="宋体" w:hAnsi="宋体"/>
          <w:color w:val="auto"/>
          <w:kern w:val="0"/>
          <w:sz w:val="24"/>
          <w:lang w:eastAsia="zh-CN"/>
        </w:rPr>
        <w:t>股室</w:t>
      </w:r>
      <w:r>
        <w:rPr>
          <w:rFonts w:hint="eastAsia" w:ascii="宋体" w:hAnsi="宋体"/>
          <w:color w:val="auto"/>
          <w:kern w:val="0"/>
          <w:sz w:val="24"/>
        </w:rPr>
        <w:t>及</w:t>
      </w:r>
      <w:r>
        <w:rPr>
          <w:rFonts w:hint="eastAsia" w:ascii="宋体" w:hAnsi="宋体"/>
          <w:color w:val="auto"/>
          <w:kern w:val="0"/>
          <w:sz w:val="24"/>
          <w:lang w:eastAsia="zh-CN"/>
        </w:rPr>
        <w:t>直属</w:t>
      </w:r>
      <w:r>
        <w:rPr>
          <w:rFonts w:hint="eastAsia" w:ascii="宋体" w:hAnsi="宋体"/>
          <w:color w:val="auto"/>
          <w:kern w:val="0"/>
          <w:sz w:val="24"/>
        </w:rPr>
        <w:t>单位在南安生态环境局的统一指挥下，按相关职能开展工作。</w:t>
      </w:r>
    </w:p>
    <w:p>
      <w:pPr>
        <w:adjustRightInd w:val="0"/>
        <w:snapToGrid w:val="0"/>
        <w:spacing w:line="500" w:lineRule="exact"/>
        <w:ind w:firstLine="480" w:firstLineChars="200"/>
        <w:rPr>
          <w:rFonts w:hint="eastAsia" w:ascii="宋体" w:hAnsi="宋体" w:eastAsia="宋体" w:cs="Times New Roman"/>
          <w:color w:val="auto"/>
          <w:kern w:val="0"/>
          <w:sz w:val="24"/>
        </w:rPr>
      </w:pPr>
      <w:r>
        <w:rPr>
          <w:rFonts w:hint="eastAsia" w:ascii="宋体" w:hAnsi="宋体"/>
          <w:color w:val="auto"/>
          <w:kern w:val="0"/>
          <w:sz w:val="24"/>
        </w:rPr>
        <w:t>南安生态环境局处置突发环境污染事件应急领导小组负责全市处置突发环境污染事件应急工作的统一指挥，指挥小组成员由本局领导、办公室、</w:t>
      </w:r>
      <w:r>
        <w:rPr>
          <w:rFonts w:hint="eastAsia" w:ascii="宋体" w:hAnsi="宋体" w:eastAsia="宋体" w:cs="Times New Roman"/>
          <w:color w:val="auto"/>
          <w:kern w:val="0"/>
          <w:sz w:val="24"/>
          <w:lang w:eastAsia="zh-CN"/>
        </w:rPr>
        <w:t>大气环境股</w:t>
      </w: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val="en-US" w:eastAsia="zh-CN"/>
        </w:rPr>
        <w:t>生态与土壤环境股、水与海洋生态环境股、综合执法大队和</w:t>
      </w:r>
      <w:r>
        <w:rPr>
          <w:rFonts w:hint="eastAsia" w:ascii="宋体" w:hAnsi="宋体" w:eastAsia="宋体" w:cs="Times New Roman"/>
          <w:color w:val="auto"/>
          <w:kern w:val="0"/>
          <w:sz w:val="24"/>
          <w:lang w:eastAsia="zh-CN"/>
        </w:rPr>
        <w:t>泉州市南安环境监测站</w:t>
      </w:r>
      <w:r>
        <w:rPr>
          <w:rFonts w:hint="eastAsia" w:ascii="宋体" w:hAnsi="宋体" w:eastAsia="宋体" w:cs="Times New Roman"/>
          <w:color w:val="auto"/>
          <w:kern w:val="0"/>
          <w:sz w:val="24"/>
        </w:rPr>
        <w:t>主要负责人组成。</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总指挥：吴紫星</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副总指挥：蔡志通、傅子杉、陈少宝</w:t>
      </w:r>
    </w:p>
    <w:p>
      <w:pPr>
        <w:pStyle w:val="4"/>
        <w:keepNext w:val="0"/>
        <w:keepLines w:val="0"/>
        <w:adjustRightInd w:val="0"/>
        <w:snapToGrid w:val="0"/>
        <w:spacing w:before="0" w:after="0" w:line="500" w:lineRule="exact"/>
        <w:ind w:firstLine="480" w:firstLineChars="200"/>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成  员：潘土水、黄志超、刘奋志、庄晓峰、傅强、陈泳艺、陈里笙、吴友庆</w:t>
      </w:r>
      <w:bookmarkStart w:id="80" w:name="_Toc338756326"/>
      <w:bookmarkStart w:id="81" w:name="_Toc332272334"/>
      <w:bookmarkStart w:id="82" w:name="_Toc338339811"/>
      <w:bookmarkStart w:id="83" w:name="_Toc332270350"/>
      <w:bookmarkStart w:id="84" w:name="_Toc332270209"/>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r>
        <w:rPr>
          <w:rFonts w:hint="eastAsia" w:ascii="宋体" w:hAnsi="宋体"/>
          <w:color w:val="auto"/>
          <w:kern w:val="0"/>
          <w:sz w:val="24"/>
          <w:szCs w:val="24"/>
          <w:lang w:val="en-US" w:eastAsia="zh-CN"/>
        </w:rPr>
        <w:t>2.1.2 指挥协调组组成及任务</w:t>
      </w:r>
      <w:bookmarkEnd w:id="80"/>
      <w:bookmarkEnd w:id="81"/>
      <w:bookmarkEnd w:id="82"/>
      <w:bookmarkEnd w:id="83"/>
      <w:bookmarkEnd w:id="84"/>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南安生态环境局处置突发环境污染事件应急领导小组办公室（以下简称应急</w:t>
      </w:r>
      <w:r>
        <w:rPr>
          <w:rFonts w:hint="eastAsia" w:ascii="宋体" w:hAnsi="宋体"/>
          <w:color w:val="auto"/>
          <w:kern w:val="0"/>
          <w:sz w:val="24"/>
          <w:lang w:eastAsia="zh-CN"/>
        </w:rPr>
        <w:t>信访室</w:t>
      </w:r>
      <w:r>
        <w:rPr>
          <w:rFonts w:hint="eastAsia" w:ascii="宋体" w:hAnsi="宋体"/>
          <w:color w:val="auto"/>
          <w:kern w:val="0"/>
          <w:sz w:val="24"/>
        </w:rPr>
        <w:t>）挂靠</w:t>
      </w:r>
      <w:r>
        <w:rPr>
          <w:rFonts w:hint="eastAsia" w:ascii="宋体" w:hAnsi="宋体"/>
          <w:color w:val="auto"/>
          <w:kern w:val="0"/>
          <w:sz w:val="24"/>
          <w:lang w:eastAsia="zh-CN"/>
        </w:rPr>
        <w:t>泉州市南安生态环境保护综合执法大队</w:t>
      </w:r>
      <w:r>
        <w:rPr>
          <w:rFonts w:hint="eastAsia" w:ascii="宋体" w:hAnsi="宋体"/>
          <w:color w:val="auto"/>
          <w:kern w:val="0"/>
          <w:sz w:val="24"/>
        </w:rPr>
        <w:t>，负责环境应急指挥协调工作，</w:t>
      </w:r>
      <w:r>
        <w:rPr>
          <w:rFonts w:hint="eastAsia" w:ascii="宋体" w:hAnsi="宋体"/>
          <w:color w:val="auto"/>
          <w:kern w:val="0"/>
          <w:sz w:val="24"/>
          <w:lang w:eastAsia="zh-CN"/>
        </w:rPr>
        <w:t>泉州市南安生态环境保护综合执法大队</w:t>
      </w:r>
      <w:r>
        <w:rPr>
          <w:rFonts w:hint="eastAsia" w:ascii="宋体" w:hAnsi="宋体"/>
          <w:color w:val="auto"/>
          <w:kern w:val="0"/>
          <w:sz w:val="24"/>
        </w:rPr>
        <w:t>各</w:t>
      </w:r>
      <w:r>
        <w:rPr>
          <w:rFonts w:hint="eastAsia" w:ascii="宋体" w:hAnsi="宋体"/>
          <w:color w:val="auto"/>
          <w:kern w:val="0"/>
          <w:sz w:val="24"/>
          <w:lang w:eastAsia="zh-CN"/>
        </w:rPr>
        <w:t>组</w:t>
      </w:r>
      <w:r>
        <w:rPr>
          <w:rFonts w:hint="eastAsia" w:ascii="宋体" w:hAnsi="宋体"/>
          <w:color w:val="auto"/>
          <w:kern w:val="0"/>
          <w:sz w:val="24"/>
        </w:rPr>
        <w:t>负责环境事故调查工作。</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组长：傅子杉</w:t>
      </w:r>
    </w:p>
    <w:p>
      <w:pPr>
        <w:adjustRightInd w:val="0"/>
        <w:snapToGrid w:val="0"/>
        <w:spacing w:line="500" w:lineRule="exact"/>
        <w:ind w:firstLine="480" w:firstLineChars="200"/>
        <w:rPr>
          <w:rFonts w:hint="eastAsia" w:ascii="宋体" w:hAnsi="宋体"/>
          <w:color w:val="auto"/>
          <w:kern w:val="0"/>
          <w:sz w:val="24"/>
          <w:lang w:val="en-US" w:eastAsia="zh-CN"/>
        </w:rPr>
      </w:pPr>
      <w:r>
        <w:rPr>
          <w:rFonts w:hint="eastAsia" w:ascii="宋体" w:hAnsi="宋体"/>
          <w:color w:val="auto"/>
          <w:kern w:val="0"/>
          <w:sz w:val="24"/>
        </w:rPr>
        <w:t>副组长：</w:t>
      </w:r>
      <w:r>
        <w:rPr>
          <w:rFonts w:hint="eastAsia" w:ascii="宋体" w:hAnsi="宋体"/>
          <w:color w:val="auto"/>
          <w:kern w:val="0"/>
          <w:sz w:val="24"/>
          <w:lang w:eastAsia="zh-CN"/>
        </w:rPr>
        <w:t>潘土水、</w:t>
      </w:r>
      <w:r>
        <w:rPr>
          <w:rFonts w:hint="eastAsia" w:ascii="宋体" w:hAnsi="宋体"/>
          <w:color w:val="auto"/>
          <w:kern w:val="0"/>
          <w:sz w:val="24"/>
        </w:rPr>
        <w:t>黄志超、</w:t>
      </w:r>
      <w:r>
        <w:rPr>
          <w:rFonts w:hint="eastAsia" w:ascii="宋体" w:hAnsi="宋体"/>
          <w:color w:val="auto"/>
          <w:kern w:val="0"/>
          <w:sz w:val="24"/>
          <w:lang w:val="en-US" w:eastAsia="zh-CN"/>
        </w:rPr>
        <w:t>刘奋志</w:t>
      </w:r>
    </w:p>
    <w:p>
      <w:pPr>
        <w:adjustRightInd w:val="0"/>
        <w:snapToGrid w:val="0"/>
        <w:spacing w:line="500" w:lineRule="exact"/>
        <w:ind w:firstLine="480" w:firstLineChars="200"/>
        <w:rPr>
          <w:rFonts w:hint="eastAsia" w:ascii="宋体" w:hAnsi="宋体" w:eastAsia="宋体"/>
          <w:color w:val="auto"/>
          <w:kern w:val="0"/>
          <w:sz w:val="24"/>
          <w:lang w:eastAsia="zh-CN"/>
        </w:rPr>
      </w:pPr>
      <w:r>
        <w:rPr>
          <w:rFonts w:hint="eastAsia" w:ascii="宋体" w:hAnsi="宋体"/>
          <w:color w:val="auto"/>
          <w:kern w:val="0"/>
          <w:sz w:val="24"/>
        </w:rPr>
        <w:t>成  员</w:t>
      </w:r>
      <w:r>
        <w:rPr>
          <w:rFonts w:hint="eastAsia" w:ascii="宋体" w:hAnsi="宋体"/>
          <w:color w:val="auto"/>
          <w:kern w:val="0"/>
          <w:sz w:val="24"/>
          <w:highlight w:val="none"/>
        </w:rPr>
        <w:t>：</w:t>
      </w:r>
      <w:r>
        <w:rPr>
          <w:rFonts w:hint="eastAsia" w:ascii="宋体" w:hAnsi="宋体"/>
          <w:color w:val="auto"/>
          <w:kern w:val="0"/>
          <w:sz w:val="24"/>
          <w:highlight w:val="none"/>
          <w:lang w:eastAsia="zh-CN"/>
        </w:rPr>
        <w:t>泉州市南安生态环境保护综合执法大队</w:t>
      </w:r>
      <w:r>
        <w:rPr>
          <w:rFonts w:hint="eastAsia" w:ascii="宋体" w:hAnsi="宋体"/>
          <w:color w:val="auto"/>
          <w:kern w:val="0"/>
          <w:sz w:val="24"/>
          <w:highlight w:val="none"/>
        </w:rPr>
        <w:t>各</w:t>
      </w:r>
      <w:r>
        <w:rPr>
          <w:rFonts w:hint="eastAsia" w:ascii="宋体" w:hAnsi="宋体"/>
          <w:color w:val="auto"/>
          <w:kern w:val="0"/>
          <w:sz w:val="24"/>
          <w:highlight w:val="none"/>
          <w:lang w:eastAsia="zh-CN"/>
        </w:rPr>
        <w:t>科</w:t>
      </w:r>
      <w:r>
        <w:rPr>
          <w:rFonts w:hint="eastAsia" w:ascii="宋体" w:hAnsi="宋体"/>
          <w:color w:val="auto"/>
          <w:kern w:val="0"/>
          <w:sz w:val="24"/>
          <w:highlight w:val="none"/>
        </w:rPr>
        <w:t>室及各</w:t>
      </w:r>
      <w:r>
        <w:rPr>
          <w:rFonts w:hint="eastAsia" w:ascii="宋体" w:hAnsi="宋体"/>
          <w:color w:val="auto"/>
          <w:kern w:val="0"/>
          <w:sz w:val="24"/>
          <w:highlight w:val="none"/>
          <w:lang w:eastAsia="zh-CN"/>
        </w:rPr>
        <w:t>组</w:t>
      </w:r>
      <w:r>
        <w:rPr>
          <w:rFonts w:hint="eastAsia" w:ascii="宋体" w:hAnsi="宋体"/>
          <w:color w:val="auto"/>
          <w:kern w:val="0"/>
          <w:sz w:val="24"/>
          <w:highlight w:val="none"/>
        </w:rPr>
        <w:t>负责人</w:t>
      </w:r>
      <w:r>
        <w:rPr>
          <w:rFonts w:hint="eastAsia" w:ascii="宋体" w:hAnsi="宋体"/>
          <w:color w:val="auto"/>
          <w:kern w:val="0"/>
          <w:sz w:val="24"/>
          <w:highlight w:val="none"/>
          <w:lang w:eastAsia="zh-CN"/>
        </w:rPr>
        <w:t>？</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工作主要职责：</w:t>
      </w:r>
    </w:p>
    <w:p>
      <w:pPr>
        <w:pStyle w:val="20"/>
        <w:spacing w:line="500" w:lineRule="exact"/>
        <w:ind w:firstLine="480" w:firstLineChars="200"/>
        <w:jc w:val="left"/>
        <w:rPr>
          <w:rFonts w:ascii="宋体" w:hAnsi="宋体"/>
          <w:color w:val="auto"/>
          <w:spacing w:val="0"/>
          <w:kern w:val="0"/>
          <w:sz w:val="24"/>
          <w:szCs w:val="24"/>
        </w:rPr>
      </w:pPr>
      <w:r>
        <w:rPr>
          <w:rFonts w:hint="eastAsia" w:ascii="宋体" w:hAnsi="宋体"/>
          <w:color w:val="auto"/>
          <w:spacing w:val="0"/>
          <w:kern w:val="0"/>
          <w:sz w:val="24"/>
          <w:szCs w:val="24"/>
        </w:rPr>
        <w:t>（1）事故发生时，负责组建突发环境污染事件应急处置指挥系统，负责组织专家组对事件可能衍生的环境污染事故及造成的危害程度进行研判，并提出初步处置意见；负责指挥协调和指导各应急小组开展现场应急处置工作。</w:t>
      </w:r>
    </w:p>
    <w:p>
      <w:pPr>
        <w:spacing w:line="500" w:lineRule="exact"/>
        <w:ind w:firstLine="480" w:firstLineChars="200"/>
        <w:rPr>
          <w:rFonts w:ascii="宋体" w:hAnsi="宋体"/>
          <w:color w:val="auto"/>
          <w:kern w:val="0"/>
          <w:sz w:val="24"/>
        </w:rPr>
      </w:pPr>
      <w:r>
        <w:rPr>
          <w:rFonts w:hint="eastAsia" w:ascii="宋体" w:hAnsi="宋体"/>
          <w:color w:val="auto"/>
          <w:kern w:val="0"/>
          <w:sz w:val="24"/>
        </w:rPr>
        <w:t>（2）负责现场向新闻宣传部门发布应急救援处置一切信息，一个口径把好舆论宣传关。</w:t>
      </w:r>
      <w:r>
        <w:rPr>
          <w:rFonts w:hint="eastAsia" w:ascii="宋体" w:hAnsi="宋体"/>
          <w:color w:val="auto"/>
          <w:kern w:val="0"/>
          <w:sz w:val="24"/>
          <w:lang w:eastAsia="zh-CN"/>
        </w:rPr>
        <w:t>黄志超</w:t>
      </w:r>
      <w:r>
        <w:rPr>
          <w:rFonts w:hint="eastAsia" w:ascii="宋体" w:hAnsi="宋体"/>
          <w:color w:val="auto"/>
          <w:kern w:val="0"/>
          <w:sz w:val="24"/>
        </w:rPr>
        <w:t>负责与后勤组联系，及时将现场处置情况反馈给</w:t>
      </w:r>
      <w:r>
        <w:rPr>
          <w:rFonts w:hint="eastAsia" w:ascii="宋体" w:hAnsi="宋体"/>
          <w:color w:val="auto"/>
          <w:kern w:val="0"/>
          <w:sz w:val="24"/>
          <w:lang w:eastAsia="zh-CN"/>
        </w:rPr>
        <w:t>洪顺友</w:t>
      </w:r>
      <w:r>
        <w:rPr>
          <w:rFonts w:hint="eastAsia" w:ascii="宋体" w:hAnsi="宋体"/>
          <w:color w:val="auto"/>
          <w:kern w:val="0"/>
          <w:sz w:val="24"/>
        </w:rPr>
        <w:t>以书面形式上报市政府及泉州市生态环境局。</w:t>
      </w:r>
    </w:p>
    <w:p>
      <w:pPr>
        <w:pStyle w:val="20"/>
        <w:spacing w:line="500" w:lineRule="exact"/>
        <w:ind w:firstLine="480" w:firstLineChars="200"/>
        <w:jc w:val="left"/>
        <w:rPr>
          <w:rFonts w:ascii="宋体" w:hAnsi="宋体"/>
          <w:color w:val="auto"/>
          <w:spacing w:val="0"/>
          <w:kern w:val="0"/>
          <w:sz w:val="24"/>
          <w:szCs w:val="24"/>
        </w:rPr>
      </w:pPr>
      <w:r>
        <w:rPr>
          <w:rFonts w:hint="eastAsia" w:ascii="宋体" w:hAnsi="宋体"/>
          <w:color w:val="auto"/>
          <w:spacing w:val="0"/>
          <w:kern w:val="0"/>
          <w:sz w:val="24"/>
          <w:szCs w:val="24"/>
        </w:rPr>
        <w:t>（3）负责应急物资库的日常管理</w:t>
      </w:r>
      <w:r>
        <w:rPr>
          <w:rFonts w:ascii="宋体" w:hAnsi="宋体"/>
          <w:color w:val="auto"/>
          <w:spacing w:val="0"/>
          <w:kern w:val="0"/>
          <w:sz w:val="24"/>
          <w:szCs w:val="24"/>
        </w:rPr>
        <w:t>,</w:t>
      </w:r>
      <w:r>
        <w:rPr>
          <w:rFonts w:hint="eastAsia" w:ascii="宋体" w:hAnsi="宋体"/>
          <w:color w:val="auto"/>
          <w:spacing w:val="0"/>
          <w:kern w:val="0"/>
          <w:sz w:val="24"/>
          <w:szCs w:val="24"/>
        </w:rPr>
        <w:t>应急物资库配</w:t>
      </w:r>
      <w:r>
        <w:rPr>
          <w:rFonts w:hint="eastAsia" w:ascii="宋体" w:hAnsi="宋体"/>
          <w:color w:val="auto"/>
          <w:spacing w:val="0"/>
          <w:kern w:val="0"/>
          <w:sz w:val="24"/>
          <w:szCs w:val="24"/>
          <w:lang w:eastAsia="zh-CN"/>
        </w:rPr>
        <w:t>套</w:t>
      </w:r>
      <w:r>
        <w:rPr>
          <w:rFonts w:hint="eastAsia" w:ascii="宋体" w:hAnsi="宋体"/>
          <w:color w:val="auto"/>
          <w:spacing w:val="0"/>
          <w:kern w:val="0"/>
          <w:sz w:val="24"/>
          <w:szCs w:val="24"/>
        </w:rPr>
        <w:t>钥匙</w:t>
      </w:r>
      <w:r>
        <w:rPr>
          <w:rFonts w:ascii="宋体" w:hAnsi="宋体"/>
          <w:color w:val="auto"/>
          <w:spacing w:val="0"/>
          <w:kern w:val="0"/>
          <w:sz w:val="24"/>
          <w:szCs w:val="24"/>
        </w:rPr>
        <w:t>,</w:t>
      </w:r>
      <w:r>
        <w:rPr>
          <w:rFonts w:hint="eastAsia" w:ascii="宋体" w:hAnsi="宋体"/>
          <w:color w:val="auto"/>
          <w:spacing w:val="0"/>
          <w:kern w:val="0"/>
          <w:sz w:val="24"/>
          <w:szCs w:val="24"/>
        </w:rPr>
        <w:t>由傅丹宁保管。事故发生时，由傅丹宁负责第一时间打开应急物资仓库（若傅丹宁因事不在岗，由</w:t>
      </w:r>
      <w:r>
        <w:rPr>
          <w:rFonts w:hint="eastAsia" w:ascii="宋体" w:hAnsi="宋体"/>
          <w:color w:val="auto"/>
          <w:spacing w:val="0"/>
          <w:kern w:val="0"/>
          <w:sz w:val="24"/>
          <w:szCs w:val="24"/>
          <w:lang w:eastAsia="zh-CN"/>
        </w:rPr>
        <w:t>苏妍捷</w:t>
      </w:r>
      <w:r>
        <w:rPr>
          <w:rFonts w:hint="eastAsia" w:ascii="宋体" w:hAnsi="宋体"/>
          <w:color w:val="auto"/>
          <w:spacing w:val="0"/>
          <w:kern w:val="0"/>
          <w:sz w:val="24"/>
          <w:szCs w:val="24"/>
        </w:rPr>
        <w:t>打开），及时提供应急物资设备，并主动协调调度其他救援单位应急物资。平时，应急资源物质储备清单及补充计划由应急室负责管理，统一登记造册。</w:t>
      </w:r>
    </w:p>
    <w:p>
      <w:pPr>
        <w:spacing w:line="500" w:lineRule="exact"/>
        <w:ind w:firstLine="480" w:firstLineChars="200"/>
        <w:rPr>
          <w:rFonts w:ascii="宋体" w:hAnsi="宋体"/>
          <w:color w:val="auto"/>
          <w:kern w:val="0"/>
          <w:sz w:val="24"/>
        </w:rPr>
      </w:pPr>
      <w:r>
        <w:rPr>
          <w:rFonts w:hint="eastAsia" w:ascii="宋体" w:hAnsi="宋体"/>
          <w:color w:val="auto"/>
          <w:kern w:val="0"/>
          <w:sz w:val="24"/>
        </w:rPr>
        <w:t>（4）负责组织宣传贯彻国家、省、泉州市和南安市突发公共事件应急处置工作的方针和政策，组织制定突发环境污染事件处置工作预案，落实突发环境污染事件应急处置工作要求；负责收集整理汇总各类应急处置情况的文件资料和信息，组织开展突发环境污染事件评估技术、应急监测方法、方案的研究；</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（5）负责配合泉州市生态环境局开展应急技术培训、应急演习和演练协调工作。</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南安生态环境局处置突发环境污染事件应急领导小组办公室下设内部协调组和外部协调组。</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(1)内部协调组成员：黄志超、</w:t>
      </w:r>
      <w:r>
        <w:rPr>
          <w:rFonts w:hint="eastAsia" w:ascii="宋体" w:hAnsi="宋体"/>
          <w:color w:val="auto"/>
          <w:kern w:val="0"/>
          <w:sz w:val="24"/>
          <w:lang w:eastAsia="zh-CN"/>
        </w:rPr>
        <w:t>傅</w:t>
      </w:r>
      <w:r>
        <w:rPr>
          <w:rFonts w:hint="eastAsia" w:ascii="宋体" w:hAnsi="宋体"/>
          <w:color w:val="auto"/>
          <w:kern w:val="0"/>
          <w:sz w:val="24"/>
        </w:rPr>
        <w:t>子玉、陈文艺、黄鸿华、陈兴</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在接到启动应急预案指令后，迅速启动应急指挥系统，组织现场调查取证组和应急监测队伍及时赶赴事发现场，并协调事发现场周边地区各级环境监察和监测部门进行动态环境监测、监控，及时传输现场调查情况和应急监测数据，及时向泉州市生态环境局处置环境污染事件应急领导小组报告动态情况，提出处理处置建议，并根据现场反馈情况负责向上级部门通报事故情况。</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(2)外部协调组成员：刘奋志、</w:t>
      </w:r>
      <w:r>
        <w:rPr>
          <w:rFonts w:hint="eastAsia" w:ascii="宋体" w:hAnsi="宋体"/>
          <w:color w:val="auto"/>
          <w:kern w:val="0"/>
          <w:sz w:val="24"/>
          <w:lang w:eastAsia="zh-CN"/>
        </w:rPr>
        <w:t>傅</w:t>
      </w:r>
      <w:r>
        <w:rPr>
          <w:rFonts w:hint="eastAsia" w:ascii="宋体" w:hAnsi="宋体"/>
          <w:color w:val="auto"/>
          <w:kern w:val="0"/>
          <w:sz w:val="24"/>
        </w:rPr>
        <w:t xml:space="preserve">  强、陈泳艺、林伟达</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在接到启动应急预案指令后，迅速与事发地乡镇政府、街道办事处及各有关部门联系与协调，了解事件的有关信息和道路交通信息，获取事发现场相关气象、水文资料，及时向处置环境污染事件应急领导小组报告动态情况，必要时请求增援和技术支持。</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85" w:name="_Toc332272335"/>
      <w:bookmarkStart w:id="86" w:name="_Toc338756327"/>
      <w:bookmarkStart w:id="87" w:name="_Toc332270351"/>
      <w:bookmarkStart w:id="88" w:name="_Toc332270210"/>
      <w:bookmarkStart w:id="89" w:name="_Toc338339812"/>
      <w:r>
        <w:rPr>
          <w:rFonts w:hint="eastAsia" w:ascii="宋体" w:hAnsi="宋体"/>
          <w:color w:val="auto"/>
          <w:kern w:val="0"/>
          <w:sz w:val="24"/>
          <w:szCs w:val="24"/>
        </w:rPr>
        <w:t>2.1.3 处置突发环境污染事件应急专家咨询组</w:t>
      </w:r>
      <w:bookmarkEnd w:id="85"/>
      <w:bookmarkEnd w:id="86"/>
      <w:bookmarkEnd w:id="87"/>
      <w:bookmarkEnd w:id="88"/>
      <w:bookmarkEnd w:id="89"/>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处置突发环境污染事件应急专家咨询组</w:t>
      </w:r>
      <w:r>
        <w:rPr>
          <w:rFonts w:hint="eastAsia" w:ascii="宋体" w:hAnsi="宋体"/>
          <w:color w:val="auto"/>
          <w:sz w:val="24"/>
        </w:rPr>
        <w:t>成员由泉州市</w:t>
      </w:r>
      <w:r>
        <w:rPr>
          <w:rFonts w:hint="eastAsia" w:ascii="宋体" w:hAnsi="宋体"/>
          <w:color w:val="auto"/>
          <w:sz w:val="24"/>
          <w:lang w:eastAsia="zh-CN"/>
        </w:rPr>
        <w:t>生态环境</w:t>
      </w:r>
      <w:r>
        <w:rPr>
          <w:rFonts w:hint="eastAsia" w:ascii="宋体" w:hAnsi="宋体"/>
          <w:color w:val="auto"/>
          <w:sz w:val="24"/>
        </w:rPr>
        <w:t>系统环境应急专家组成。（专家名单及联系方式附后)</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其主要职责：</w:t>
      </w:r>
    </w:p>
    <w:p>
      <w:pPr>
        <w:adjustRightInd w:val="0"/>
        <w:snapToGrid w:val="0"/>
        <w:spacing w:line="500" w:lineRule="exact"/>
        <w:ind w:firstLine="480" w:firstLineChars="200"/>
        <w:rPr>
          <w:rFonts w:ascii="宋体" w:hAnsi="宋体"/>
          <w:color w:val="auto"/>
          <w:kern w:val="0"/>
          <w:sz w:val="24"/>
        </w:rPr>
      </w:pPr>
      <w:r>
        <w:rPr>
          <w:rFonts w:hint="eastAsia" w:ascii="宋体" w:hAnsi="宋体"/>
          <w:color w:val="auto"/>
          <w:kern w:val="0"/>
          <w:sz w:val="24"/>
        </w:rPr>
        <w:t>(1) 对各部门、应急指挥系统、监测站应急准备和应急响应工作提供咨询和建议。</w:t>
      </w:r>
    </w:p>
    <w:p>
      <w:pPr>
        <w:adjustRightInd w:val="0"/>
        <w:snapToGrid w:val="0"/>
        <w:spacing w:line="500" w:lineRule="exact"/>
        <w:ind w:firstLine="480" w:firstLineChars="200"/>
        <w:rPr>
          <w:rFonts w:ascii="宋体" w:hAnsi="宋体"/>
          <w:color w:val="auto"/>
          <w:kern w:val="0"/>
          <w:sz w:val="24"/>
        </w:rPr>
      </w:pPr>
      <w:r>
        <w:rPr>
          <w:rFonts w:hint="eastAsia" w:ascii="宋体" w:hAnsi="宋体"/>
          <w:color w:val="auto"/>
          <w:kern w:val="0"/>
          <w:sz w:val="24"/>
        </w:rPr>
        <w:t>(2) 在发生突发环境污染事件时，专家咨询组对事发现场情况信息进行综合分析和研究，对事件可能衍生的环境污染事故及造成的危害程度进行研判，提出安全处理及环境保护建议，为处置决策提供技术支持。</w:t>
      </w:r>
    </w:p>
    <w:p>
      <w:pPr>
        <w:spacing w:line="500" w:lineRule="exact"/>
        <w:ind w:firstLine="360" w:firstLineChars="150"/>
        <w:rPr>
          <w:rFonts w:ascii="宋体" w:hAnsi="宋体"/>
          <w:color w:val="auto"/>
          <w:kern w:val="0"/>
          <w:sz w:val="24"/>
        </w:rPr>
      </w:pPr>
      <w:r>
        <w:rPr>
          <w:rFonts w:hint="eastAsia" w:ascii="宋体" w:hAnsi="宋体"/>
          <w:color w:val="auto"/>
          <w:kern w:val="0"/>
          <w:sz w:val="24"/>
        </w:rPr>
        <w:t xml:space="preserve"> (3) 组织进行应急行动与环境污染的后评估，审核应急评估报告和环境污染评估报告。</w:t>
      </w:r>
    </w:p>
    <w:p>
      <w:pPr>
        <w:adjustRightInd w:val="0"/>
        <w:snapToGrid w:val="0"/>
        <w:spacing w:line="500" w:lineRule="exact"/>
        <w:ind w:firstLine="360" w:firstLineChars="150"/>
        <w:rPr>
          <w:rFonts w:hint="eastAsia" w:ascii="宋体" w:hAnsi="宋体"/>
          <w:color w:val="auto"/>
          <w:kern w:val="0"/>
          <w:sz w:val="24"/>
        </w:rPr>
      </w:pPr>
      <w:r>
        <w:rPr>
          <w:rFonts w:hint="eastAsia" w:ascii="宋体" w:hAnsi="宋体"/>
          <w:color w:val="auto"/>
          <w:kern w:val="0"/>
          <w:sz w:val="24"/>
        </w:rPr>
        <w:t>（4）负责与上级</w:t>
      </w:r>
      <w:r>
        <w:rPr>
          <w:rFonts w:hint="eastAsia" w:ascii="宋体" w:hAnsi="宋体"/>
          <w:color w:val="auto"/>
          <w:kern w:val="0"/>
          <w:sz w:val="24"/>
          <w:lang w:eastAsia="zh-CN"/>
        </w:rPr>
        <w:t>生态环境</w:t>
      </w:r>
      <w:r>
        <w:rPr>
          <w:rFonts w:hint="eastAsia" w:ascii="宋体" w:hAnsi="宋体"/>
          <w:color w:val="auto"/>
          <w:kern w:val="0"/>
          <w:sz w:val="24"/>
        </w:rPr>
        <w:t>部门应急专家组咨询衔接。</w:t>
      </w:r>
    </w:p>
    <w:p>
      <w:pPr>
        <w:pStyle w:val="3"/>
        <w:spacing w:before="0" w:after="0" w:line="500" w:lineRule="exact"/>
        <w:ind w:firstLine="482" w:firstLineChars="200"/>
        <w:rPr>
          <w:rFonts w:hint="eastAsia" w:ascii="宋体" w:hAnsi="宋体" w:eastAsia="宋体"/>
          <w:color w:val="auto"/>
          <w:kern w:val="0"/>
          <w:sz w:val="24"/>
          <w:szCs w:val="24"/>
        </w:rPr>
      </w:pPr>
      <w:bookmarkStart w:id="90" w:name="_Toc332270211"/>
      <w:bookmarkStart w:id="91" w:name="_Toc338339813"/>
      <w:bookmarkStart w:id="92" w:name="_Toc332270352"/>
      <w:bookmarkStart w:id="93" w:name="_Toc328644033"/>
      <w:bookmarkStart w:id="94" w:name="_Toc328641931"/>
      <w:bookmarkStart w:id="95" w:name="_Toc332272336"/>
      <w:bookmarkStart w:id="96" w:name="_Toc338756328"/>
      <w:r>
        <w:rPr>
          <w:rFonts w:hint="eastAsia" w:ascii="宋体" w:hAnsi="宋体" w:eastAsia="宋体"/>
          <w:color w:val="auto"/>
          <w:kern w:val="0"/>
          <w:sz w:val="24"/>
          <w:szCs w:val="24"/>
        </w:rPr>
        <w:t>2.2应急</w:t>
      </w:r>
      <w:r>
        <w:rPr>
          <w:rFonts w:hint="eastAsia" w:ascii="宋体" w:hAnsi="宋体" w:eastAsia="宋体"/>
          <w:color w:val="auto"/>
          <w:kern w:val="0"/>
          <w:sz w:val="24"/>
          <w:szCs w:val="24"/>
          <w:lang w:eastAsia="zh-CN"/>
        </w:rPr>
        <w:t>小</w:t>
      </w:r>
      <w:r>
        <w:rPr>
          <w:rFonts w:hint="eastAsia" w:ascii="宋体" w:hAnsi="宋体" w:eastAsia="宋体"/>
          <w:color w:val="auto"/>
          <w:kern w:val="0"/>
          <w:sz w:val="24"/>
          <w:szCs w:val="24"/>
        </w:rPr>
        <w:t>组的组成及任务</w:t>
      </w:r>
      <w:bookmarkEnd w:id="90"/>
      <w:bookmarkEnd w:id="91"/>
      <w:bookmarkEnd w:id="92"/>
      <w:bookmarkEnd w:id="93"/>
      <w:bookmarkEnd w:id="94"/>
      <w:bookmarkEnd w:id="95"/>
      <w:bookmarkEnd w:id="96"/>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97" w:name="_Toc332270353"/>
      <w:bookmarkStart w:id="98" w:name="_Toc338756329"/>
      <w:bookmarkStart w:id="99" w:name="_Toc338339814"/>
      <w:bookmarkStart w:id="100" w:name="_Toc332272337"/>
      <w:bookmarkStart w:id="101" w:name="_Toc328641932"/>
      <w:bookmarkStart w:id="102" w:name="_Toc332270212"/>
      <w:r>
        <w:rPr>
          <w:rFonts w:hint="eastAsia" w:ascii="宋体" w:hAnsi="宋体"/>
          <w:color w:val="auto"/>
          <w:kern w:val="0"/>
          <w:sz w:val="24"/>
          <w:szCs w:val="24"/>
        </w:rPr>
        <w:t>2.2.1现场污染源调查处置组的组成及任务</w:t>
      </w:r>
      <w:bookmarkEnd w:id="97"/>
      <w:bookmarkEnd w:id="98"/>
      <w:bookmarkEnd w:id="99"/>
      <w:bookmarkEnd w:id="100"/>
      <w:bookmarkEnd w:id="101"/>
      <w:bookmarkEnd w:id="102"/>
    </w:p>
    <w:p>
      <w:pPr>
        <w:pStyle w:val="13"/>
        <w:widowControl w:val="0"/>
        <w:spacing w:line="500" w:lineRule="exact"/>
        <w:ind w:firstLine="480" w:firstLineChars="200"/>
        <w:rPr>
          <w:rFonts w:hint="eastAsia"/>
          <w:color w:val="auto"/>
        </w:rPr>
      </w:pPr>
      <w:r>
        <w:rPr>
          <w:rFonts w:hint="eastAsia"/>
          <w:color w:val="auto"/>
        </w:rPr>
        <w:t>组长：傅子杉</w:t>
      </w:r>
    </w:p>
    <w:p>
      <w:pPr>
        <w:pStyle w:val="13"/>
        <w:widowControl w:val="0"/>
        <w:spacing w:line="500" w:lineRule="exact"/>
        <w:ind w:firstLine="480" w:firstLineChars="200"/>
        <w:rPr>
          <w:rFonts w:hint="eastAsia"/>
          <w:color w:val="auto"/>
          <w:lang w:eastAsia="zh-CN"/>
        </w:rPr>
      </w:pPr>
      <w:r>
        <w:rPr>
          <w:rFonts w:hint="eastAsia"/>
          <w:color w:val="auto"/>
        </w:rPr>
        <w:t>副组长：</w:t>
      </w:r>
      <w:r>
        <w:rPr>
          <w:rFonts w:hint="eastAsia"/>
          <w:color w:val="auto"/>
          <w:lang w:eastAsia="zh-CN"/>
        </w:rPr>
        <w:t>潘土水</w:t>
      </w:r>
      <w:r>
        <w:rPr>
          <w:rFonts w:hint="eastAsia"/>
          <w:color w:val="auto"/>
        </w:rPr>
        <w:t>、黄志超、</w:t>
      </w:r>
      <w:r>
        <w:rPr>
          <w:rFonts w:hint="eastAsia"/>
          <w:color w:val="auto"/>
          <w:lang w:eastAsia="zh-CN"/>
        </w:rPr>
        <w:t>刘奋志、陈泳艺、陈里笙、吴友庆</w:t>
      </w:r>
    </w:p>
    <w:p>
      <w:pPr>
        <w:pStyle w:val="13"/>
        <w:widowControl w:val="0"/>
        <w:spacing w:line="500" w:lineRule="exact"/>
        <w:ind w:firstLine="480" w:firstLineChars="200"/>
        <w:rPr>
          <w:rFonts w:hint="eastAsia"/>
          <w:color w:val="auto"/>
        </w:rPr>
      </w:pPr>
      <w:r>
        <w:rPr>
          <w:rFonts w:hint="eastAsia"/>
          <w:color w:val="auto"/>
        </w:rPr>
        <w:t>成  员：</w:t>
      </w:r>
      <w:r>
        <w:rPr>
          <w:rFonts w:hint="eastAsia" w:ascii="宋体" w:hAnsi="宋体" w:eastAsia="宋体" w:cs="Times New Roman"/>
          <w:color w:val="auto"/>
          <w:kern w:val="0"/>
          <w:sz w:val="24"/>
          <w:lang w:eastAsia="zh-CN"/>
        </w:rPr>
        <w:t>大气环境股</w:t>
      </w:r>
      <w:r>
        <w:rPr>
          <w:rFonts w:hint="eastAsia" w:ascii="宋体" w:hAnsi="宋体" w:eastAsia="宋体" w:cs="Times New Roman"/>
          <w:color w:val="auto"/>
          <w:kern w:val="0"/>
          <w:sz w:val="24"/>
        </w:rPr>
        <w:t>、</w:t>
      </w:r>
      <w:r>
        <w:rPr>
          <w:rFonts w:hint="eastAsia" w:ascii="宋体" w:hAnsi="宋体" w:eastAsia="宋体" w:cs="Times New Roman"/>
          <w:color w:val="auto"/>
          <w:kern w:val="0"/>
          <w:sz w:val="24"/>
          <w:lang w:val="en-US" w:eastAsia="zh-CN"/>
        </w:rPr>
        <w:t>生态与土壤环境股、水与海洋生态环境股、综合执法大队</w:t>
      </w:r>
      <w:r>
        <w:rPr>
          <w:rFonts w:hint="eastAsia"/>
          <w:color w:val="auto"/>
        </w:rPr>
        <w:t>全体成员</w:t>
      </w:r>
    </w:p>
    <w:p>
      <w:pPr>
        <w:pStyle w:val="13"/>
        <w:widowControl w:val="0"/>
        <w:spacing w:line="500" w:lineRule="exact"/>
        <w:ind w:firstLine="480" w:firstLineChars="200"/>
        <w:rPr>
          <w:rFonts w:hint="eastAsia"/>
          <w:color w:val="auto"/>
        </w:rPr>
      </w:pPr>
      <w:bookmarkStart w:id="103" w:name="_Toc332270354"/>
      <w:bookmarkStart w:id="104" w:name="_Toc332270213"/>
      <w:bookmarkStart w:id="105" w:name="_Toc332272338"/>
      <w:bookmarkStart w:id="106" w:name="_Toc328641933"/>
      <w:bookmarkStart w:id="107" w:name="_Toc338756330"/>
      <w:bookmarkStart w:id="108" w:name="_Toc338339815"/>
      <w:r>
        <w:rPr>
          <w:rFonts w:hint="eastAsia" w:cs="Times New Roman"/>
          <w:color w:val="auto"/>
        </w:rPr>
        <w:t>当环境污染事故和环境突发事件发生时，带好防护器材及相关的应急物质，在第</w:t>
      </w:r>
      <w:r>
        <w:rPr>
          <w:rFonts w:hint="eastAsia"/>
          <w:color w:val="auto"/>
        </w:rPr>
        <w:t>一时间到达事故现场了解掌握事故情况：</w:t>
      </w:r>
    </w:p>
    <w:p>
      <w:pPr>
        <w:pStyle w:val="13"/>
        <w:widowControl w:val="0"/>
        <w:spacing w:line="500" w:lineRule="exact"/>
        <w:ind w:firstLine="480" w:firstLineChars="200"/>
        <w:rPr>
          <w:rFonts w:hint="eastAsia"/>
          <w:color w:val="auto"/>
        </w:rPr>
      </w:pPr>
      <w:r>
        <w:rPr>
          <w:rFonts w:hint="eastAsia"/>
          <w:color w:val="auto"/>
        </w:rPr>
        <w:t>（1）配合现场有关部门划定警戒范围，维护现场秩序，控制事态发展；做好现场调查取证与处置的笔录、声像记录工作。</w:t>
      </w:r>
    </w:p>
    <w:p>
      <w:pPr>
        <w:pStyle w:val="13"/>
        <w:widowControl w:val="0"/>
        <w:spacing w:line="500" w:lineRule="exact"/>
        <w:ind w:firstLine="480" w:firstLineChars="200"/>
        <w:rPr>
          <w:rFonts w:hint="eastAsia"/>
          <w:color w:val="auto"/>
        </w:rPr>
      </w:pPr>
      <w:r>
        <w:rPr>
          <w:rFonts w:hint="eastAsia"/>
          <w:color w:val="auto"/>
        </w:rPr>
        <w:t>（2）开展对现场泄漏污染物截留围堵、洗消收容。</w:t>
      </w:r>
    </w:p>
    <w:p>
      <w:pPr>
        <w:pStyle w:val="4"/>
        <w:keepNext w:val="0"/>
        <w:keepLines w:val="0"/>
        <w:adjustRightInd w:val="0"/>
        <w:snapToGrid w:val="0"/>
        <w:spacing w:before="0" w:after="0" w:line="500" w:lineRule="exact"/>
        <w:ind w:firstLine="480" w:firstLineChars="200"/>
        <w:rPr>
          <w:rFonts w:hint="eastAsia" w:ascii="宋体" w:hAnsi="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（3）对事故责任单位的违法行为进行立案调查，提出处理建议;对周边受污染区域进行调查，了解污染情况，疏散安抚受污染区域群众，报告污染状况。</w:t>
      </w:r>
      <w:bookmarkStart w:id="109" w:name="_Toc328641934"/>
      <w:bookmarkStart w:id="110" w:name="_Toc338756331"/>
      <w:bookmarkStart w:id="111" w:name="_Toc332270214"/>
      <w:bookmarkStart w:id="112" w:name="_Toc332272339"/>
      <w:bookmarkStart w:id="113" w:name="_Toc332270355"/>
      <w:bookmarkStart w:id="114" w:name="_Toc338339816"/>
      <w:r>
        <w:rPr>
          <w:rFonts w:hint="eastAsia" w:ascii="宋体" w:hAnsi="宋体" w:cs="宋体"/>
          <w:b w:val="0"/>
          <w:bCs w:val="0"/>
          <w:color w:val="auto"/>
          <w:kern w:val="0"/>
          <w:sz w:val="24"/>
          <w:szCs w:val="24"/>
          <w:lang w:val="en-US" w:eastAsia="zh-CN" w:bidi="ar-SA"/>
        </w:rPr>
        <w:t xml:space="preserve">    </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r>
        <w:rPr>
          <w:rFonts w:hint="eastAsia" w:ascii="宋体" w:hAnsi="宋体"/>
          <w:color w:val="auto"/>
          <w:kern w:val="0"/>
          <w:sz w:val="24"/>
          <w:szCs w:val="24"/>
        </w:rPr>
        <w:t>2.</w:t>
      </w:r>
      <w:r>
        <w:rPr>
          <w:rFonts w:hint="eastAsia" w:ascii="宋体" w:hAnsi="宋体"/>
          <w:color w:val="auto"/>
          <w:kern w:val="0"/>
          <w:sz w:val="24"/>
          <w:szCs w:val="24"/>
          <w:lang w:val="en-US" w:eastAsia="zh-CN"/>
        </w:rPr>
        <w:t>2.2</w:t>
      </w:r>
      <w:r>
        <w:rPr>
          <w:rFonts w:hint="eastAsia" w:ascii="宋体" w:hAnsi="宋体"/>
          <w:color w:val="auto"/>
          <w:kern w:val="0"/>
          <w:sz w:val="24"/>
          <w:szCs w:val="24"/>
        </w:rPr>
        <w:t>应急监测组的组成及任务</w:t>
      </w:r>
    </w:p>
    <w:bookmarkEnd w:id="109"/>
    <w:bookmarkEnd w:id="110"/>
    <w:bookmarkEnd w:id="111"/>
    <w:bookmarkEnd w:id="112"/>
    <w:bookmarkEnd w:id="113"/>
    <w:bookmarkEnd w:id="114"/>
    <w:p>
      <w:pPr>
        <w:pStyle w:val="13"/>
        <w:widowControl w:val="0"/>
        <w:spacing w:line="500" w:lineRule="exact"/>
        <w:ind w:firstLine="480" w:firstLineChars="200"/>
        <w:rPr>
          <w:rFonts w:hint="eastAsia"/>
          <w:color w:val="auto"/>
        </w:rPr>
      </w:pPr>
      <w:r>
        <w:rPr>
          <w:rFonts w:hint="eastAsia"/>
          <w:color w:val="auto"/>
        </w:rPr>
        <w:t>组长：傅子杉</w:t>
      </w:r>
    </w:p>
    <w:p>
      <w:pPr>
        <w:pStyle w:val="13"/>
        <w:widowControl w:val="0"/>
        <w:spacing w:line="500" w:lineRule="exact"/>
        <w:ind w:firstLine="480" w:firstLineChars="200"/>
        <w:rPr>
          <w:rFonts w:hint="eastAsia" w:eastAsia="宋体"/>
          <w:color w:val="auto"/>
          <w:lang w:eastAsia="zh-CN"/>
        </w:rPr>
      </w:pPr>
      <w:r>
        <w:rPr>
          <w:rFonts w:hint="eastAsia"/>
          <w:color w:val="auto"/>
        </w:rPr>
        <w:t>副组长：</w:t>
      </w:r>
      <w:r>
        <w:rPr>
          <w:rFonts w:hint="eastAsia"/>
          <w:color w:val="auto"/>
          <w:lang w:eastAsia="zh-CN"/>
        </w:rPr>
        <w:t>庄晓峰、廖友志</w:t>
      </w:r>
    </w:p>
    <w:p>
      <w:pPr>
        <w:spacing w:line="500" w:lineRule="exact"/>
        <w:ind w:firstLine="480" w:firstLineChars="200"/>
        <w:rPr>
          <w:rFonts w:hint="eastAsia" w:ascii="宋体" w:hAnsi="宋体"/>
          <w:color w:val="auto"/>
          <w:sz w:val="24"/>
        </w:rPr>
      </w:pPr>
      <w:r>
        <w:rPr>
          <w:rFonts w:hint="eastAsia" w:ascii="宋体" w:hAnsi="宋体"/>
          <w:color w:val="auto"/>
          <w:sz w:val="24"/>
        </w:rPr>
        <w:t>成员由</w:t>
      </w:r>
      <w:r>
        <w:rPr>
          <w:rFonts w:hint="eastAsia" w:ascii="宋体" w:hAnsi="宋体"/>
          <w:color w:val="auto"/>
          <w:sz w:val="24"/>
          <w:lang w:eastAsia="zh-CN"/>
        </w:rPr>
        <w:t>泉州市南安环境监测站</w:t>
      </w:r>
      <w:r>
        <w:rPr>
          <w:rFonts w:hint="eastAsia" w:ascii="宋体" w:hAnsi="宋体"/>
          <w:color w:val="auto"/>
          <w:sz w:val="24"/>
        </w:rPr>
        <w:t>工作人员组成，其主要职责：</w:t>
      </w:r>
    </w:p>
    <w:p>
      <w:pPr>
        <w:spacing w:line="500" w:lineRule="exact"/>
        <w:ind w:firstLine="480" w:firstLineChars="200"/>
        <w:rPr>
          <w:rFonts w:hint="eastAsia" w:ascii="宋体" w:hAnsi="宋体"/>
          <w:color w:val="auto"/>
          <w:sz w:val="24"/>
        </w:rPr>
      </w:pPr>
      <w:r>
        <w:rPr>
          <w:rFonts w:hint="eastAsia" w:ascii="宋体" w:hAnsi="宋体"/>
          <w:color w:val="auto"/>
          <w:sz w:val="24"/>
        </w:rPr>
        <w:t>(1) 制定不同环境应急事故应急现场监测实施方案。</w:t>
      </w:r>
    </w:p>
    <w:p>
      <w:pPr>
        <w:spacing w:line="500" w:lineRule="exact"/>
        <w:ind w:firstLine="480" w:firstLineChars="200"/>
        <w:rPr>
          <w:rFonts w:ascii="宋体" w:hAnsi="宋体"/>
          <w:color w:val="auto"/>
          <w:sz w:val="24"/>
        </w:rPr>
      </w:pPr>
      <w:r>
        <w:rPr>
          <w:rFonts w:hint="eastAsia" w:ascii="宋体" w:hAnsi="宋体"/>
          <w:color w:val="auto"/>
          <w:sz w:val="24"/>
        </w:rPr>
        <w:t>(2) 不断补充完善突发环境事件应急监测装置及安全防护用具，并做好设备维护保养工作。</w:t>
      </w:r>
    </w:p>
    <w:p>
      <w:pPr>
        <w:spacing w:line="500" w:lineRule="exact"/>
        <w:ind w:firstLine="480" w:firstLineChars="200"/>
        <w:rPr>
          <w:rFonts w:hint="eastAsia" w:ascii="宋体" w:hAnsi="宋体"/>
          <w:color w:val="auto"/>
          <w:sz w:val="24"/>
        </w:rPr>
      </w:pPr>
      <w:r>
        <w:rPr>
          <w:rFonts w:hint="eastAsia" w:ascii="宋体" w:hAnsi="宋体"/>
          <w:color w:val="auto"/>
          <w:sz w:val="24"/>
        </w:rPr>
        <w:t xml:space="preserve"> (3)接受应急技术培训，配合泉州、南安两级生态环境局开展应急协调演习和演练。</w:t>
      </w:r>
    </w:p>
    <w:p>
      <w:pPr>
        <w:pStyle w:val="13"/>
        <w:widowControl w:val="0"/>
        <w:spacing w:line="500" w:lineRule="exact"/>
        <w:ind w:firstLine="480" w:firstLineChars="200"/>
        <w:rPr>
          <w:rFonts w:cs="Times New Roman"/>
          <w:color w:val="auto"/>
          <w:kern w:val="2"/>
        </w:rPr>
      </w:pPr>
      <w:r>
        <w:rPr>
          <w:rFonts w:hint="eastAsia"/>
          <w:color w:val="auto"/>
        </w:rPr>
        <w:t>(4)</w:t>
      </w:r>
      <w:r>
        <w:rPr>
          <w:rFonts w:hint="eastAsia" w:ascii="仿宋" w:hAnsi="仿宋" w:eastAsia="仿宋"/>
          <w:color w:val="auto"/>
          <w:spacing w:val="6"/>
        </w:rPr>
        <w:t xml:space="preserve"> </w:t>
      </w:r>
      <w:r>
        <w:rPr>
          <w:rFonts w:hint="eastAsia" w:cs="Times New Roman"/>
          <w:color w:val="auto"/>
          <w:kern w:val="2"/>
        </w:rPr>
        <w:t>当环境污染事故和环境突发事件发生时，带好防护器材及相关的应急监测物质，负责环境污染事故和环境突发事件所造成的环境污染的监测，负责现场监测布点、采样及分析化验工作，鉴别污染物种类、排放量、浓度、危害特性及可能产生的影响结果，提出减轻危害的技术措施等，遇到无法鉴别的污染物，必要时应及时向省、市监测、科研部门求援；负责对受污染的物品和危险固废进行善后处理与处置。</w:t>
      </w:r>
    </w:p>
    <w:p>
      <w:pPr>
        <w:spacing w:line="500" w:lineRule="exact"/>
        <w:ind w:firstLine="480" w:firstLineChars="200"/>
        <w:rPr>
          <w:rFonts w:hint="eastAsia" w:ascii="宋体" w:hAnsi="宋体"/>
          <w:color w:val="auto"/>
          <w:sz w:val="24"/>
        </w:rPr>
      </w:pPr>
      <w:r>
        <w:rPr>
          <w:rFonts w:hint="eastAsia" w:ascii="宋体" w:hAnsi="宋体"/>
          <w:color w:val="auto"/>
          <w:sz w:val="24"/>
        </w:rPr>
        <w:t>(5)制定跟踪监测计划，对发出和解除污染警报的时间、区域提出建议。</w:t>
      </w:r>
    </w:p>
    <w:p>
      <w:pPr>
        <w:pStyle w:val="13"/>
        <w:widowControl w:val="0"/>
        <w:spacing w:line="500" w:lineRule="exact"/>
        <w:ind w:firstLine="480" w:firstLineChars="200"/>
        <w:rPr>
          <w:rFonts w:hint="eastAsia" w:cs="Times New Roman"/>
          <w:color w:val="auto"/>
          <w:kern w:val="2"/>
        </w:rPr>
      </w:pPr>
      <w:r>
        <w:rPr>
          <w:rFonts w:hint="eastAsia" w:cs="Times New Roman"/>
          <w:color w:val="auto"/>
          <w:kern w:val="2"/>
        </w:rPr>
        <w:t>(6)编制环境污染事件应急监测报告，并准备实时报告的内容和形式。</w:t>
      </w:r>
    </w:p>
    <w:p>
      <w:pPr>
        <w:pStyle w:val="13"/>
        <w:widowControl w:val="0"/>
        <w:spacing w:line="500" w:lineRule="exact"/>
        <w:ind w:firstLine="480" w:firstLineChars="200"/>
        <w:rPr>
          <w:rFonts w:hint="eastAsia" w:cs="Times New Roman"/>
          <w:color w:val="auto"/>
          <w:kern w:val="2"/>
        </w:rPr>
      </w:pPr>
      <w:r>
        <w:rPr>
          <w:rFonts w:hint="eastAsia" w:cs="Times New Roman"/>
          <w:color w:val="auto"/>
          <w:kern w:val="2"/>
        </w:rPr>
        <w:t>(7)完成局应急领导小组赋予的其他任务。</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115" w:name="_Toc328641935"/>
      <w:bookmarkStart w:id="116" w:name="_Toc332272340"/>
      <w:bookmarkStart w:id="117" w:name="_Toc332270356"/>
      <w:bookmarkStart w:id="118" w:name="_Toc338339817"/>
      <w:bookmarkStart w:id="119" w:name="_Toc332270215"/>
      <w:bookmarkStart w:id="120" w:name="_Toc338756332"/>
      <w:r>
        <w:rPr>
          <w:rFonts w:hint="eastAsia" w:ascii="宋体" w:hAnsi="宋体"/>
          <w:color w:val="auto"/>
          <w:kern w:val="0"/>
          <w:sz w:val="24"/>
          <w:szCs w:val="24"/>
        </w:rPr>
        <w:t>2.2.</w:t>
      </w:r>
      <w:r>
        <w:rPr>
          <w:rFonts w:hint="eastAsia" w:ascii="宋体" w:hAnsi="宋体"/>
          <w:color w:val="auto"/>
          <w:kern w:val="0"/>
          <w:sz w:val="24"/>
          <w:szCs w:val="24"/>
          <w:lang w:val="en-US" w:eastAsia="zh-CN"/>
        </w:rPr>
        <w:t>3</w:t>
      </w:r>
      <w:r>
        <w:rPr>
          <w:rFonts w:hint="eastAsia" w:ascii="宋体" w:hAnsi="宋体"/>
          <w:color w:val="auto"/>
          <w:kern w:val="0"/>
          <w:sz w:val="24"/>
          <w:szCs w:val="24"/>
        </w:rPr>
        <w:t>后勤保障组的组成及任务</w:t>
      </w:r>
      <w:bookmarkEnd w:id="115"/>
      <w:bookmarkEnd w:id="116"/>
      <w:bookmarkEnd w:id="117"/>
      <w:bookmarkEnd w:id="118"/>
      <w:bookmarkEnd w:id="119"/>
      <w:bookmarkEnd w:id="120"/>
    </w:p>
    <w:p>
      <w:pPr>
        <w:spacing w:line="500" w:lineRule="exact"/>
        <w:ind w:firstLine="480" w:firstLineChars="200"/>
        <w:jc w:val="left"/>
        <w:rPr>
          <w:rFonts w:hint="eastAsia" w:ascii="宋体" w:hAnsi="宋体" w:eastAsia="宋体"/>
          <w:color w:val="auto"/>
          <w:kern w:val="0"/>
          <w:sz w:val="24"/>
          <w:lang w:eastAsia="zh-CN"/>
        </w:rPr>
      </w:pPr>
      <w:r>
        <w:rPr>
          <w:rFonts w:hint="eastAsia" w:ascii="宋体" w:hAnsi="宋体"/>
          <w:color w:val="auto"/>
          <w:kern w:val="0"/>
          <w:sz w:val="24"/>
        </w:rPr>
        <w:t>组长：</w:t>
      </w:r>
      <w:r>
        <w:rPr>
          <w:rFonts w:hint="eastAsia" w:ascii="宋体" w:hAnsi="宋体"/>
          <w:color w:val="auto"/>
          <w:kern w:val="0"/>
          <w:sz w:val="24"/>
          <w:lang w:eastAsia="zh-CN"/>
        </w:rPr>
        <w:t>陈少宝</w:t>
      </w:r>
    </w:p>
    <w:p>
      <w:pPr>
        <w:spacing w:line="500" w:lineRule="exact"/>
        <w:ind w:firstLine="480" w:firstLineChars="200"/>
        <w:jc w:val="left"/>
        <w:rPr>
          <w:rFonts w:hint="eastAsia" w:ascii="宋体" w:hAnsi="宋体" w:eastAsia="宋体"/>
          <w:color w:val="auto"/>
          <w:kern w:val="0"/>
          <w:sz w:val="24"/>
          <w:lang w:eastAsia="zh-CN"/>
        </w:rPr>
      </w:pPr>
      <w:r>
        <w:rPr>
          <w:rFonts w:hint="eastAsia"/>
          <w:color w:val="auto"/>
          <w:sz w:val="24"/>
        </w:rPr>
        <w:t>副组长：</w:t>
      </w:r>
      <w:r>
        <w:rPr>
          <w:rFonts w:hint="eastAsia"/>
          <w:color w:val="auto"/>
          <w:sz w:val="24"/>
          <w:lang w:eastAsia="zh-CN"/>
        </w:rPr>
        <w:t>傅</w:t>
      </w:r>
      <w:r>
        <w:rPr>
          <w:rFonts w:hint="eastAsia"/>
          <w:color w:val="auto"/>
          <w:sz w:val="24"/>
        </w:rPr>
        <w:t>强</w:t>
      </w:r>
    </w:p>
    <w:p>
      <w:pPr>
        <w:spacing w:line="500" w:lineRule="exact"/>
        <w:ind w:firstLine="480" w:firstLineChars="200"/>
        <w:jc w:val="left"/>
        <w:rPr>
          <w:rFonts w:hint="eastAsia" w:ascii="宋体" w:hAnsi="宋体"/>
          <w:color w:val="auto"/>
          <w:kern w:val="0"/>
          <w:sz w:val="24"/>
        </w:rPr>
      </w:pPr>
      <w:r>
        <w:rPr>
          <w:rFonts w:hint="eastAsia" w:ascii="宋体" w:hAnsi="宋体"/>
          <w:color w:val="auto"/>
          <w:kern w:val="0"/>
          <w:sz w:val="24"/>
        </w:rPr>
        <w:t>成员由办公室组成，</w:t>
      </w:r>
      <w:r>
        <w:rPr>
          <w:rFonts w:hint="eastAsia" w:ascii="宋体" w:hAnsi="宋体"/>
          <w:color w:val="auto"/>
          <w:sz w:val="24"/>
        </w:rPr>
        <w:t>其主要职责：</w:t>
      </w:r>
    </w:p>
    <w:p>
      <w:pPr>
        <w:pStyle w:val="13"/>
        <w:widowControl w:val="0"/>
        <w:spacing w:line="500" w:lineRule="exact"/>
        <w:ind w:firstLine="480" w:firstLineChars="200"/>
        <w:rPr>
          <w:rFonts w:cs="Times New Roman"/>
          <w:color w:val="auto"/>
          <w:kern w:val="2"/>
        </w:rPr>
      </w:pPr>
      <w:r>
        <w:rPr>
          <w:rFonts w:hint="eastAsia" w:cs="Times New Roman"/>
          <w:color w:val="auto"/>
          <w:kern w:val="2"/>
        </w:rPr>
        <w:t>(1) 当环境污染事故和环境突发事件发生时，负责指挥协调后勤保障组、通讯宣传组和应急办公室留守人员的各项工作。</w:t>
      </w:r>
    </w:p>
    <w:p>
      <w:pPr>
        <w:pStyle w:val="13"/>
        <w:widowControl w:val="0"/>
        <w:spacing w:line="500" w:lineRule="exact"/>
        <w:ind w:firstLine="480" w:firstLineChars="200"/>
        <w:rPr>
          <w:rFonts w:cs="Times New Roman"/>
          <w:color w:val="auto"/>
          <w:kern w:val="2"/>
        </w:rPr>
      </w:pPr>
      <w:r>
        <w:rPr>
          <w:rFonts w:hint="eastAsia" w:cs="Times New Roman"/>
          <w:color w:val="auto"/>
          <w:kern w:val="2"/>
        </w:rPr>
        <w:t xml:space="preserve"> (2) 事故发生时，</w:t>
      </w:r>
      <w:r>
        <w:rPr>
          <w:rFonts w:hint="eastAsia"/>
          <w:color w:val="auto"/>
          <w:sz w:val="24"/>
          <w:lang w:eastAsia="zh-CN"/>
        </w:rPr>
        <w:t>傅</w:t>
      </w:r>
      <w:r>
        <w:rPr>
          <w:rFonts w:hint="eastAsia" w:cs="Times New Roman"/>
          <w:color w:val="auto"/>
          <w:kern w:val="2"/>
        </w:rPr>
        <w:t>强负责第一时间通知应急污染源调查处置组、应急监测组、后勤保障组携带相关的应急物资设备，赶赴现场，并做好应急人员餐饮等后勤保障工作。</w:t>
      </w:r>
    </w:p>
    <w:p>
      <w:pPr>
        <w:pStyle w:val="13"/>
        <w:widowControl w:val="0"/>
        <w:adjustRightInd w:val="0"/>
        <w:snapToGrid w:val="0"/>
        <w:spacing w:line="500" w:lineRule="exact"/>
        <w:ind w:firstLine="480" w:firstLineChars="200"/>
        <w:rPr>
          <w:rFonts w:cs="Times New Roman"/>
          <w:color w:val="auto"/>
          <w:kern w:val="2"/>
        </w:rPr>
      </w:pPr>
      <w:r>
        <w:rPr>
          <w:rFonts w:hint="eastAsia" w:cs="Times New Roman"/>
          <w:color w:val="auto"/>
          <w:kern w:val="2"/>
        </w:rPr>
        <w:t xml:space="preserve"> (3) </w:t>
      </w:r>
      <w:r>
        <w:rPr>
          <w:rFonts w:hint="eastAsia"/>
          <w:color w:val="auto"/>
          <w:sz w:val="24"/>
          <w:lang w:eastAsia="zh-CN"/>
        </w:rPr>
        <w:t>傅</w:t>
      </w:r>
      <w:r>
        <w:rPr>
          <w:rFonts w:hint="eastAsia" w:cs="Times New Roman"/>
          <w:color w:val="auto"/>
          <w:kern w:val="2"/>
        </w:rPr>
        <w:t>强负责车辆调度，平时各应急车辆应保证</w:t>
      </w:r>
      <w:r>
        <w:rPr>
          <w:rFonts w:cs="Times New Roman"/>
          <w:color w:val="auto"/>
          <w:kern w:val="2"/>
        </w:rPr>
        <w:t>200</w:t>
      </w:r>
      <w:r>
        <w:rPr>
          <w:rFonts w:hint="eastAsia" w:cs="Times New Roman"/>
          <w:color w:val="auto"/>
          <w:kern w:val="2"/>
        </w:rPr>
        <w:t>公里以上的行车用油；并负责各应急小组行动前，备足一日量的食品及饮用水，并备有一定数量的现金。</w:t>
      </w:r>
    </w:p>
    <w:p>
      <w:pPr>
        <w:spacing w:line="500" w:lineRule="exact"/>
        <w:ind w:firstLine="480" w:firstLineChars="200"/>
        <w:rPr>
          <w:rFonts w:hint="eastAsia" w:ascii="宋体" w:hAnsi="宋体"/>
          <w:color w:val="auto"/>
          <w:sz w:val="24"/>
        </w:rPr>
      </w:pPr>
      <w:r>
        <w:rPr>
          <w:rFonts w:hint="eastAsia" w:ascii="宋体" w:hAnsi="宋体"/>
          <w:color w:val="auto"/>
          <w:sz w:val="24"/>
        </w:rPr>
        <w:t>（4）负责各类应急物资、器材的后续调度输送，确保按时送达事故现场。</w:t>
      </w:r>
    </w:p>
    <w:p>
      <w:pPr>
        <w:spacing w:line="500" w:lineRule="exact"/>
        <w:ind w:firstLine="480" w:firstLineChars="200"/>
        <w:rPr>
          <w:rFonts w:ascii="宋体" w:hAnsi="宋体"/>
          <w:color w:val="auto"/>
          <w:sz w:val="24"/>
        </w:rPr>
      </w:pPr>
      <w:r>
        <w:rPr>
          <w:rFonts w:hint="eastAsia" w:ascii="宋体" w:hAnsi="宋体"/>
          <w:color w:val="auto"/>
          <w:sz w:val="24"/>
        </w:rPr>
        <w:t>（5）</w:t>
      </w:r>
      <w:r>
        <w:rPr>
          <w:rFonts w:hint="eastAsia" w:ascii="宋体" w:hAnsi="宋体"/>
          <w:color w:val="auto"/>
          <w:sz w:val="24"/>
          <w:lang w:eastAsia="zh-CN"/>
        </w:rPr>
        <w:t>洪顺友</w:t>
      </w:r>
      <w:r>
        <w:rPr>
          <w:rFonts w:hint="eastAsia" w:ascii="宋体" w:hAnsi="宋体"/>
          <w:color w:val="auto"/>
          <w:sz w:val="24"/>
        </w:rPr>
        <w:t>负责与现场协调指挥组</w:t>
      </w:r>
      <w:r>
        <w:rPr>
          <w:rFonts w:hint="eastAsia" w:ascii="宋体" w:hAnsi="宋体"/>
          <w:color w:val="auto"/>
          <w:sz w:val="24"/>
          <w:lang w:eastAsia="zh-CN"/>
        </w:rPr>
        <w:t>黄志超</w:t>
      </w:r>
      <w:r>
        <w:rPr>
          <w:rFonts w:hint="eastAsia" w:ascii="宋体" w:hAnsi="宋体"/>
          <w:color w:val="auto"/>
          <w:sz w:val="24"/>
        </w:rPr>
        <w:t>联系沟通应急处置情况，及时上报突发环境污染事件应急处置工作的进展情况（向市政府值班室、市委值班室、泉州市</w:t>
      </w:r>
      <w:r>
        <w:rPr>
          <w:rFonts w:hint="eastAsia" w:ascii="宋体" w:hAnsi="宋体"/>
          <w:color w:val="auto"/>
          <w:sz w:val="24"/>
          <w:lang w:eastAsia="zh-CN"/>
        </w:rPr>
        <w:t>生态环境局</w:t>
      </w:r>
      <w:r>
        <w:rPr>
          <w:rFonts w:hint="eastAsia" w:ascii="宋体" w:hAnsi="宋体"/>
          <w:color w:val="auto"/>
          <w:sz w:val="24"/>
        </w:rPr>
        <w:t>初报、续报、终报工作）；负责有关工作情况、指示、信息的联络、传达、报送等工作。陈</w:t>
      </w:r>
      <w:r>
        <w:rPr>
          <w:rFonts w:hint="eastAsia" w:ascii="宋体" w:hAnsi="宋体"/>
          <w:color w:val="auto"/>
          <w:sz w:val="24"/>
          <w:lang w:eastAsia="zh-CN"/>
        </w:rPr>
        <w:t>文艺</w:t>
      </w:r>
      <w:r>
        <w:rPr>
          <w:rFonts w:hint="eastAsia" w:ascii="宋体" w:hAnsi="宋体"/>
          <w:color w:val="auto"/>
          <w:sz w:val="24"/>
        </w:rPr>
        <w:t>负责主动配合新闻宣传部门救援信息的发布，及时与新闻媒体联系沟通，把好舆论宣传关，确保新闻报道的真实性。</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121" w:name="_Toc332270357"/>
      <w:bookmarkStart w:id="122" w:name="_Toc332272341"/>
      <w:bookmarkStart w:id="123" w:name="_Toc338756333"/>
      <w:bookmarkStart w:id="124" w:name="_Toc332270216"/>
      <w:bookmarkStart w:id="125" w:name="_Toc338339818"/>
      <w:r>
        <w:rPr>
          <w:rFonts w:hint="eastAsia" w:ascii="宋体" w:hAnsi="宋体"/>
          <w:color w:val="auto"/>
          <w:kern w:val="0"/>
          <w:sz w:val="24"/>
          <w:szCs w:val="24"/>
        </w:rPr>
        <w:t>3  预防和预警</w:t>
      </w:r>
      <w:bookmarkEnd w:id="121"/>
      <w:bookmarkEnd w:id="122"/>
      <w:bookmarkEnd w:id="123"/>
      <w:bookmarkEnd w:id="124"/>
      <w:bookmarkEnd w:id="125"/>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126" w:name="_Toc328641937"/>
      <w:bookmarkStart w:id="127" w:name="_Toc332272342"/>
      <w:bookmarkStart w:id="128" w:name="_Toc328644035"/>
      <w:bookmarkStart w:id="129" w:name="_Toc332270358"/>
      <w:bookmarkStart w:id="130" w:name="_Toc332270217"/>
      <w:bookmarkStart w:id="131" w:name="_Toc338339819"/>
      <w:bookmarkStart w:id="132" w:name="_Toc338756334"/>
      <w:r>
        <w:rPr>
          <w:rFonts w:hint="eastAsia" w:ascii="宋体" w:hAnsi="宋体" w:eastAsia="宋体"/>
          <w:color w:val="auto"/>
          <w:kern w:val="0"/>
          <w:sz w:val="24"/>
          <w:szCs w:val="24"/>
        </w:rPr>
        <w:t>3.1 信息监控</w:t>
      </w:r>
      <w:bookmarkEnd w:id="126"/>
      <w:bookmarkEnd w:id="127"/>
      <w:bookmarkEnd w:id="128"/>
      <w:bookmarkEnd w:id="129"/>
      <w:bookmarkEnd w:id="130"/>
      <w:bookmarkEnd w:id="131"/>
      <w:bookmarkEnd w:id="132"/>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南安生态环境局应急工作机构各组成部门和单位负责本单位相关的突发环境事件信息接收、报告、处理、统计分析和预警信息监控。</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133" w:name="_Toc338756335"/>
      <w:bookmarkStart w:id="134" w:name="_Toc328641938"/>
      <w:bookmarkStart w:id="135" w:name="_Toc338339820"/>
      <w:bookmarkStart w:id="136" w:name="_Toc332270359"/>
      <w:bookmarkStart w:id="137" w:name="_Toc332270218"/>
      <w:bookmarkStart w:id="138" w:name="_Toc328644036"/>
      <w:bookmarkStart w:id="139" w:name="_Toc332272343"/>
      <w:r>
        <w:rPr>
          <w:rFonts w:hint="eastAsia" w:ascii="宋体" w:hAnsi="宋体" w:eastAsia="宋体"/>
          <w:color w:val="auto"/>
          <w:kern w:val="0"/>
          <w:sz w:val="24"/>
          <w:szCs w:val="24"/>
        </w:rPr>
        <w:t>3.2 预防工作</w:t>
      </w:r>
      <w:bookmarkEnd w:id="133"/>
      <w:bookmarkEnd w:id="134"/>
      <w:bookmarkEnd w:id="135"/>
      <w:bookmarkEnd w:id="136"/>
      <w:bookmarkEnd w:id="137"/>
      <w:bookmarkEnd w:id="138"/>
      <w:bookmarkEnd w:id="139"/>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3.2.1</w:t>
      </w:r>
      <w:r>
        <w:rPr>
          <w:rFonts w:hint="eastAsia" w:ascii="宋体" w:hAnsi="宋体"/>
          <w:color w:val="auto"/>
          <w:kern w:val="0"/>
          <w:sz w:val="24"/>
          <w:lang w:eastAsia="zh-CN"/>
        </w:rPr>
        <w:t>各股室、</w:t>
      </w:r>
      <w:r>
        <w:rPr>
          <w:rFonts w:hint="eastAsia" w:ascii="宋体" w:hAnsi="宋体" w:cs="宋体"/>
          <w:color w:val="auto"/>
          <w:kern w:val="0"/>
          <w:sz w:val="24"/>
          <w:lang w:eastAsia="zh-CN"/>
        </w:rPr>
        <w:t>综合</w:t>
      </w:r>
      <w:r>
        <w:rPr>
          <w:rFonts w:hint="eastAsia" w:ascii="宋体" w:hAnsi="宋体"/>
          <w:color w:val="auto"/>
          <w:kern w:val="0"/>
          <w:sz w:val="24"/>
          <w:lang w:eastAsia="zh-CN"/>
        </w:rPr>
        <w:t>执法大队</w:t>
      </w:r>
      <w:r>
        <w:rPr>
          <w:rFonts w:hint="eastAsia" w:ascii="宋体" w:hAnsi="宋体"/>
          <w:color w:val="auto"/>
          <w:kern w:val="0"/>
          <w:sz w:val="24"/>
        </w:rPr>
        <w:t>加强对可能发生突发环境事件的生产经营单位的监管，督促其健全风险防控措施、消除所造成的污染，按照有关规定编制突发环境事件应急预案并报备。</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3.2.2南安生态环境局应急工作机构各组成部门和单位应按照各自职责开展突发环境事件的预防工作。</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eastAsia="zh-CN"/>
        </w:rPr>
        <w:t>综合执法大队</w:t>
      </w:r>
      <w:r>
        <w:rPr>
          <w:rFonts w:hint="eastAsia" w:ascii="宋体" w:hAnsi="宋体"/>
          <w:color w:val="auto"/>
          <w:kern w:val="0"/>
          <w:sz w:val="24"/>
        </w:rPr>
        <w:t>应急</w:t>
      </w:r>
      <w:r>
        <w:rPr>
          <w:rFonts w:hint="eastAsia" w:ascii="宋体" w:hAnsi="宋体"/>
          <w:color w:val="auto"/>
          <w:kern w:val="0"/>
          <w:sz w:val="24"/>
          <w:lang w:eastAsia="zh-CN"/>
        </w:rPr>
        <w:t>信访室</w:t>
      </w:r>
      <w:r>
        <w:rPr>
          <w:rFonts w:hint="eastAsia" w:ascii="宋体" w:hAnsi="宋体"/>
          <w:color w:val="auto"/>
          <w:kern w:val="0"/>
          <w:sz w:val="24"/>
        </w:rPr>
        <w:t>负责协调与突发环境事件有关的其他突发公共事件的预防与应急措施，防止因其他突发公共事件次生或者因处置不当而引发突发环境事件。</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(2)局办公室负责统筹安排应对突发环境事件所必需的设备和基础设施建设，确保应急工作的顺利开展。</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(3)局</w:t>
      </w:r>
      <w:r>
        <w:rPr>
          <w:rFonts w:hint="eastAsia" w:ascii="宋体" w:hAnsi="宋体"/>
          <w:color w:val="auto"/>
          <w:kern w:val="0"/>
          <w:sz w:val="24"/>
          <w:lang w:eastAsia="zh-CN"/>
        </w:rPr>
        <w:t>行政审核审批股</w:t>
      </w:r>
      <w:r>
        <w:rPr>
          <w:rFonts w:hint="eastAsia" w:ascii="宋体" w:hAnsi="宋体"/>
          <w:color w:val="auto"/>
          <w:kern w:val="0"/>
          <w:sz w:val="24"/>
        </w:rPr>
        <w:t>在建设项目环境影响评价时，重点加强对环境风险评价的审查，检查环评及批复要求的环境风险隐患防范措施和设施落实情况，以及针对周边环境敏感目标变化的环境风险隐患防范措施补充完善情况。</w:t>
      </w:r>
    </w:p>
    <w:p>
      <w:pPr>
        <w:pStyle w:val="3"/>
        <w:keepNext w:val="0"/>
        <w:keepLines w:val="0"/>
        <w:adjustRightInd w:val="0"/>
        <w:snapToGrid w:val="0"/>
        <w:spacing w:before="0" w:after="0" w:line="500" w:lineRule="exact"/>
        <w:ind w:firstLine="480" w:firstLineChars="200"/>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(4)泉州市南安生态环境保护综合执法大队负责全市风险源的信息收集；依法组织对容易引发突发环境事件的生产经营单位及其周边环境保护目标进行调查、登记，组织对企业环境风险隐患进行排查，并督促企业落实各项防范措施和整改措施，对发现的环境违法行为依法予以处罚。</w:t>
      </w:r>
      <w:bookmarkStart w:id="140" w:name="_Toc328641939"/>
      <w:bookmarkStart w:id="141" w:name="_Toc332270219"/>
      <w:bookmarkStart w:id="142" w:name="_Toc332270360"/>
      <w:bookmarkStart w:id="143" w:name="_Toc338756336"/>
      <w:bookmarkStart w:id="144" w:name="_Toc328644037"/>
      <w:bookmarkStart w:id="145" w:name="_Toc338339821"/>
      <w:bookmarkStart w:id="146" w:name="_Toc332272344"/>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r>
        <w:rPr>
          <w:rFonts w:hint="eastAsia" w:ascii="宋体" w:hAnsi="宋体" w:eastAsia="宋体"/>
          <w:color w:val="auto"/>
          <w:kern w:val="0"/>
          <w:sz w:val="24"/>
          <w:szCs w:val="24"/>
        </w:rPr>
        <w:t>3.3 预警及措施</w:t>
      </w:r>
      <w:bookmarkEnd w:id="140"/>
      <w:bookmarkEnd w:id="141"/>
      <w:bookmarkEnd w:id="142"/>
      <w:bookmarkEnd w:id="143"/>
      <w:bookmarkEnd w:id="144"/>
      <w:bookmarkEnd w:id="145"/>
      <w:bookmarkEnd w:id="146"/>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147" w:name="_Toc332272345"/>
      <w:bookmarkStart w:id="148" w:name="_Toc332270361"/>
      <w:bookmarkStart w:id="149" w:name="_Toc338339822"/>
      <w:bookmarkStart w:id="150" w:name="_Toc332270220"/>
      <w:bookmarkStart w:id="151" w:name="_Toc328644038"/>
      <w:bookmarkStart w:id="152" w:name="_Toc338756337"/>
      <w:bookmarkStart w:id="153" w:name="_Toc328641940"/>
      <w:r>
        <w:rPr>
          <w:rFonts w:hint="eastAsia" w:ascii="宋体" w:hAnsi="宋体"/>
          <w:color w:val="auto"/>
          <w:kern w:val="0"/>
          <w:sz w:val="24"/>
          <w:szCs w:val="24"/>
        </w:rPr>
        <w:t>3.3.1预警分级与预警发布</w:t>
      </w:r>
      <w:bookmarkEnd w:id="147"/>
      <w:bookmarkEnd w:id="148"/>
      <w:bookmarkEnd w:id="149"/>
      <w:bookmarkEnd w:id="150"/>
      <w:bookmarkEnd w:id="151"/>
      <w:bookmarkEnd w:id="152"/>
      <w:bookmarkEnd w:id="153"/>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按照突发环境事件严重性、紧急程序和可能影响的范围，突发环境事件的预警分为四级。预警级别由高到低，分别为一级、二级、三级和四级警报，颜色依次为红色、橙色、黄色和蓝色。</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红色（Ⅰ级）预警：情况危急，可能发生或引发特别重大突发环境事件的，或事件已经发生，可能进一步扩大影响范围，造成特别重大危害的。红色预警由省人民政府根据国务院授权负责发布。</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橙色（Ⅱ级）预警：情况紧急，可能发生重大突发环境事件的；或事件已经发生，可能进一步扩大影响范围，造成重大危害的。橙色预警由省人民政府发布。</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黄色（Ⅲ级）预警：情况比较紧急，可能发生或引发较大突发环境事件的；或事件已经发生，可能进一步扩大影响范围，造成较大危害的。黄色预警由泉州市人民政府发布。</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蓝色（Ⅳ级）预警：存在重大环境安全隐患，可能发生或引发突发环境事件的；或事件已经发生，可能进一步扩大影响范围，造成公共危害的。蓝色预警由南安市人民政府发布。</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当可能发生或引发突发环境事件时，</w:t>
      </w:r>
      <w:r>
        <w:rPr>
          <w:rFonts w:hint="eastAsia" w:ascii="宋体" w:hAnsi="宋体" w:cs="宋体"/>
          <w:color w:val="auto"/>
          <w:kern w:val="0"/>
          <w:sz w:val="24"/>
          <w:lang w:eastAsia="zh-CN"/>
        </w:rPr>
        <w:t>综合执法大队</w:t>
      </w:r>
      <w:r>
        <w:rPr>
          <w:rFonts w:hint="eastAsia" w:ascii="宋体" w:hAnsi="宋体"/>
          <w:color w:val="auto"/>
          <w:kern w:val="0"/>
          <w:sz w:val="24"/>
        </w:rPr>
        <w:t>应急</w:t>
      </w:r>
      <w:r>
        <w:rPr>
          <w:rFonts w:hint="eastAsia" w:ascii="宋体" w:hAnsi="宋体"/>
          <w:color w:val="auto"/>
          <w:kern w:val="0"/>
          <w:sz w:val="24"/>
          <w:lang w:eastAsia="zh-CN"/>
        </w:rPr>
        <w:t>信访室</w:t>
      </w:r>
      <w:r>
        <w:rPr>
          <w:rFonts w:hint="eastAsia" w:ascii="宋体" w:hAnsi="宋体"/>
          <w:color w:val="auto"/>
          <w:kern w:val="0"/>
          <w:sz w:val="24"/>
        </w:rPr>
        <w:t>研判相关信息后，提出预警发布初步建议，经应急领导小组核准后，向市政府突发环境事件应急指挥机构提出预警发布建议，并由市政府逐级上报。同时应该采取下列措施：</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(1)向局各应急工作机构发出指令，启动相应应急预案，相关人员进入待命状态，同时动员后备人员做好应急响应工作的准备；</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(2)立即开展应急监测，随时掌握并报告事态进展情况；</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(3)配合市政府开展应急处置；</w:t>
      </w:r>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(4)根据预警级别，针对突发环境事件可能造成的危害，配合当地政府对排放污染物可能导致事件发生的有关生产经营单位实行停运、限产、停产等相应措施，封闭、隔离或者限制使用有关场所，中止或限制可能导致危害扩大的行为和活动；</w:t>
      </w:r>
    </w:p>
    <w:p>
      <w:pPr>
        <w:pStyle w:val="4"/>
        <w:keepNext w:val="0"/>
        <w:keepLines w:val="0"/>
        <w:adjustRightInd w:val="0"/>
        <w:snapToGrid w:val="0"/>
        <w:spacing w:before="0" w:after="0" w:line="500" w:lineRule="exact"/>
        <w:ind w:left="479" w:leftChars="228" w:firstLine="0" w:firstLineChars="0"/>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(5)协调突发环境事件应急所需物资和设备的调集工作，做好应急保障。</w:t>
      </w:r>
      <w:bookmarkStart w:id="154" w:name="_Toc332270362"/>
      <w:bookmarkStart w:id="155" w:name="_Toc328641941"/>
      <w:bookmarkStart w:id="156" w:name="_Toc332270221"/>
      <w:bookmarkStart w:id="157" w:name="_Toc332272346"/>
      <w:bookmarkStart w:id="158" w:name="_Toc328644039"/>
      <w:bookmarkStart w:id="159" w:name="_Toc338756338"/>
      <w:bookmarkStart w:id="160" w:name="_Toc338339823"/>
    </w:p>
    <w:p>
      <w:pPr>
        <w:pStyle w:val="4"/>
        <w:keepNext w:val="0"/>
        <w:keepLines w:val="0"/>
        <w:adjustRightInd w:val="0"/>
        <w:snapToGrid w:val="0"/>
        <w:spacing w:before="0" w:after="0" w:line="500" w:lineRule="exact"/>
        <w:ind w:left="479" w:leftChars="228" w:firstLine="0" w:firstLineChars="0"/>
        <w:rPr>
          <w:rFonts w:hint="eastAsia" w:ascii="宋体" w:hAnsi="宋体"/>
          <w:color w:val="auto"/>
          <w:kern w:val="0"/>
          <w:sz w:val="24"/>
          <w:szCs w:val="24"/>
        </w:rPr>
      </w:pPr>
      <w:r>
        <w:rPr>
          <w:rFonts w:hint="eastAsia" w:ascii="宋体" w:hAnsi="宋体"/>
          <w:color w:val="auto"/>
          <w:kern w:val="0"/>
          <w:sz w:val="24"/>
          <w:szCs w:val="24"/>
        </w:rPr>
        <w:t>3.3.2 预警级别的调整和预警解除</w:t>
      </w:r>
      <w:bookmarkEnd w:id="154"/>
      <w:bookmarkEnd w:id="155"/>
      <w:bookmarkEnd w:id="156"/>
      <w:bookmarkEnd w:id="157"/>
      <w:bookmarkEnd w:id="158"/>
      <w:bookmarkEnd w:id="159"/>
      <w:bookmarkEnd w:id="160"/>
    </w:p>
    <w:p>
      <w:pPr>
        <w:adjustRightInd w:val="0"/>
        <w:snapToGrid w:val="0"/>
        <w:spacing w:line="500" w:lineRule="exact"/>
        <w:ind w:firstLine="480" w:firstLineChars="200"/>
        <w:rPr>
          <w:rFonts w:hint="eastAsia" w:ascii="宋体" w:hAnsi="宋体"/>
          <w:color w:val="auto"/>
          <w:kern w:val="0"/>
          <w:sz w:val="24"/>
        </w:rPr>
      </w:pPr>
      <w:r>
        <w:rPr>
          <w:rFonts w:hint="eastAsia" w:ascii="宋体" w:hAnsi="宋体"/>
          <w:color w:val="auto"/>
          <w:kern w:val="0"/>
          <w:sz w:val="24"/>
        </w:rPr>
        <w:t>当发布突发环境事件预警的人民政府调整预警级别并重新发布时，南安生态环境局应同时调整相应的预警级别。</w:t>
      </w:r>
    </w:p>
    <w:p>
      <w:pPr>
        <w:pStyle w:val="3"/>
        <w:keepNext w:val="0"/>
        <w:keepLines w:val="0"/>
        <w:adjustRightInd w:val="0"/>
        <w:snapToGrid w:val="0"/>
        <w:spacing w:before="0" w:after="0" w:line="500" w:lineRule="exact"/>
        <w:ind w:firstLine="480" w:firstLineChars="200"/>
        <w:rPr>
          <w:rFonts w:hint="eastAsia" w:ascii="宋体" w:hAnsi="宋体" w:eastAsia="宋体" w:cs="Times New Roman"/>
          <w:b w:val="0"/>
          <w:bCs w:val="0"/>
          <w:color w:val="auto"/>
          <w:kern w:val="0"/>
          <w:sz w:val="24"/>
          <w:szCs w:val="24"/>
          <w:lang w:val="en-US" w:eastAsia="zh-CN" w:bidi="ar-SA"/>
        </w:rPr>
      </w:pPr>
      <w:r>
        <w:rPr>
          <w:rFonts w:hint="eastAsia" w:ascii="宋体" w:hAnsi="宋体" w:eastAsia="宋体" w:cs="Times New Roman"/>
          <w:b w:val="0"/>
          <w:bCs w:val="0"/>
          <w:color w:val="auto"/>
          <w:kern w:val="0"/>
          <w:sz w:val="24"/>
          <w:szCs w:val="24"/>
          <w:lang w:val="en-US" w:eastAsia="zh-CN" w:bidi="ar-SA"/>
        </w:rPr>
        <w:t>当已发布预警的人民政府宣布解除预警时，南安生态环境局应继续跟踪事件进展情况直到确定污染危害已经消除，方可解除预警。</w:t>
      </w:r>
      <w:bookmarkStart w:id="161" w:name="_Toc332272347"/>
      <w:bookmarkStart w:id="162" w:name="_Toc328644040"/>
      <w:bookmarkStart w:id="163" w:name="_Toc338756339"/>
      <w:bookmarkStart w:id="164" w:name="_Toc338339824"/>
      <w:bookmarkStart w:id="165" w:name="_Toc332270222"/>
      <w:bookmarkStart w:id="166" w:name="_Toc332270363"/>
      <w:bookmarkStart w:id="167" w:name="_Toc328641942"/>
    </w:p>
    <w:bookmarkEnd w:id="161"/>
    <w:bookmarkEnd w:id="162"/>
    <w:bookmarkEnd w:id="163"/>
    <w:bookmarkEnd w:id="164"/>
    <w:bookmarkEnd w:id="165"/>
    <w:bookmarkEnd w:id="166"/>
    <w:bookmarkEnd w:id="167"/>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168" w:name="_Toc332272348"/>
      <w:bookmarkStart w:id="169" w:name="_Toc332270364"/>
      <w:bookmarkStart w:id="170" w:name="_Toc338756340"/>
      <w:bookmarkStart w:id="171" w:name="_Toc338339825"/>
      <w:bookmarkStart w:id="172" w:name="_Toc332270223"/>
      <w:bookmarkStart w:id="173" w:name="_Toc328641943"/>
      <w:bookmarkStart w:id="174" w:name="_Toc328644041"/>
      <w:r>
        <w:rPr>
          <w:rFonts w:hint="eastAsia" w:ascii="宋体" w:hAnsi="宋体"/>
          <w:color w:val="auto"/>
          <w:kern w:val="0"/>
          <w:sz w:val="24"/>
          <w:szCs w:val="24"/>
        </w:rPr>
        <w:t>4  应急处置</w:t>
      </w:r>
      <w:bookmarkEnd w:id="168"/>
      <w:bookmarkEnd w:id="169"/>
      <w:bookmarkEnd w:id="170"/>
      <w:bookmarkEnd w:id="171"/>
      <w:bookmarkEnd w:id="172"/>
      <w:bookmarkEnd w:id="173"/>
      <w:bookmarkEnd w:id="174"/>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175" w:name="_Toc332272349"/>
      <w:bookmarkStart w:id="176" w:name="_Toc338756341"/>
      <w:bookmarkStart w:id="177" w:name="_Toc332270224"/>
      <w:bookmarkStart w:id="178" w:name="_Toc332270365"/>
      <w:bookmarkStart w:id="179" w:name="_Toc328641944"/>
      <w:bookmarkStart w:id="180" w:name="_Toc328644042"/>
      <w:bookmarkStart w:id="181" w:name="_Toc338339826"/>
      <w:r>
        <w:rPr>
          <w:rFonts w:hint="eastAsia" w:ascii="宋体" w:hAnsi="宋体" w:eastAsia="宋体"/>
          <w:color w:val="auto"/>
          <w:kern w:val="0"/>
          <w:sz w:val="24"/>
          <w:szCs w:val="24"/>
        </w:rPr>
        <w:t>4.1 分级响应</w:t>
      </w:r>
      <w:bookmarkEnd w:id="175"/>
      <w:bookmarkEnd w:id="176"/>
      <w:bookmarkEnd w:id="177"/>
      <w:bookmarkEnd w:id="178"/>
      <w:bookmarkEnd w:id="179"/>
      <w:bookmarkEnd w:id="180"/>
      <w:bookmarkEnd w:id="181"/>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按照突发环境事件的可控性、严重程度和影响范围，根据预警级别的划分，突发环境事件分为一般（Ⅳ级）、较大（Ⅲ级）、重大（Ⅱ级）和特别重大（Ⅰ级）四级，由各级人民政府分级响应。各级</w:t>
      </w:r>
      <w:r>
        <w:rPr>
          <w:rFonts w:hint="eastAsia" w:ascii="宋体" w:hAnsi="宋体" w:cs="宋体"/>
          <w:color w:val="auto"/>
          <w:kern w:val="0"/>
          <w:sz w:val="24"/>
          <w:lang w:eastAsia="zh-CN"/>
        </w:rPr>
        <w:t>生态环境</w:t>
      </w:r>
      <w:r>
        <w:rPr>
          <w:rFonts w:hint="eastAsia" w:ascii="宋体" w:hAnsi="宋体" w:cs="宋体"/>
          <w:color w:val="auto"/>
          <w:kern w:val="0"/>
          <w:sz w:val="24"/>
        </w:rPr>
        <w:t>部门应根据响应级别采取相应的应急措施，超出本级</w:t>
      </w:r>
      <w:r>
        <w:rPr>
          <w:rFonts w:hint="eastAsia" w:ascii="宋体" w:hAnsi="宋体" w:cs="宋体"/>
          <w:color w:val="auto"/>
          <w:kern w:val="0"/>
          <w:sz w:val="24"/>
          <w:lang w:eastAsia="zh-CN"/>
        </w:rPr>
        <w:t>生态环境</w:t>
      </w:r>
      <w:r>
        <w:rPr>
          <w:rFonts w:hint="eastAsia" w:ascii="宋体" w:hAnsi="宋体" w:cs="宋体"/>
          <w:color w:val="auto"/>
          <w:kern w:val="0"/>
          <w:sz w:val="24"/>
        </w:rPr>
        <w:t>部门应急响应能力时，应及时向上一级</w:t>
      </w:r>
      <w:r>
        <w:rPr>
          <w:rFonts w:hint="eastAsia" w:ascii="宋体" w:hAnsi="宋体" w:cs="宋体"/>
          <w:color w:val="auto"/>
          <w:kern w:val="0"/>
          <w:sz w:val="24"/>
          <w:lang w:eastAsia="zh-CN"/>
        </w:rPr>
        <w:t>生态环境</w:t>
      </w:r>
      <w:r>
        <w:rPr>
          <w:rFonts w:hint="eastAsia" w:ascii="宋体" w:hAnsi="宋体" w:cs="宋体"/>
          <w:color w:val="auto"/>
          <w:kern w:val="0"/>
          <w:sz w:val="24"/>
        </w:rPr>
        <w:t>部门报告。</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182" w:name="_Toc338756342"/>
      <w:bookmarkStart w:id="183" w:name="_Toc332270366"/>
      <w:bookmarkStart w:id="184" w:name="_Toc338339827"/>
      <w:bookmarkStart w:id="185" w:name="_Toc332272350"/>
      <w:bookmarkStart w:id="186" w:name="_Toc332270225"/>
      <w:r>
        <w:rPr>
          <w:rFonts w:hint="eastAsia" w:ascii="宋体" w:hAnsi="宋体"/>
          <w:color w:val="auto"/>
          <w:kern w:val="0"/>
          <w:sz w:val="24"/>
          <w:szCs w:val="24"/>
        </w:rPr>
        <w:t>4.1.1分级响应的启动</w:t>
      </w:r>
      <w:bookmarkEnd w:id="182"/>
      <w:bookmarkEnd w:id="183"/>
      <w:bookmarkEnd w:id="184"/>
      <w:bookmarkEnd w:id="185"/>
      <w:bookmarkEnd w:id="186"/>
    </w:p>
    <w:p>
      <w:pPr>
        <w:adjustRightInd w:val="0"/>
        <w:snapToGrid w:val="0"/>
        <w:spacing w:line="500" w:lineRule="exact"/>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(1)特别重大（Ⅰ级）、重大（Ⅱ级）和较大（Ⅲ级）响应。当上级人民政府启动特别重大（Ⅰ级）、重大（Ⅱ级）和较大（Ⅲ级）响应时，</w:t>
      </w:r>
      <w:r>
        <w:rPr>
          <w:rFonts w:hint="eastAsia" w:ascii="宋体" w:hAnsi="宋体" w:cs="宋体"/>
          <w:color w:val="auto"/>
          <w:kern w:val="0"/>
          <w:sz w:val="24"/>
          <w:highlight w:val="none"/>
          <w:lang w:eastAsia="zh-CN"/>
        </w:rPr>
        <w:t>南安</w:t>
      </w:r>
      <w:r>
        <w:rPr>
          <w:rFonts w:hint="eastAsia" w:ascii="宋体" w:hAnsi="宋体"/>
          <w:color w:val="auto"/>
          <w:kern w:val="0"/>
          <w:sz w:val="24"/>
          <w:highlight w:val="none"/>
        </w:rPr>
        <w:t>生态环境局</w:t>
      </w:r>
      <w:r>
        <w:rPr>
          <w:rFonts w:hint="eastAsia" w:ascii="宋体" w:hAnsi="宋体" w:cs="宋体"/>
          <w:color w:val="auto"/>
          <w:kern w:val="0"/>
          <w:sz w:val="24"/>
          <w:highlight w:val="none"/>
        </w:rPr>
        <w:t>应按照上级指示要求，前往现场开展先期处置，主要采取下列应急响应措施：</w:t>
      </w:r>
    </w:p>
    <w:p>
      <w:pPr>
        <w:adjustRightInd w:val="0"/>
        <w:snapToGrid w:val="0"/>
        <w:spacing w:line="500" w:lineRule="exact"/>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①在市政府领导下配合上级人民政府突发环境事件应急指挥机构，开展突发环境事件的处置；</w:t>
      </w:r>
    </w:p>
    <w:p>
      <w:pPr>
        <w:adjustRightInd w:val="0"/>
        <w:snapToGrid w:val="0"/>
        <w:spacing w:line="500" w:lineRule="exact"/>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②启动并实施</w:t>
      </w:r>
      <w:r>
        <w:rPr>
          <w:rFonts w:hint="eastAsia" w:ascii="宋体" w:hAnsi="宋体"/>
          <w:color w:val="auto"/>
          <w:kern w:val="0"/>
          <w:sz w:val="24"/>
          <w:highlight w:val="none"/>
        </w:rPr>
        <w:t>生态环境局</w:t>
      </w:r>
      <w:r>
        <w:rPr>
          <w:rFonts w:hint="eastAsia" w:ascii="宋体" w:hAnsi="宋体" w:cs="宋体"/>
          <w:color w:val="auto"/>
          <w:kern w:val="0"/>
          <w:sz w:val="24"/>
          <w:highlight w:val="none"/>
        </w:rPr>
        <w:t>应急预案，及时向</w:t>
      </w:r>
      <w:r>
        <w:rPr>
          <w:rFonts w:hint="eastAsia" w:ascii="宋体" w:hAnsi="宋体" w:cs="宋体"/>
          <w:color w:val="auto"/>
          <w:kern w:val="0"/>
          <w:sz w:val="24"/>
          <w:highlight w:val="none"/>
          <w:lang w:eastAsia="zh-CN"/>
        </w:rPr>
        <w:t>南安</w:t>
      </w:r>
      <w:r>
        <w:rPr>
          <w:rFonts w:hint="eastAsia" w:ascii="宋体" w:hAnsi="宋体" w:cs="宋体"/>
          <w:color w:val="auto"/>
          <w:kern w:val="0"/>
          <w:sz w:val="24"/>
          <w:highlight w:val="none"/>
        </w:rPr>
        <w:t>市人民政府、上级</w:t>
      </w:r>
      <w:r>
        <w:rPr>
          <w:rFonts w:hint="eastAsia" w:ascii="宋体" w:hAnsi="宋体" w:cs="宋体"/>
          <w:color w:val="auto"/>
          <w:kern w:val="0"/>
          <w:sz w:val="24"/>
          <w:highlight w:val="none"/>
          <w:lang w:eastAsia="zh-CN"/>
        </w:rPr>
        <w:t>生态环境</w:t>
      </w:r>
      <w:r>
        <w:rPr>
          <w:rFonts w:hint="eastAsia" w:ascii="宋体" w:hAnsi="宋体" w:cs="宋体"/>
          <w:color w:val="auto"/>
          <w:kern w:val="0"/>
          <w:sz w:val="24"/>
          <w:highlight w:val="none"/>
        </w:rPr>
        <w:t>部门报告突发环境事件的进展情况；</w:t>
      </w:r>
    </w:p>
    <w:p>
      <w:pPr>
        <w:adjustRightInd w:val="0"/>
        <w:snapToGrid w:val="0"/>
        <w:spacing w:line="500" w:lineRule="exact"/>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③成立</w:t>
      </w:r>
      <w:r>
        <w:rPr>
          <w:rFonts w:hint="eastAsia" w:ascii="宋体" w:hAnsi="宋体"/>
          <w:color w:val="auto"/>
          <w:kern w:val="0"/>
          <w:sz w:val="24"/>
          <w:highlight w:val="none"/>
        </w:rPr>
        <w:t>生态环境局</w:t>
      </w:r>
      <w:r>
        <w:rPr>
          <w:rFonts w:hint="eastAsia" w:ascii="宋体" w:hAnsi="宋体" w:cs="宋体"/>
          <w:color w:val="auto"/>
          <w:kern w:val="0"/>
          <w:sz w:val="24"/>
          <w:highlight w:val="none"/>
        </w:rPr>
        <w:t>应急指挥机构，协调上级</w:t>
      </w:r>
      <w:r>
        <w:rPr>
          <w:rFonts w:hint="eastAsia" w:ascii="宋体" w:hAnsi="宋体" w:cs="宋体"/>
          <w:color w:val="auto"/>
          <w:kern w:val="0"/>
          <w:sz w:val="24"/>
          <w:highlight w:val="none"/>
          <w:lang w:eastAsia="zh-CN"/>
        </w:rPr>
        <w:t>生态环境</w:t>
      </w:r>
      <w:r>
        <w:rPr>
          <w:rFonts w:hint="eastAsia" w:ascii="宋体" w:hAnsi="宋体" w:cs="宋体"/>
          <w:color w:val="auto"/>
          <w:kern w:val="0"/>
          <w:sz w:val="24"/>
          <w:highlight w:val="none"/>
        </w:rPr>
        <w:t>部门派出相关应急专家和人员赶赴现场参加、指导应急救援，必要时协调上级</w:t>
      </w:r>
      <w:r>
        <w:rPr>
          <w:rFonts w:hint="eastAsia" w:ascii="宋体" w:hAnsi="宋体" w:cs="宋体"/>
          <w:color w:val="auto"/>
          <w:kern w:val="0"/>
          <w:sz w:val="24"/>
          <w:highlight w:val="none"/>
          <w:lang w:eastAsia="zh-CN"/>
        </w:rPr>
        <w:t>生态环境</w:t>
      </w:r>
      <w:r>
        <w:rPr>
          <w:rFonts w:hint="eastAsia" w:ascii="宋体" w:hAnsi="宋体" w:cs="宋体"/>
          <w:color w:val="auto"/>
          <w:kern w:val="0"/>
          <w:sz w:val="24"/>
          <w:highlight w:val="none"/>
        </w:rPr>
        <w:t>部门调集事发地周边地区</w:t>
      </w:r>
      <w:r>
        <w:rPr>
          <w:rFonts w:hint="eastAsia" w:ascii="宋体" w:hAnsi="宋体" w:cs="宋体"/>
          <w:color w:val="auto"/>
          <w:kern w:val="0"/>
          <w:sz w:val="24"/>
          <w:highlight w:val="none"/>
          <w:lang w:eastAsia="zh-CN"/>
        </w:rPr>
        <w:t>生态环境</w:t>
      </w:r>
      <w:r>
        <w:rPr>
          <w:rFonts w:hint="eastAsia" w:ascii="宋体" w:hAnsi="宋体" w:cs="宋体"/>
          <w:color w:val="auto"/>
          <w:kern w:val="0"/>
          <w:sz w:val="24"/>
          <w:highlight w:val="none"/>
        </w:rPr>
        <w:t>专业应急力量实施增援；</w:t>
      </w:r>
    </w:p>
    <w:p>
      <w:pPr>
        <w:adjustRightInd w:val="0"/>
        <w:snapToGrid w:val="0"/>
        <w:spacing w:line="500" w:lineRule="exact"/>
        <w:ind w:firstLine="630"/>
        <w:rPr>
          <w:rFonts w:hint="eastAsia" w:ascii="宋体" w:hAnsi="宋体" w:cs="宋体"/>
          <w:color w:val="auto"/>
          <w:kern w:val="0"/>
          <w:sz w:val="24"/>
          <w:highlight w:val="none"/>
        </w:rPr>
      </w:pPr>
      <w:r>
        <w:rPr>
          <w:rFonts w:hint="eastAsia" w:ascii="宋体" w:hAnsi="宋体" w:cs="宋体"/>
          <w:color w:val="auto"/>
          <w:kern w:val="0"/>
          <w:sz w:val="24"/>
          <w:highlight w:val="none"/>
        </w:rPr>
        <w:t>④协调组织现场</w:t>
      </w:r>
      <w:r>
        <w:rPr>
          <w:rFonts w:hint="eastAsia" w:ascii="宋体" w:hAnsi="宋体" w:cs="宋体"/>
          <w:color w:val="auto"/>
          <w:kern w:val="0"/>
          <w:sz w:val="24"/>
          <w:highlight w:val="none"/>
          <w:lang w:eastAsia="zh-CN"/>
        </w:rPr>
        <w:t>生态环境</w:t>
      </w:r>
      <w:r>
        <w:rPr>
          <w:rFonts w:hint="eastAsia" w:ascii="宋体" w:hAnsi="宋体" w:cs="宋体"/>
          <w:color w:val="auto"/>
          <w:kern w:val="0"/>
          <w:sz w:val="24"/>
          <w:highlight w:val="none"/>
        </w:rPr>
        <w:t>应急救援力量开展先期的应急救援工作。</w:t>
      </w:r>
    </w:p>
    <w:p>
      <w:pPr>
        <w:adjustRightInd w:val="0"/>
        <w:snapToGrid w:val="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(2)一般（Ⅳ级）响应。当市政府启动一般（Ⅳ级）响应，</w:t>
      </w:r>
      <w:r>
        <w:rPr>
          <w:rFonts w:hint="eastAsia" w:ascii="宋体" w:hAnsi="宋体" w:cs="宋体"/>
          <w:color w:val="auto"/>
          <w:kern w:val="0"/>
          <w:sz w:val="24"/>
          <w:highlight w:val="none"/>
          <w:lang w:eastAsia="zh-CN"/>
        </w:rPr>
        <w:t>南安生态环境局</w:t>
      </w:r>
      <w:r>
        <w:rPr>
          <w:rFonts w:hint="eastAsia" w:ascii="宋体" w:hAnsi="宋体" w:cs="宋体"/>
          <w:color w:val="auto"/>
          <w:kern w:val="0"/>
          <w:sz w:val="24"/>
          <w:highlight w:val="none"/>
        </w:rPr>
        <w:t>按照上级指示要求，前往现场开展先期处置，主要采取以下应急响应措施：</w:t>
      </w:r>
    </w:p>
    <w:p>
      <w:pPr>
        <w:adjustRightInd w:val="0"/>
        <w:snapToGrid w:val="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①在市政府突发环境事件应急指挥机构领导下，开展突发环境事件应急处置工作；</w:t>
      </w:r>
    </w:p>
    <w:p>
      <w:pPr>
        <w:adjustRightInd w:val="0"/>
        <w:snapToGrid w:val="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②启动并实施</w:t>
      </w:r>
      <w:r>
        <w:rPr>
          <w:rFonts w:hint="eastAsia" w:ascii="宋体" w:hAnsi="宋体" w:cs="宋体"/>
          <w:color w:val="auto"/>
          <w:kern w:val="0"/>
          <w:sz w:val="24"/>
          <w:highlight w:val="none"/>
          <w:lang w:eastAsia="zh-CN"/>
        </w:rPr>
        <w:t>南安生态环境局</w:t>
      </w:r>
      <w:r>
        <w:rPr>
          <w:rFonts w:hint="eastAsia" w:ascii="宋体" w:hAnsi="宋体" w:cs="宋体"/>
          <w:color w:val="auto"/>
          <w:kern w:val="0"/>
          <w:sz w:val="24"/>
          <w:highlight w:val="none"/>
        </w:rPr>
        <w:t>应急预案，及时向市政府和泉州市</w:t>
      </w:r>
      <w:r>
        <w:rPr>
          <w:rFonts w:hint="eastAsia" w:ascii="宋体" w:hAnsi="宋体"/>
          <w:color w:val="auto"/>
          <w:kern w:val="0"/>
          <w:sz w:val="24"/>
          <w:highlight w:val="none"/>
        </w:rPr>
        <w:t>生态环境局</w:t>
      </w:r>
      <w:r>
        <w:rPr>
          <w:rFonts w:hint="eastAsia" w:ascii="宋体" w:hAnsi="宋体" w:cs="宋体"/>
          <w:color w:val="auto"/>
          <w:kern w:val="0"/>
          <w:sz w:val="24"/>
          <w:highlight w:val="none"/>
        </w:rPr>
        <w:t>报告突发环境事件的进展情况；</w:t>
      </w:r>
    </w:p>
    <w:p>
      <w:pPr>
        <w:adjustRightInd w:val="0"/>
        <w:snapToGrid w:val="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③成立</w:t>
      </w:r>
      <w:r>
        <w:rPr>
          <w:rFonts w:hint="eastAsia" w:ascii="宋体" w:hAnsi="宋体" w:cs="宋体"/>
          <w:color w:val="auto"/>
          <w:kern w:val="0"/>
          <w:sz w:val="24"/>
          <w:highlight w:val="none"/>
          <w:lang w:eastAsia="zh-CN"/>
        </w:rPr>
        <w:t>南安生态环境局</w:t>
      </w:r>
      <w:r>
        <w:rPr>
          <w:rFonts w:hint="eastAsia" w:ascii="宋体" w:hAnsi="宋体" w:cs="宋体"/>
          <w:color w:val="auto"/>
          <w:kern w:val="0"/>
          <w:sz w:val="24"/>
          <w:highlight w:val="none"/>
        </w:rPr>
        <w:t>应急指挥机构，派出相关应急专家和人员赶赴现场参加、指导应急救援，必要时调集事发地周边地区环保专业应急力量实施增援；</w:t>
      </w:r>
    </w:p>
    <w:p>
      <w:pPr>
        <w:adjustRightInd w:val="0"/>
        <w:snapToGrid w:val="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④协调组织现场环保应急救援力量开展先期的应急救援工作；</w:t>
      </w:r>
    </w:p>
    <w:p>
      <w:pPr>
        <w:adjustRightInd w:val="0"/>
        <w:snapToGrid w:val="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⑤当较大突发环境事件超出市级政府处置能力时，建议由市政府提出申请，泉州市政府启动较大（Ⅲ级）响应。</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187" w:name="_Toc338756343"/>
      <w:bookmarkStart w:id="188" w:name="_Toc332272351"/>
      <w:bookmarkStart w:id="189" w:name="_Toc338339828"/>
      <w:bookmarkStart w:id="190" w:name="_Toc332270226"/>
      <w:bookmarkStart w:id="191" w:name="_Toc332270367"/>
      <w:bookmarkStart w:id="192" w:name="_Toc328644043"/>
      <w:bookmarkStart w:id="193" w:name="_Toc328641945"/>
      <w:r>
        <w:rPr>
          <w:rFonts w:hint="eastAsia" w:ascii="宋体" w:hAnsi="宋体" w:eastAsia="宋体"/>
          <w:color w:val="auto"/>
          <w:kern w:val="0"/>
          <w:sz w:val="24"/>
          <w:szCs w:val="24"/>
        </w:rPr>
        <w:t>4.2 信息报告</w:t>
      </w:r>
      <w:bookmarkEnd w:id="187"/>
      <w:bookmarkEnd w:id="188"/>
      <w:bookmarkEnd w:id="189"/>
      <w:bookmarkEnd w:id="190"/>
      <w:bookmarkEnd w:id="191"/>
      <w:bookmarkEnd w:id="192"/>
      <w:bookmarkEnd w:id="193"/>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194" w:name="_Toc338756344"/>
      <w:bookmarkStart w:id="195" w:name="_Toc332272352"/>
      <w:bookmarkStart w:id="196" w:name="_Toc338339829"/>
      <w:bookmarkStart w:id="197" w:name="_Toc332270227"/>
      <w:bookmarkStart w:id="198" w:name="_Toc332270368"/>
      <w:bookmarkStart w:id="199" w:name="_Toc328644044"/>
      <w:bookmarkStart w:id="200" w:name="_Toc328641946"/>
      <w:r>
        <w:rPr>
          <w:rFonts w:hint="eastAsia" w:ascii="宋体" w:hAnsi="宋体"/>
          <w:color w:val="auto"/>
          <w:kern w:val="0"/>
          <w:sz w:val="24"/>
          <w:szCs w:val="24"/>
        </w:rPr>
        <w:t>4.2.1 突发环境事件报告时限和程序</w:t>
      </w:r>
      <w:bookmarkEnd w:id="194"/>
      <w:bookmarkEnd w:id="195"/>
      <w:bookmarkEnd w:id="196"/>
      <w:bookmarkEnd w:id="197"/>
      <w:bookmarkEnd w:id="198"/>
      <w:bookmarkEnd w:id="199"/>
      <w:bookmarkEnd w:id="200"/>
    </w:p>
    <w:p>
      <w:pPr>
        <w:adjustRightInd w:val="0"/>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rPr>
        <w:t>生产经营单位发生突发环境事件或判断可能引发突发环境事件时，应立即向</w:t>
      </w:r>
      <w:r>
        <w:rPr>
          <w:rFonts w:hint="eastAsia" w:ascii="宋体" w:hAnsi="宋体"/>
          <w:color w:val="auto"/>
          <w:kern w:val="0"/>
          <w:sz w:val="24"/>
        </w:rPr>
        <w:t>南安生态环境局</w:t>
      </w:r>
      <w:r>
        <w:rPr>
          <w:rFonts w:hint="eastAsia" w:ascii="宋体" w:hAnsi="宋体"/>
          <w:color w:val="auto"/>
          <w:sz w:val="24"/>
        </w:rPr>
        <w:t>报告相关信息。</w:t>
      </w:r>
      <w:r>
        <w:rPr>
          <w:rFonts w:hint="eastAsia" w:ascii="宋体" w:hAnsi="宋体"/>
          <w:color w:val="auto"/>
          <w:sz w:val="24"/>
          <w:lang w:eastAsia="zh-CN"/>
        </w:rPr>
        <w:t>综合执法大队</w:t>
      </w:r>
      <w:r>
        <w:rPr>
          <w:rFonts w:hint="eastAsia" w:ascii="宋体" w:hAnsi="宋体"/>
          <w:color w:val="auto"/>
          <w:sz w:val="24"/>
          <w:highlight w:val="none"/>
          <w:lang w:eastAsia="zh-CN"/>
        </w:rPr>
        <w:t>应急信访室</w:t>
      </w:r>
      <w:r>
        <w:rPr>
          <w:rFonts w:hint="eastAsia" w:ascii="宋体" w:hAnsi="宋体"/>
          <w:color w:val="auto"/>
          <w:sz w:val="24"/>
          <w:highlight w:val="none"/>
        </w:rPr>
        <w:t>在发现或者得知突发环境事件信息后，应当立即进行核实，对突发环境事件的性质和类别做出初步认定。</w:t>
      </w:r>
    </w:p>
    <w:p>
      <w:pPr>
        <w:adjustRightInd w:val="0"/>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对初步认定为一般（Ⅳ级）突发环境事件时，</w:t>
      </w:r>
      <w:r>
        <w:rPr>
          <w:rFonts w:hint="eastAsia" w:ascii="宋体" w:hAnsi="宋体"/>
          <w:color w:val="auto"/>
          <w:sz w:val="24"/>
          <w:highlight w:val="none"/>
          <w:lang w:eastAsia="zh-CN"/>
        </w:rPr>
        <w:t>综合执法大队应急信访室</w:t>
      </w:r>
      <w:r>
        <w:rPr>
          <w:rFonts w:hint="eastAsia" w:ascii="宋体" w:hAnsi="宋体"/>
          <w:color w:val="auto"/>
          <w:sz w:val="24"/>
          <w:highlight w:val="none"/>
        </w:rPr>
        <w:t>应当在二小时内向南安市人民政府和泉州市</w:t>
      </w:r>
      <w:r>
        <w:rPr>
          <w:rFonts w:hint="eastAsia" w:ascii="宋体" w:hAnsi="宋体"/>
          <w:color w:val="auto"/>
          <w:kern w:val="0"/>
          <w:sz w:val="24"/>
          <w:highlight w:val="none"/>
        </w:rPr>
        <w:t>生态环境局</w:t>
      </w:r>
      <w:r>
        <w:rPr>
          <w:rFonts w:hint="eastAsia" w:ascii="宋体" w:hAnsi="宋体"/>
          <w:color w:val="auto"/>
          <w:sz w:val="24"/>
          <w:highlight w:val="none"/>
        </w:rPr>
        <w:t>报告。</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对初步认定为较大（Ⅲ级）突发环境事件时，</w:t>
      </w:r>
      <w:r>
        <w:rPr>
          <w:rFonts w:hint="eastAsia" w:ascii="宋体" w:hAnsi="宋体"/>
          <w:color w:val="auto"/>
          <w:sz w:val="24"/>
          <w:lang w:eastAsia="zh-CN"/>
        </w:rPr>
        <w:t>综合执法大队应急信访室</w:t>
      </w:r>
      <w:r>
        <w:rPr>
          <w:rFonts w:hint="eastAsia" w:ascii="宋体" w:hAnsi="宋体"/>
          <w:color w:val="auto"/>
          <w:sz w:val="24"/>
        </w:rPr>
        <w:t>应当在四十五分钟内向南安市人民政府和泉州市</w:t>
      </w:r>
      <w:r>
        <w:rPr>
          <w:rFonts w:hint="eastAsia" w:ascii="宋体" w:hAnsi="宋体"/>
          <w:color w:val="auto"/>
          <w:kern w:val="0"/>
          <w:sz w:val="24"/>
        </w:rPr>
        <w:t>生态环境局</w:t>
      </w:r>
      <w:r>
        <w:rPr>
          <w:rFonts w:hint="eastAsia" w:ascii="宋体" w:hAnsi="宋体"/>
          <w:color w:val="auto"/>
          <w:sz w:val="24"/>
        </w:rPr>
        <w:t>报告。</w:t>
      </w:r>
    </w:p>
    <w:p>
      <w:pPr>
        <w:adjustRightInd w:val="0"/>
        <w:snapToGrid w:val="0"/>
        <w:spacing w:line="500" w:lineRule="exact"/>
        <w:ind w:firstLine="480" w:firstLineChars="200"/>
        <w:rPr>
          <w:rFonts w:hint="eastAsia" w:ascii="宋体" w:hAnsi="宋体" w:cs="宋体"/>
          <w:color w:val="auto"/>
          <w:kern w:val="0"/>
          <w:sz w:val="24"/>
        </w:rPr>
      </w:pPr>
      <w:r>
        <w:rPr>
          <w:rFonts w:hint="eastAsia" w:ascii="宋体" w:hAnsi="宋体"/>
          <w:color w:val="auto"/>
          <w:sz w:val="24"/>
        </w:rPr>
        <w:t>对初步认定为重大（Ⅱ级）突发环境事件的，</w:t>
      </w:r>
      <w:r>
        <w:rPr>
          <w:rFonts w:hint="eastAsia" w:ascii="宋体" w:hAnsi="宋体"/>
          <w:color w:val="auto"/>
          <w:sz w:val="24"/>
          <w:lang w:eastAsia="zh-CN"/>
        </w:rPr>
        <w:t>综合执法大队应急信访室</w:t>
      </w:r>
      <w:r>
        <w:rPr>
          <w:rFonts w:hint="eastAsia" w:ascii="宋体" w:hAnsi="宋体"/>
          <w:color w:val="auto"/>
          <w:sz w:val="24"/>
        </w:rPr>
        <w:t>应当在二十分钟内向南安市政府、泉州市</w:t>
      </w:r>
      <w:r>
        <w:rPr>
          <w:rFonts w:hint="eastAsia" w:ascii="宋体" w:hAnsi="宋体"/>
          <w:color w:val="auto"/>
          <w:kern w:val="0"/>
          <w:sz w:val="24"/>
        </w:rPr>
        <w:t>生态环境局</w:t>
      </w:r>
      <w:r>
        <w:rPr>
          <w:rFonts w:hint="eastAsia" w:ascii="宋体" w:hAnsi="宋体"/>
          <w:color w:val="auto"/>
          <w:sz w:val="24"/>
        </w:rPr>
        <w:t>和省</w:t>
      </w:r>
      <w:r>
        <w:rPr>
          <w:rFonts w:hint="eastAsia" w:ascii="宋体" w:hAnsi="宋体"/>
          <w:color w:val="auto"/>
          <w:kern w:val="0"/>
          <w:sz w:val="24"/>
        </w:rPr>
        <w:t>生态环境</w:t>
      </w:r>
      <w:r>
        <w:rPr>
          <w:rFonts w:hint="eastAsia" w:ascii="宋体" w:hAnsi="宋体"/>
          <w:color w:val="auto"/>
          <w:sz w:val="24"/>
        </w:rPr>
        <w:t>厅报告</w:t>
      </w:r>
      <w:r>
        <w:rPr>
          <w:rFonts w:hint="eastAsia" w:ascii="宋体" w:hAnsi="宋体" w:cs="宋体"/>
          <w:color w:val="auto"/>
          <w:kern w:val="0"/>
          <w:sz w:val="24"/>
        </w:rPr>
        <w:t>，同时上报</w:t>
      </w:r>
      <w:r>
        <w:rPr>
          <w:rFonts w:hint="eastAsia" w:ascii="宋体" w:hAnsi="宋体"/>
          <w:color w:val="auto"/>
          <w:kern w:val="0"/>
          <w:sz w:val="24"/>
        </w:rPr>
        <w:t>生态环境</w:t>
      </w:r>
      <w:r>
        <w:rPr>
          <w:rFonts w:hint="eastAsia" w:ascii="宋体" w:hAnsi="宋体" w:cs="宋体"/>
          <w:color w:val="auto"/>
          <w:kern w:val="0"/>
          <w:sz w:val="24"/>
        </w:rPr>
        <w:t>部。</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对初步认定为特别重大（Ⅰ级）突发环境事件的，</w:t>
      </w:r>
      <w:r>
        <w:rPr>
          <w:rFonts w:hint="eastAsia" w:ascii="宋体" w:hAnsi="宋体"/>
          <w:color w:val="auto"/>
          <w:sz w:val="24"/>
          <w:lang w:eastAsia="zh-CN"/>
        </w:rPr>
        <w:t>综合执法大队应急信访室</w:t>
      </w:r>
      <w:r>
        <w:rPr>
          <w:rFonts w:hint="eastAsia" w:ascii="宋体" w:hAnsi="宋体"/>
          <w:color w:val="auto"/>
          <w:sz w:val="24"/>
        </w:rPr>
        <w:t>应当在十分钟内向南安市政府、泉州市</w:t>
      </w:r>
      <w:r>
        <w:rPr>
          <w:rFonts w:hint="eastAsia" w:ascii="宋体" w:hAnsi="宋体"/>
          <w:color w:val="auto"/>
          <w:kern w:val="0"/>
          <w:sz w:val="24"/>
        </w:rPr>
        <w:t>生态环境局</w:t>
      </w:r>
      <w:r>
        <w:rPr>
          <w:rFonts w:hint="eastAsia" w:ascii="宋体" w:hAnsi="宋体"/>
          <w:color w:val="auto"/>
          <w:sz w:val="24"/>
        </w:rPr>
        <w:t>和省</w:t>
      </w:r>
      <w:r>
        <w:rPr>
          <w:rFonts w:hint="eastAsia" w:ascii="宋体" w:hAnsi="宋体"/>
          <w:color w:val="auto"/>
          <w:kern w:val="0"/>
          <w:sz w:val="24"/>
        </w:rPr>
        <w:t>生态环境</w:t>
      </w:r>
      <w:r>
        <w:rPr>
          <w:rFonts w:hint="eastAsia" w:ascii="宋体" w:hAnsi="宋体"/>
          <w:color w:val="auto"/>
          <w:sz w:val="24"/>
        </w:rPr>
        <w:t>厅报告</w:t>
      </w:r>
      <w:r>
        <w:rPr>
          <w:rFonts w:hint="eastAsia" w:ascii="宋体" w:hAnsi="宋体" w:cs="宋体"/>
          <w:color w:val="auto"/>
          <w:kern w:val="0"/>
          <w:sz w:val="24"/>
        </w:rPr>
        <w:t>，同时上报</w:t>
      </w:r>
      <w:r>
        <w:rPr>
          <w:rFonts w:hint="eastAsia" w:ascii="宋体" w:hAnsi="宋体"/>
          <w:color w:val="auto"/>
          <w:kern w:val="0"/>
          <w:sz w:val="24"/>
        </w:rPr>
        <w:t>生态环境</w:t>
      </w:r>
      <w:r>
        <w:rPr>
          <w:rFonts w:hint="eastAsia" w:ascii="宋体" w:hAnsi="宋体" w:cs="宋体"/>
          <w:color w:val="auto"/>
          <w:kern w:val="0"/>
          <w:sz w:val="24"/>
        </w:rPr>
        <w:t>部。</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突发环境事件处置过程中事件级别发生变化的，应当按照变化后的级别报告信息。发生下列一时无法判明等级的突发环境事件，</w:t>
      </w:r>
      <w:r>
        <w:rPr>
          <w:rFonts w:hint="eastAsia" w:ascii="宋体" w:hAnsi="宋体"/>
          <w:color w:val="auto"/>
          <w:sz w:val="24"/>
          <w:lang w:eastAsia="zh-CN"/>
        </w:rPr>
        <w:t>综合执法大队应急信访室</w:t>
      </w:r>
      <w:r>
        <w:rPr>
          <w:rFonts w:hint="eastAsia" w:ascii="宋体" w:hAnsi="宋体"/>
          <w:color w:val="auto"/>
          <w:sz w:val="24"/>
        </w:rPr>
        <w:t>应当按照重大（Ⅱ级）或者特别重大（Ⅰ级）突发环境事件的报告程序上报：</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(1)对饮用水水源保护区造成或者可能造成影响的；</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(2)涉及居民聚居区、学校、医院等敏感区域和敏感人群的；</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(3)涉及重金属或者类金属污染的；</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(4)因环境污染引发群体性事件，或者社会影响较大的；</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(5)其他认为有必要报告的突发环境事件。</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01" w:name="_Toc332270369"/>
      <w:bookmarkStart w:id="202" w:name="_Toc332272353"/>
      <w:bookmarkStart w:id="203" w:name="_Toc338339830"/>
      <w:bookmarkStart w:id="204" w:name="_Toc332270228"/>
      <w:bookmarkStart w:id="205" w:name="_Toc338756345"/>
      <w:bookmarkStart w:id="206" w:name="_Toc328641947"/>
      <w:bookmarkStart w:id="207" w:name="_Toc328644045"/>
      <w:r>
        <w:rPr>
          <w:rFonts w:hint="eastAsia" w:ascii="宋体" w:hAnsi="宋体"/>
          <w:color w:val="auto"/>
          <w:kern w:val="0"/>
          <w:sz w:val="24"/>
          <w:szCs w:val="24"/>
        </w:rPr>
        <w:t>4.2.2 突发环境事件报告方式与内容</w:t>
      </w:r>
      <w:bookmarkEnd w:id="201"/>
      <w:bookmarkEnd w:id="202"/>
      <w:bookmarkEnd w:id="203"/>
      <w:bookmarkEnd w:id="204"/>
      <w:bookmarkEnd w:id="205"/>
      <w:bookmarkEnd w:id="206"/>
      <w:bookmarkEnd w:id="207"/>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突发环境事件的报告分为初报、续报和处理结果报告。</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初报在发现或者得知突发环境事件后首次上报；续报在查清有关基本情况、事件发展情况后随时上报；处理结果报告在突发环境事件处理完毕后上报。</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续报应当在初报的基础上，报告有关处置进展情况。</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处理结果报告应当在初报和续报的基础上，报告处理突发环境事件的措施、过程和结果，突发环境事件潜在或者间接危害以及损失、社会影响、处理后的遗留问题、责任追究等详细情况。处理结果报告应至少包括事件基本情况，处理事件的措施、过程和结果，事件造成的危害、损失和社会影响，处理后的遗留问题，肇事者责任追究情况五个部分。</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突发环境事件信息应当采用传真、网络、邮寄和面呈等方式书面报告；情况紧急时，初报可通过电话报告，但应当及时补充书面报告。</w:t>
      </w:r>
    </w:p>
    <w:p>
      <w:pPr>
        <w:adjustRightInd w:val="0"/>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rPr>
        <w:t>书面报告中应当载明突发环境事件报告单位、报告签发人、联系人及联系方式等内容，并尽可能提供地图、图片以及相</w:t>
      </w:r>
      <w:r>
        <w:rPr>
          <w:rFonts w:hint="eastAsia" w:ascii="宋体" w:hAnsi="宋体"/>
          <w:color w:val="auto"/>
          <w:sz w:val="24"/>
          <w:highlight w:val="none"/>
        </w:rPr>
        <w:t>关的多媒体资料。</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highlight w:val="none"/>
        </w:rPr>
      </w:pPr>
      <w:bookmarkStart w:id="208" w:name="_Toc332272354"/>
      <w:bookmarkStart w:id="209" w:name="_Toc328641948"/>
      <w:bookmarkStart w:id="210" w:name="_Toc332270229"/>
      <w:bookmarkStart w:id="211" w:name="_Toc328644046"/>
      <w:bookmarkStart w:id="212" w:name="_Toc332270370"/>
      <w:bookmarkStart w:id="213" w:name="_Toc338756346"/>
      <w:bookmarkStart w:id="214" w:name="_Toc338339831"/>
      <w:r>
        <w:rPr>
          <w:rFonts w:hint="eastAsia" w:ascii="宋体" w:hAnsi="宋体"/>
          <w:color w:val="auto"/>
          <w:kern w:val="0"/>
          <w:sz w:val="24"/>
          <w:szCs w:val="24"/>
          <w:highlight w:val="none"/>
        </w:rPr>
        <w:t>4.2.3 信息通报</w:t>
      </w:r>
      <w:bookmarkEnd w:id="208"/>
      <w:bookmarkEnd w:id="209"/>
      <w:bookmarkEnd w:id="210"/>
      <w:bookmarkEnd w:id="211"/>
      <w:bookmarkEnd w:id="212"/>
      <w:r>
        <w:rPr>
          <w:rFonts w:hint="eastAsia" w:ascii="宋体" w:hAnsi="宋体"/>
          <w:color w:val="auto"/>
          <w:kern w:val="0"/>
          <w:sz w:val="24"/>
          <w:szCs w:val="24"/>
          <w:highlight w:val="none"/>
        </w:rPr>
        <w:t>与信息发布</w:t>
      </w:r>
      <w:bookmarkEnd w:id="213"/>
      <w:bookmarkEnd w:id="214"/>
    </w:p>
    <w:p>
      <w:pPr>
        <w:adjustRightInd w:val="0"/>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突发环境事件已经或者可能涉及相邻行政区域的，</w:t>
      </w:r>
      <w:r>
        <w:rPr>
          <w:rFonts w:hint="eastAsia" w:ascii="宋体" w:hAnsi="宋体"/>
          <w:color w:val="auto"/>
          <w:sz w:val="24"/>
          <w:highlight w:val="none"/>
          <w:lang w:eastAsia="zh-CN"/>
        </w:rPr>
        <w:t>综合执法大队应急信访室</w:t>
      </w:r>
      <w:r>
        <w:rPr>
          <w:rFonts w:hint="eastAsia" w:ascii="宋体" w:hAnsi="宋体"/>
          <w:color w:val="auto"/>
          <w:sz w:val="24"/>
          <w:highlight w:val="none"/>
        </w:rPr>
        <w:t>应当及时通知相邻区域的环保部门，并向市政府提出向相邻区域人民政府通报的建议。</w:t>
      </w:r>
    </w:p>
    <w:p>
      <w:pPr>
        <w:adjustRightInd w:val="0"/>
        <w:snapToGrid w:val="0"/>
        <w:spacing w:line="500" w:lineRule="exact"/>
        <w:ind w:firstLine="480" w:firstLineChars="200"/>
        <w:rPr>
          <w:rFonts w:hint="eastAsia" w:ascii="宋体" w:hAnsi="宋体"/>
          <w:color w:val="auto"/>
          <w:sz w:val="24"/>
          <w:highlight w:val="none"/>
        </w:rPr>
      </w:pPr>
      <w:r>
        <w:rPr>
          <w:rFonts w:ascii="宋体" w:hAnsi="宋体"/>
          <w:color w:val="auto"/>
          <w:sz w:val="24"/>
          <w:highlight w:val="none"/>
        </w:rPr>
        <w:t>突发环境事件发生后，要及时发布准确、权威的信息，正确引导社会舆论。</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highlight w:val="none"/>
        </w:rPr>
        <w:t>特别重大突发环境事件的信息，由国务院突发环境事件应急指挥机构负责</w:t>
      </w:r>
      <w:r>
        <w:rPr>
          <w:rFonts w:hint="eastAsia" w:ascii="宋体" w:hAnsi="宋体"/>
          <w:color w:val="auto"/>
          <w:sz w:val="24"/>
        </w:rPr>
        <w:t>发布。</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重大突发环境事件的信息，由省级突发环境事件应急指挥机构负责发布。</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较大突发环境事件的信息，由市人民政府按照我市人民政府信息发布办法执行，并做好舆论引导和舆情分析工作，加强对相关信息的核实、审查和管理，做好及时准确、主动引导。</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一般突发环境事件的信息，由县级人民政府按照当地人民政府信息发布办法执行。</w:t>
      </w:r>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对于较为复杂的事件，可分阶段发布，先简要发布基本事实。</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15" w:name="_Toc338339832"/>
      <w:bookmarkStart w:id="216" w:name="_Toc332270371"/>
      <w:bookmarkStart w:id="217" w:name="_Toc338756347"/>
      <w:bookmarkStart w:id="218" w:name="_Toc328644047"/>
      <w:bookmarkStart w:id="219" w:name="_Toc332272355"/>
      <w:bookmarkStart w:id="220" w:name="_Toc328641949"/>
      <w:bookmarkStart w:id="221" w:name="_Toc332270230"/>
      <w:r>
        <w:rPr>
          <w:rFonts w:hint="eastAsia" w:ascii="宋体" w:hAnsi="宋体" w:eastAsia="宋体"/>
          <w:color w:val="auto"/>
          <w:kern w:val="0"/>
          <w:sz w:val="24"/>
          <w:szCs w:val="24"/>
        </w:rPr>
        <w:t>4.3 先期处置</w:t>
      </w:r>
      <w:bookmarkEnd w:id="215"/>
      <w:bookmarkEnd w:id="216"/>
      <w:bookmarkEnd w:id="217"/>
      <w:bookmarkEnd w:id="218"/>
      <w:bookmarkEnd w:id="219"/>
      <w:bookmarkEnd w:id="220"/>
      <w:bookmarkEnd w:id="221"/>
    </w:p>
    <w:p>
      <w:pPr>
        <w:adjustRightInd w:val="0"/>
        <w:snapToGrid w:val="0"/>
        <w:spacing w:line="500" w:lineRule="exact"/>
        <w:ind w:firstLine="480" w:firstLineChars="200"/>
        <w:rPr>
          <w:rFonts w:hint="eastAsia" w:ascii="宋体" w:hAnsi="宋体"/>
          <w:color w:val="auto"/>
          <w:sz w:val="24"/>
        </w:rPr>
      </w:pPr>
      <w:r>
        <w:rPr>
          <w:rFonts w:hint="eastAsia" w:ascii="宋体" w:hAnsi="宋体"/>
          <w:color w:val="auto"/>
          <w:sz w:val="24"/>
        </w:rPr>
        <w:t>发生突发环境事件的生产经营单位，应当立即启动企业突发环境事件应急预案，采取有效措施，防止污染扩散，通报可能受到污染危害的单位和居民，按规定向市</w:t>
      </w:r>
      <w:r>
        <w:rPr>
          <w:rFonts w:hint="eastAsia" w:ascii="宋体" w:hAnsi="宋体"/>
          <w:color w:val="auto"/>
          <w:sz w:val="24"/>
          <w:lang w:eastAsia="zh-CN"/>
        </w:rPr>
        <w:t>生态环境局</w:t>
      </w:r>
      <w:r>
        <w:rPr>
          <w:rFonts w:hint="eastAsia" w:ascii="宋体" w:hAnsi="宋体"/>
          <w:color w:val="auto"/>
          <w:sz w:val="24"/>
        </w:rPr>
        <w:t>和有关部门报告，负责消除污染，将受损害的环境恢复原状，或承担相应的费用。</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22" w:name="_Toc332270372"/>
      <w:bookmarkStart w:id="223" w:name="_Toc328644048"/>
      <w:bookmarkStart w:id="224" w:name="_Toc332272356"/>
      <w:bookmarkStart w:id="225" w:name="_Toc338756348"/>
      <w:bookmarkStart w:id="226" w:name="_Toc338339833"/>
      <w:bookmarkStart w:id="227" w:name="_Toc332270231"/>
      <w:bookmarkStart w:id="228" w:name="_Toc328641950"/>
      <w:r>
        <w:rPr>
          <w:rFonts w:hint="eastAsia" w:ascii="宋体" w:hAnsi="宋体" w:eastAsia="宋体"/>
          <w:color w:val="auto"/>
          <w:kern w:val="0"/>
          <w:sz w:val="24"/>
          <w:szCs w:val="24"/>
        </w:rPr>
        <w:t>4.4 现场应急响应工作</w:t>
      </w:r>
      <w:bookmarkEnd w:id="222"/>
      <w:bookmarkEnd w:id="223"/>
      <w:bookmarkEnd w:id="224"/>
      <w:bookmarkEnd w:id="225"/>
      <w:bookmarkEnd w:id="226"/>
      <w:bookmarkEnd w:id="227"/>
      <w:bookmarkEnd w:id="228"/>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29" w:name="_Toc328644049"/>
      <w:bookmarkStart w:id="230" w:name="_Toc328641951"/>
      <w:bookmarkStart w:id="231" w:name="_Toc338339834"/>
      <w:bookmarkStart w:id="232" w:name="_Toc332270232"/>
      <w:bookmarkStart w:id="233" w:name="_Toc332272357"/>
      <w:bookmarkStart w:id="234" w:name="_Toc332270373"/>
      <w:bookmarkStart w:id="235" w:name="_Toc338756349"/>
      <w:r>
        <w:rPr>
          <w:rFonts w:hint="eastAsia" w:ascii="宋体" w:hAnsi="宋体"/>
          <w:color w:val="auto"/>
          <w:kern w:val="0"/>
          <w:sz w:val="24"/>
          <w:szCs w:val="24"/>
        </w:rPr>
        <w:t>4.4.1下达预备通知，派出应急</w:t>
      </w:r>
      <w:bookmarkEnd w:id="229"/>
      <w:bookmarkEnd w:id="230"/>
      <w:r>
        <w:rPr>
          <w:rFonts w:hint="eastAsia" w:ascii="宋体" w:hAnsi="宋体"/>
          <w:color w:val="auto"/>
          <w:kern w:val="0"/>
          <w:sz w:val="24"/>
          <w:szCs w:val="24"/>
        </w:rPr>
        <w:t>队伍</w:t>
      </w:r>
      <w:bookmarkEnd w:id="231"/>
      <w:bookmarkEnd w:id="232"/>
      <w:bookmarkEnd w:id="233"/>
      <w:bookmarkEnd w:id="234"/>
      <w:bookmarkEnd w:id="235"/>
    </w:p>
    <w:p>
      <w:pPr>
        <w:pStyle w:val="13"/>
        <w:widowControl w:val="0"/>
        <w:adjustRightInd w:val="0"/>
        <w:snapToGrid w:val="0"/>
        <w:spacing w:line="500" w:lineRule="exact"/>
        <w:ind w:firstLine="480" w:firstLineChars="200"/>
        <w:jc w:val="both"/>
        <w:rPr>
          <w:rFonts w:hint="eastAsia"/>
          <w:color w:val="auto"/>
        </w:rPr>
      </w:pPr>
      <w:r>
        <w:rPr>
          <w:rFonts w:hint="eastAsia"/>
          <w:color w:val="auto"/>
        </w:rPr>
        <w:t>(1)接到南安市政府或上级</w:t>
      </w:r>
      <w:r>
        <w:rPr>
          <w:rFonts w:hint="eastAsia"/>
          <w:color w:val="auto"/>
          <w:lang w:eastAsia="zh-CN"/>
        </w:rPr>
        <w:t>生态环境</w:t>
      </w:r>
      <w:r>
        <w:rPr>
          <w:rFonts w:hint="eastAsia"/>
          <w:color w:val="auto"/>
        </w:rPr>
        <w:t>部门通知时</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①</w:t>
      </w:r>
      <w:r>
        <w:rPr>
          <w:rFonts w:hint="eastAsia"/>
          <w:color w:val="auto"/>
          <w:lang w:eastAsia="zh-CN"/>
        </w:rPr>
        <w:t>综合执法大队应急信访室</w:t>
      </w:r>
      <w:r>
        <w:rPr>
          <w:rFonts w:hint="eastAsia"/>
          <w:color w:val="auto"/>
        </w:rPr>
        <w:t>应根据通知要求，立即向局应急指挥小组报告，并按信息报告程序向上级</w:t>
      </w:r>
      <w:r>
        <w:rPr>
          <w:rFonts w:hint="eastAsia"/>
          <w:color w:val="auto"/>
          <w:lang w:eastAsia="zh-CN"/>
        </w:rPr>
        <w:t>生态环境</w:t>
      </w:r>
      <w:r>
        <w:rPr>
          <w:rFonts w:hint="eastAsia"/>
          <w:color w:val="auto"/>
        </w:rPr>
        <w:t>部门或市政府报告，必要时请求上级支援。</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②应急指挥部根据应急任务及有关情况，通知</w:t>
      </w:r>
      <w:r>
        <w:rPr>
          <w:rFonts w:hint="eastAsia"/>
          <w:color w:val="auto"/>
          <w:lang w:eastAsia="zh-CN"/>
        </w:rPr>
        <w:t>综合执法大队应急信访室</w:t>
      </w:r>
      <w:r>
        <w:rPr>
          <w:rFonts w:hint="eastAsia"/>
          <w:color w:val="auto"/>
        </w:rPr>
        <w:t>下达预先号令，启动相应的应急小组。</w:t>
      </w:r>
    </w:p>
    <w:p>
      <w:pPr>
        <w:pStyle w:val="13"/>
        <w:widowControl w:val="0"/>
        <w:adjustRightInd w:val="0"/>
        <w:snapToGrid w:val="0"/>
        <w:spacing w:line="500" w:lineRule="exact"/>
        <w:ind w:firstLine="480" w:firstLineChars="200"/>
        <w:jc w:val="both"/>
        <w:rPr>
          <w:rFonts w:hint="eastAsia"/>
          <w:color w:val="auto"/>
          <w:highlight w:val="none"/>
        </w:rPr>
      </w:pPr>
      <w:r>
        <w:rPr>
          <w:rFonts w:hint="eastAsia"/>
          <w:color w:val="auto"/>
        </w:rPr>
        <w:t>③</w:t>
      </w:r>
      <w:r>
        <w:rPr>
          <w:rFonts w:hint="eastAsia"/>
          <w:color w:val="auto"/>
          <w:lang w:eastAsia="zh-CN"/>
        </w:rPr>
        <w:t>综合执法大队应急信访室</w:t>
      </w:r>
      <w:r>
        <w:rPr>
          <w:rFonts w:hint="eastAsia"/>
          <w:color w:val="auto"/>
        </w:rPr>
        <w:t>根据预先号令，立即进行应急准备，通知有关人员</w:t>
      </w:r>
      <w:r>
        <w:rPr>
          <w:rFonts w:hint="eastAsia"/>
          <w:color w:val="auto"/>
          <w:highlight w:val="none"/>
        </w:rPr>
        <w:t>，明确有关要求。</w:t>
      </w:r>
    </w:p>
    <w:p>
      <w:pPr>
        <w:pStyle w:val="13"/>
        <w:widowControl w:val="0"/>
        <w:adjustRightInd w:val="0"/>
        <w:snapToGrid w:val="0"/>
        <w:spacing w:line="500" w:lineRule="exact"/>
        <w:ind w:firstLine="480" w:firstLineChars="200"/>
        <w:jc w:val="both"/>
        <w:rPr>
          <w:rFonts w:hint="eastAsia"/>
          <w:color w:val="auto"/>
          <w:highlight w:val="none"/>
        </w:rPr>
      </w:pPr>
      <w:r>
        <w:rPr>
          <w:rFonts w:hint="eastAsia"/>
          <w:color w:val="auto"/>
          <w:highlight w:val="none"/>
        </w:rPr>
        <w:t>④应急人员和应急小组接到应急通知后，应在30分钟内赶赴应急办公地点，并按应急通知要求迅速做好应急准备。</w:t>
      </w:r>
    </w:p>
    <w:p>
      <w:pPr>
        <w:pStyle w:val="13"/>
        <w:widowControl w:val="0"/>
        <w:adjustRightInd w:val="0"/>
        <w:snapToGrid w:val="0"/>
        <w:spacing w:line="500" w:lineRule="exact"/>
        <w:ind w:firstLine="480" w:firstLineChars="200"/>
        <w:jc w:val="both"/>
        <w:rPr>
          <w:rFonts w:hint="eastAsia"/>
          <w:color w:val="auto"/>
          <w:highlight w:val="none"/>
        </w:rPr>
      </w:pPr>
      <w:r>
        <w:rPr>
          <w:rFonts w:hint="eastAsia"/>
          <w:color w:val="auto"/>
          <w:highlight w:val="none"/>
        </w:rPr>
        <w:t>(2)接到事故责任单位、群众来访的突发性环境污染情况时</w:t>
      </w:r>
    </w:p>
    <w:p>
      <w:pPr>
        <w:pStyle w:val="13"/>
        <w:widowControl w:val="0"/>
        <w:adjustRightInd w:val="0"/>
        <w:snapToGrid w:val="0"/>
        <w:spacing w:line="500" w:lineRule="exact"/>
        <w:ind w:firstLine="480" w:firstLineChars="200"/>
        <w:jc w:val="both"/>
        <w:rPr>
          <w:rFonts w:hint="eastAsia"/>
          <w:color w:val="auto"/>
          <w:highlight w:val="none"/>
        </w:rPr>
      </w:pPr>
      <w:r>
        <w:rPr>
          <w:rFonts w:hint="eastAsia"/>
          <w:color w:val="auto"/>
          <w:highlight w:val="none"/>
        </w:rPr>
        <w:t>①应急办公室或值班人员应主动并尽可能详尽地了解污染事件的有关情况，立即向局应急领导小组报告，局应急办按信息报告程序向上级</w:t>
      </w:r>
      <w:r>
        <w:rPr>
          <w:rFonts w:hint="eastAsia"/>
          <w:color w:val="auto"/>
          <w:highlight w:val="none"/>
          <w:lang w:eastAsia="zh-CN"/>
        </w:rPr>
        <w:t>生态环境</w:t>
      </w:r>
      <w:r>
        <w:rPr>
          <w:rFonts w:hint="eastAsia"/>
          <w:color w:val="auto"/>
          <w:highlight w:val="none"/>
        </w:rPr>
        <w:t>部门或南安市政府报告，等待上级的命令，同时做好应急准备工作。</w:t>
      </w:r>
    </w:p>
    <w:p>
      <w:pPr>
        <w:pStyle w:val="13"/>
        <w:widowControl w:val="0"/>
        <w:adjustRightInd w:val="0"/>
        <w:snapToGrid w:val="0"/>
        <w:spacing w:line="500" w:lineRule="exact"/>
        <w:ind w:firstLine="480" w:firstLineChars="200"/>
        <w:jc w:val="both"/>
        <w:rPr>
          <w:rFonts w:hint="eastAsia"/>
          <w:color w:val="auto"/>
        </w:rPr>
      </w:pPr>
      <w:r>
        <w:rPr>
          <w:rFonts w:hint="eastAsia"/>
          <w:color w:val="auto"/>
          <w:highlight w:val="none"/>
        </w:rPr>
        <w:t>②当上级</w:t>
      </w:r>
      <w:r>
        <w:rPr>
          <w:rFonts w:hint="eastAsia"/>
          <w:color w:val="auto"/>
          <w:highlight w:val="none"/>
          <w:lang w:eastAsia="zh-CN"/>
        </w:rPr>
        <w:t>生态环境</w:t>
      </w:r>
      <w:r>
        <w:rPr>
          <w:rFonts w:hint="eastAsia"/>
          <w:color w:val="auto"/>
          <w:highlight w:val="none"/>
        </w:rPr>
        <w:t>部门认为事件级别较高、危害比较严重时，启动应急响应系统，</w:t>
      </w:r>
      <w:r>
        <w:rPr>
          <w:rFonts w:hint="eastAsia"/>
          <w:color w:val="auto"/>
          <w:highlight w:val="none"/>
          <w:lang w:eastAsia="zh-CN"/>
        </w:rPr>
        <w:t>南安生态环境局</w:t>
      </w:r>
      <w:r>
        <w:rPr>
          <w:rFonts w:hint="eastAsia"/>
          <w:color w:val="auto"/>
          <w:highlight w:val="none"/>
        </w:rPr>
        <w:t>配合上级</w:t>
      </w:r>
      <w:r>
        <w:rPr>
          <w:rFonts w:hint="eastAsia"/>
          <w:color w:val="auto"/>
          <w:highlight w:val="none"/>
          <w:lang w:eastAsia="zh-CN"/>
        </w:rPr>
        <w:t>生态环境</w:t>
      </w:r>
      <w:r>
        <w:rPr>
          <w:rFonts w:hint="eastAsia"/>
          <w:color w:val="auto"/>
          <w:highlight w:val="none"/>
        </w:rPr>
        <w:t>部门行动，服从上级</w:t>
      </w:r>
      <w:r>
        <w:rPr>
          <w:rFonts w:hint="eastAsia"/>
          <w:color w:val="auto"/>
          <w:highlight w:val="none"/>
          <w:lang w:eastAsia="zh-CN"/>
        </w:rPr>
        <w:t>生态环境</w:t>
      </w:r>
      <w:r>
        <w:rPr>
          <w:rFonts w:hint="eastAsia"/>
          <w:color w:val="auto"/>
          <w:highlight w:val="none"/>
        </w:rPr>
        <w:t>部门的调度。当上级</w:t>
      </w:r>
      <w:r>
        <w:rPr>
          <w:rFonts w:hint="eastAsia"/>
          <w:color w:val="auto"/>
          <w:highlight w:val="none"/>
          <w:lang w:eastAsia="zh-CN"/>
        </w:rPr>
        <w:t>生态环境</w:t>
      </w:r>
      <w:r>
        <w:rPr>
          <w:rFonts w:hint="eastAsia"/>
          <w:color w:val="auto"/>
          <w:highlight w:val="none"/>
        </w:rPr>
        <w:t>部门认为事故级别较低、危害不太严重时，</w:t>
      </w:r>
      <w:r>
        <w:rPr>
          <w:rFonts w:hint="eastAsia"/>
          <w:color w:val="auto"/>
          <w:highlight w:val="none"/>
          <w:lang w:eastAsia="zh-CN"/>
        </w:rPr>
        <w:t>南</w:t>
      </w:r>
      <w:r>
        <w:rPr>
          <w:rFonts w:hint="eastAsia"/>
          <w:color w:val="auto"/>
          <w:lang w:eastAsia="zh-CN"/>
        </w:rPr>
        <w:t>安生态环境</w:t>
      </w:r>
      <w:r>
        <w:rPr>
          <w:rFonts w:hint="eastAsia"/>
          <w:color w:val="auto"/>
        </w:rPr>
        <w:t>局接到上级</w:t>
      </w:r>
      <w:r>
        <w:rPr>
          <w:rFonts w:hint="eastAsia"/>
          <w:color w:val="auto"/>
          <w:lang w:eastAsia="zh-CN"/>
        </w:rPr>
        <w:t>生态环境</w:t>
      </w:r>
      <w:r>
        <w:rPr>
          <w:rFonts w:hint="eastAsia"/>
          <w:color w:val="auto"/>
        </w:rPr>
        <w:t>部门指令后，立即启动本局应急响应系统，按照上述（1）的②至④条要求，迅速做好应急准备工作，应急办公室根据指挥部要求及有关规定，及时向南安市政府和上级</w:t>
      </w:r>
      <w:r>
        <w:rPr>
          <w:rFonts w:hint="eastAsia"/>
          <w:color w:val="auto"/>
          <w:lang w:eastAsia="zh-CN"/>
        </w:rPr>
        <w:t>生态环境</w:t>
      </w:r>
      <w:r>
        <w:rPr>
          <w:rFonts w:hint="eastAsia"/>
          <w:color w:val="auto"/>
        </w:rPr>
        <w:t>部门报告并按照上级指示展开应急工作。</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w:t>
      </w:r>
      <w:r>
        <w:rPr>
          <w:rFonts w:hint="eastAsia"/>
          <w:color w:val="auto"/>
          <w:lang w:eastAsia="zh-CN"/>
        </w:rPr>
        <w:t>南安生态环境局</w:t>
      </w:r>
      <w:r>
        <w:rPr>
          <w:rFonts w:hint="eastAsia"/>
          <w:color w:val="auto"/>
        </w:rPr>
        <w:t>值班人员接到南安市政府或上级</w:t>
      </w:r>
      <w:r>
        <w:rPr>
          <w:rFonts w:hint="eastAsia"/>
          <w:color w:val="auto"/>
          <w:lang w:eastAsia="zh-CN"/>
        </w:rPr>
        <w:t>生态环境</w:t>
      </w:r>
      <w:r>
        <w:rPr>
          <w:rFonts w:hint="eastAsia"/>
          <w:color w:val="auto"/>
        </w:rPr>
        <w:t>部门的应急通知和事故责任单位报告的环境污染情况时，应立即向应急办公室报告。</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(4)应急办公室下达预备通知时，向所属各应急组织通报清楚以下内容：</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①事故的基本情况：事故发生的时间、地点、事故性质及发生的原因；污染源的种类、性质、数量、泄漏规模、污染范围及其染毒症状，或污染区及其周围人员、动植物等中毒症状；事故后果危害的严重程度，发展趋势，受到控制的可能性，以及预采取的措施；</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②需要启动的应急小组及人员；</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③应急准备的内容及要求；</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④人员集结地点。</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(5)应急办下达预备通知后，立即派出现场污染源调查处置组，在第一时间到达事故现场了解事故发展趋势，随时向应急指挥部报告现场基本情况。</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(6)应急准备。各有关应急小组接到预备通知后，应立即通知所属人员集结，研究行动计划，明确人员分工，准备应急器材，整装待命。</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36" w:name="_Toc332270233"/>
      <w:bookmarkStart w:id="237" w:name="_Toc328641952"/>
      <w:bookmarkStart w:id="238" w:name="_Toc338339835"/>
      <w:bookmarkStart w:id="239" w:name="_Toc338756350"/>
      <w:bookmarkStart w:id="240" w:name="_Toc332270374"/>
      <w:bookmarkStart w:id="241" w:name="_Toc328644050"/>
      <w:bookmarkStart w:id="242" w:name="_Toc332272358"/>
      <w:r>
        <w:rPr>
          <w:rFonts w:hint="eastAsia" w:ascii="宋体" w:hAnsi="宋体"/>
          <w:color w:val="auto"/>
          <w:kern w:val="0"/>
          <w:sz w:val="24"/>
          <w:szCs w:val="24"/>
        </w:rPr>
        <w:t>4.4.2 分析判断，明确任务，组织保障</w:t>
      </w:r>
      <w:bookmarkEnd w:id="236"/>
      <w:bookmarkEnd w:id="237"/>
      <w:bookmarkEnd w:id="238"/>
      <w:bookmarkEnd w:id="239"/>
      <w:bookmarkEnd w:id="240"/>
      <w:bookmarkEnd w:id="241"/>
      <w:bookmarkEnd w:id="242"/>
    </w:p>
    <w:p>
      <w:pPr>
        <w:pStyle w:val="13"/>
        <w:widowControl w:val="0"/>
        <w:adjustRightInd w:val="0"/>
        <w:snapToGrid w:val="0"/>
        <w:spacing w:line="500" w:lineRule="exact"/>
        <w:ind w:firstLine="480" w:firstLineChars="200"/>
        <w:jc w:val="both"/>
        <w:rPr>
          <w:rFonts w:hint="eastAsia"/>
          <w:color w:val="auto"/>
        </w:rPr>
      </w:pPr>
      <w:r>
        <w:rPr>
          <w:rFonts w:hint="eastAsia"/>
          <w:color w:val="auto"/>
        </w:rPr>
        <w:t>(1)听取报告建议。应急办公室、各应急小组应依据各自的职责，向专家咨询相关问题，积极主动地向应急指挥部提出应急工作建议，为应急指挥部决策提供参考。</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(2)明确任务。应急指挥部在听取有关建议的基础上，进行综合分析判断后，确定应急任务、应急总目标及应急企图，指定前方指挥所负责人。</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(3)组织保障。组建前方指挥所，派出加入应急现场指挥部的人员；建立指挥通信联络专向；调度运力，配备指挥、运输车辆；准备有关应急器材；向上级部门请示报告情况，协调沟通信息。</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43" w:name="_Toc338756351"/>
      <w:bookmarkStart w:id="244" w:name="_Toc332270234"/>
      <w:bookmarkStart w:id="245" w:name="_Toc332270375"/>
      <w:bookmarkStart w:id="246" w:name="_Toc328641953"/>
      <w:bookmarkStart w:id="247" w:name="_Toc328644051"/>
      <w:bookmarkStart w:id="248" w:name="_Toc338339836"/>
      <w:bookmarkStart w:id="249" w:name="_Toc332272359"/>
      <w:r>
        <w:rPr>
          <w:rFonts w:hint="eastAsia" w:ascii="宋体" w:hAnsi="宋体"/>
          <w:color w:val="auto"/>
          <w:kern w:val="0"/>
          <w:sz w:val="24"/>
          <w:szCs w:val="24"/>
        </w:rPr>
        <w:t>4.4.3 下达应急通知</w:t>
      </w:r>
      <w:bookmarkEnd w:id="243"/>
      <w:bookmarkEnd w:id="244"/>
      <w:bookmarkEnd w:id="245"/>
      <w:bookmarkEnd w:id="246"/>
      <w:bookmarkEnd w:id="247"/>
      <w:bookmarkEnd w:id="248"/>
      <w:bookmarkEnd w:id="249"/>
    </w:p>
    <w:p>
      <w:pPr>
        <w:pStyle w:val="13"/>
        <w:widowControl w:val="0"/>
        <w:adjustRightInd w:val="0"/>
        <w:snapToGrid w:val="0"/>
        <w:spacing w:line="500" w:lineRule="exact"/>
        <w:ind w:firstLine="480" w:firstLineChars="200"/>
        <w:jc w:val="both"/>
        <w:rPr>
          <w:rFonts w:hint="eastAsia"/>
          <w:color w:val="auto"/>
        </w:rPr>
      </w:pPr>
      <w:r>
        <w:rPr>
          <w:rFonts w:hint="eastAsia"/>
          <w:color w:val="auto"/>
        </w:rPr>
        <w:t>(1)明确任务后，应急指挥部立即向前方指挥所、各有关应急小组下达应急通知，内容包括：</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①前方指挥所、各有关应急小组的任务；</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②前方指挥所、各有关应急小组的出动时间、行动路线及到达现场的时限；</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③报告、通信联络方式、方法。</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(2)赶赴现场。前方指挥所、各有关应急小组按照应急通知的要求出动，确保按时到达事故现场。</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50" w:name="_Toc332272360"/>
      <w:bookmarkStart w:id="251" w:name="_Toc332270376"/>
      <w:bookmarkStart w:id="252" w:name="_Toc332270235"/>
      <w:bookmarkStart w:id="253" w:name="_Toc338756352"/>
      <w:bookmarkStart w:id="254" w:name="_Toc328641954"/>
      <w:bookmarkStart w:id="255" w:name="_Toc338339837"/>
      <w:bookmarkStart w:id="256" w:name="_Toc328644052"/>
      <w:r>
        <w:rPr>
          <w:rFonts w:hint="eastAsia" w:ascii="宋体" w:hAnsi="宋体" w:eastAsia="宋体"/>
          <w:color w:val="auto"/>
          <w:kern w:val="0"/>
          <w:sz w:val="24"/>
          <w:szCs w:val="24"/>
        </w:rPr>
        <w:t>4.5 应急处置</w:t>
      </w:r>
      <w:bookmarkEnd w:id="250"/>
      <w:bookmarkEnd w:id="251"/>
      <w:bookmarkEnd w:id="252"/>
      <w:bookmarkEnd w:id="253"/>
      <w:bookmarkEnd w:id="254"/>
      <w:bookmarkEnd w:id="255"/>
      <w:bookmarkEnd w:id="256"/>
    </w:p>
    <w:p>
      <w:pPr>
        <w:pStyle w:val="13"/>
        <w:widowControl w:val="0"/>
        <w:adjustRightInd w:val="0"/>
        <w:snapToGrid w:val="0"/>
        <w:spacing w:line="500" w:lineRule="exact"/>
        <w:ind w:firstLine="480" w:firstLineChars="200"/>
        <w:jc w:val="both"/>
        <w:rPr>
          <w:rFonts w:hint="eastAsia"/>
          <w:color w:val="auto"/>
        </w:rPr>
      </w:pPr>
      <w:r>
        <w:rPr>
          <w:rFonts w:hint="eastAsia"/>
          <w:color w:val="auto"/>
        </w:rPr>
        <w:t>(1)前方指挥所听取应急先遣小组的汇报，了解污染事态的发展，指挥、调度到达现场的各应急小组，展开应急处置工作。</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(2)各应急小组根据各自的职责，按照应急处理与处置程序和规范，采取相应的措施，实施应急处理与处置，并及时将应急处理与处置过程中的有关情况和数据上报前方指挥所或应急指挥部。</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(3)局应急办公室及各应急小组在应急过程中，均应准确及时地记录应急过程，为总结应急经验教训，修改完善应急预案提供依据。记录工作需专人负责，必须记录的情况有：</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①事故的发生、发展与终结；</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②指挥程序，出动力量的规模与性质；</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③任务分工与完成任务的情况；</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④应急组织、工作人员、仪器设备的适应性及完成任务的能力；</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⑤公众采取的重大防护措施及其效果；</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⑥地形、气象对危害区域及应急行动的影响等情况。</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各类公告、公报、通报、通知及重要指示，均应收集整理。各种情况的记录必须有时间、地点、执行单位及其负责人的记载，应急终止后交局应急办公室存档。</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57" w:name="_Toc332270377"/>
      <w:bookmarkStart w:id="258" w:name="_Toc332272361"/>
      <w:bookmarkStart w:id="259" w:name="_Toc328644053"/>
      <w:bookmarkStart w:id="260" w:name="_Toc332270236"/>
      <w:bookmarkStart w:id="261" w:name="_Toc338339838"/>
      <w:bookmarkStart w:id="262" w:name="_Toc338756353"/>
      <w:bookmarkStart w:id="263" w:name="_Toc328641955"/>
      <w:r>
        <w:rPr>
          <w:rFonts w:hint="eastAsia" w:ascii="宋体" w:hAnsi="宋体" w:eastAsia="宋体"/>
          <w:color w:val="auto"/>
          <w:kern w:val="0"/>
          <w:sz w:val="24"/>
          <w:szCs w:val="24"/>
        </w:rPr>
        <w:t>4.6 应急终止</w:t>
      </w:r>
      <w:bookmarkEnd w:id="257"/>
      <w:bookmarkEnd w:id="258"/>
      <w:bookmarkEnd w:id="259"/>
      <w:bookmarkEnd w:id="260"/>
      <w:bookmarkEnd w:id="261"/>
      <w:bookmarkEnd w:id="262"/>
      <w:bookmarkEnd w:id="263"/>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64" w:name="_Toc338756354"/>
      <w:bookmarkStart w:id="265" w:name="_Toc328641956"/>
      <w:bookmarkStart w:id="266" w:name="_Toc332272362"/>
      <w:bookmarkStart w:id="267" w:name="_Toc338339839"/>
      <w:bookmarkStart w:id="268" w:name="_Toc332270237"/>
      <w:bookmarkStart w:id="269" w:name="_Toc332270378"/>
      <w:bookmarkStart w:id="270" w:name="_Toc328644054"/>
      <w:r>
        <w:rPr>
          <w:rFonts w:hint="eastAsia" w:ascii="宋体" w:hAnsi="宋体"/>
          <w:color w:val="auto"/>
          <w:kern w:val="0"/>
          <w:sz w:val="24"/>
          <w:szCs w:val="24"/>
        </w:rPr>
        <w:t>4.6.1 应急终止的条件</w:t>
      </w:r>
      <w:bookmarkEnd w:id="264"/>
      <w:bookmarkEnd w:id="265"/>
      <w:bookmarkEnd w:id="266"/>
      <w:bookmarkEnd w:id="267"/>
      <w:bookmarkEnd w:id="268"/>
      <w:bookmarkEnd w:id="269"/>
      <w:bookmarkEnd w:id="270"/>
    </w:p>
    <w:p>
      <w:pPr>
        <w:pStyle w:val="13"/>
        <w:widowControl w:val="0"/>
        <w:adjustRightInd w:val="0"/>
        <w:snapToGrid w:val="0"/>
        <w:spacing w:line="500" w:lineRule="exact"/>
        <w:ind w:firstLine="480" w:firstLineChars="200"/>
        <w:jc w:val="both"/>
        <w:rPr>
          <w:rFonts w:hint="eastAsia"/>
          <w:color w:val="auto"/>
        </w:rPr>
      </w:pPr>
      <w:r>
        <w:rPr>
          <w:rFonts w:hint="eastAsia"/>
          <w:color w:val="auto"/>
        </w:rPr>
        <w:t>(1)事故现场得到控制，事故条件已经消除。</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(2)污染源的泄漏或释放已降至规定的限值以内。</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(3)事故所造成的危害已经彻底消除且无继发的可能。</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(4)事故现场的各种专业应急处置行动已无继续的必要。</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(5)采取必要的防护措施使事故可能引起的长期后果趋于合理且尽量低的水平。</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71" w:name="_Toc328641957"/>
      <w:bookmarkStart w:id="272" w:name="_Toc338756355"/>
      <w:bookmarkStart w:id="273" w:name="_Toc338339840"/>
      <w:bookmarkStart w:id="274" w:name="_Toc328644055"/>
      <w:bookmarkStart w:id="275" w:name="_Toc332270238"/>
      <w:bookmarkStart w:id="276" w:name="_Toc332270379"/>
      <w:bookmarkStart w:id="277" w:name="_Toc332272363"/>
      <w:r>
        <w:rPr>
          <w:rFonts w:hint="eastAsia" w:ascii="宋体" w:hAnsi="宋体"/>
          <w:color w:val="auto"/>
          <w:kern w:val="0"/>
          <w:sz w:val="24"/>
          <w:szCs w:val="24"/>
        </w:rPr>
        <w:t>4.6.2 应急终止的步骤</w:t>
      </w:r>
      <w:bookmarkEnd w:id="271"/>
      <w:bookmarkEnd w:id="272"/>
      <w:bookmarkEnd w:id="273"/>
      <w:bookmarkEnd w:id="274"/>
      <w:bookmarkEnd w:id="275"/>
      <w:bookmarkEnd w:id="276"/>
      <w:bookmarkEnd w:id="277"/>
    </w:p>
    <w:p>
      <w:pPr>
        <w:pStyle w:val="13"/>
        <w:widowControl w:val="0"/>
        <w:adjustRightInd w:val="0"/>
        <w:snapToGrid w:val="0"/>
        <w:spacing w:line="500" w:lineRule="exact"/>
        <w:ind w:firstLine="480" w:firstLineChars="200"/>
        <w:jc w:val="both"/>
        <w:rPr>
          <w:rFonts w:hint="eastAsia"/>
          <w:color w:val="auto"/>
        </w:rPr>
      </w:pPr>
      <w:r>
        <w:rPr>
          <w:rFonts w:hint="eastAsia"/>
          <w:color w:val="auto"/>
        </w:rPr>
        <w:t>(1)前方指挥所确认终止时机，经应急指挥部批准。</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(2)前方指挥所接到应急指挥部的应急终止通知后，向所属各应急小组下达应急终止指令。</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(3)各应急小组对遭受污染的应急装备、器材实施消毒去污处理。</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(4)前方指挥所指挥应急小组撤离。</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278" w:name="_Toc328644056"/>
      <w:bookmarkStart w:id="279" w:name="_Toc332270239"/>
      <w:bookmarkStart w:id="280" w:name="_Toc328641958"/>
      <w:bookmarkStart w:id="281" w:name="_Toc338339841"/>
      <w:bookmarkStart w:id="282" w:name="_Toc332272364"/>
      <w:bookmarkStart w:id="283" w:name="_Toc338756356"/>
      <w:bookmarkStart w:id="284" w:name="_Toc332270380"/>
      <w:r>
        <w:rPr>
          <w:rFonts w:hint="eastAsia" w:ascii="宋体" w:hAnsi="宋体"/>
          <w:color w:val="auto"/>
          <w:kern w:val="0"/>
          <w:sz w:val="24"/>
          <w:szCs w:val="24"/>
        </w:rPr>
        <w:t>5  后期处置</w:t>
      </w:r>
      <w:bookmarkEnd w:id="278"/>
      <w:bookmarkEnd w:id="279"/>
      <w:bookmarkEnd w:id="280"/>
      <w:bookmarkEnd w:id="281"/>
      <w:bookmarkEnd w:id="282"/>
      <w:bookmarkEnd w:id="283"/>
      <w:bookmarkEnd w:id="284"/>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85" w:name="_Toc332270381"/>
      <w:bookmarkStart w:id="286" w:name="_Toc332272365"/>
      <w:bookmarkStart w:id="287" w:name="_Toc332270240"/>
      <w:bookmarkStart w:id="288" w:name="_Toc338756357"/>
      <w:bookmarkStart w:id="289" w:name="_Toc338339842"/>
      <w:bookmarkStart w:id="290" w:name="_Toc328644057"/>
      <w:bookmarkStart w:id="291" w:name="_Toc328641959"/>
      <w:r>
        <w:rPr>
          <w:rFonts w:hint="eastAsia" w:ascii="宋体" w:hAnsi="宋体" w:eastAsia="宋体"/>
          <w:color w:val="auto"/>
          <w:kern w:val="0"/>
          <w:sz w:val="24"/>
          <w:szCs w:val="24"/>
        </w:rPr>
        <w:t>5.1  总结评估</w:t>
      </w:r>
      <w:bookmarkEnd w:id="285"/>
      <w:bookmarkEnd w:id="286"/>
      <w:bookmarkEnd w:id="287"/>
      <w:bookmarkEnd w:id="288"/>
      <w:bookmarkEnd w:id="289"/>
      <w:bookmarkEnd w:id="290"/>
      <w:bookmarkEnd w:id="291"/>
    </w:p>
    <w:p>
      <w:pPr>
        <w:pStyle w:val="13"/>
        <w:widowControl w:val="0"/>
        <w:adjustRightInd w:val="0"/>
        <w:snapToGrid w:val="0"/>
        <w:spacing w:line="500" w:lineRule="exact"/>
        <w:ind w:firstLine="480" w:firstLineChars="200"/>
        <w:jc w:val="both"/>
        <w:rPr>
          <w:rFonts w:hint="eastAsia"/>
          <w:color w:val="auto"/>
        </w:rPr>
      </w:pPr>
      <w:r>
        <w:rPr>
          <w:rFonts w:hint="eastAsia"/>
          <w:color w:val="auto"/>
        </w:rPr>
        <w:t>(1)指导有关部门及事故单位查找事故原因，防止类似问题的重复出现，并对造成的经济损失进行评估；</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w:t>
      </w:r>
      <w:r>
        <w:rPr>
          <w:rFonts w:hint="eastAsia"/>
          <w:color w:val="auto"/>
          <w:lang w:eastAsia="zh-CN"/>
        </w:rPr>
        <w:t>综合执法大队应急信访室</w:t>
      </w:r>
      <w:r>
        <w:rPr>
          <w:rFonts w:hint="eastAsia"/>
          <w:color w:val="auto"/>
        </w:rPr>
        <w:t>负责编制应急总结报告，并于应急终止后上报有关部门备案。</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(3)配合组织有关专家开展启动本预案的突发环境事件应急过程评价。</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(4)根据实际经验，修订应急预案。</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(5)指导应急小组维护保养仪器设备，使之始终处于良好的技术状态。</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92" w:name="_Toc332272366"/>
      <w:bookmarkStart w:id="293" w:name="_Toc328644058"/>
      <w:bookmarkStart w:id="294" w:name="_Toc332270382"/>
      <w:bookmarkStart w:id="295" w:name="_Toc338339843"/>
      <w:bookmarkStart w:id="296" w:name="_Toc328641960"/>
      <w:bookmarkStart w:id="297" w:name="_Toc338756358"/>
      <w:bookmarkStart w:id="298" w:name="_Toc332270241"/>
      <w:r>
        <w:rPr>
          <w:rFonts w:hint="eastAsia" w:ascii="宋体" w:hAnsi="宋体" w:eastAsia="宋体"/>
          <w:color w:val="auto"/>
          <w:kern w:val="0"/>
          <w:sz w:val="24"/>
          <w:szCs w:val="24"/>
        </w:rPr>
        <w:t>5.2  调查处理</w:t>
      </w:r>
      <w:bookmarkEnd w:id="292"/>
      <w:bookmarkEnd w:id="293"/>
      <w:bookmarkEnd w:id="294"/>
      <w:bookmarkEnd w:id="295"/>
      <w:bookmarkEnd w:id="296"/>
      <w:bookmarkEnd w:id="297"/>
      <w:bookmarkEnd w:id="298"/>
    </w:p>
    <w:p>
      <w:pPr>
        <w:pStyle w:val="13"/>
        <w:widowControl w:val="0"/>
        <w:adjustRightInd w:val="0"/>
        <w:snapToGrid w:val="0"/>
        <w:spacing w:line="500" w:lineRule="exact"/>
        <w:ind w:firstLine="480" w:firstLineChars="200"/>
        <w:jc w:val="both"/>
        <w:rPr>
          <w:rFonts w:hint="eastAsia"/>
          <w:color w:val="auto"/>
        </w:rPr>
      </w:pPr>
      <w:r>
        <w:rPr>
          <w:rFonts w:hint="eastAsia"/>
          <w:color w:val="auto"/>
        </w:rPr>
        <w:t>突发环境事件应急处置结束后，</w:t>
      </w:r>
      <w:r>
        <w:rPr>
          <w:rFonts w:hint="eastAsia"/>
          <w:color w:val="auto"/>
          <w:lang w:eastAsia="zh-CN"/>
        </w:rPr>
        <w:t>综合执法大队应急信访室</w:t>
      </w:r>
      <w:r>
        <w:rPr>
          <w:rFonts w:hint="eastAsia"/>
          <w:color w:val="auto"/>
        </w:rPr>
        <w:t>应立即组织人员对突发环境事件进行调查，并将调查结果报送市政府。</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299" w:name="_Toc338339844"/>
      <w:bookmarkStart w:id="300" w:name="_Toc332272367"/>
      <w:bookmarkStart w:id="301" w:name="_Toc338756359"/>
      <w:bookmarkStart w:id="302" w:name="_Toc332270383"/>
      <w:bookmarkStart w:id="303" w:name="_Toc328644059"/>
      <w:bookmarkStart w:id="304" w:name="_Toc332270242"/>
      <w:bookmarkStart w:id="305" w:name="_Toc328641961"/>
      <w:r>
        <w:rPr>
          <w:rFonts w:hint="eastAsia" w:ascii="宋体" w:hAnsi="宋体" w:eastAsia="宋体"/>
          <w:color w:val="auto"/>
          <w:kern w:val="0"/>
          <w:sz w:val="24"/>
          <w:szCs w:val="24"/>
        </w:rPr>
        <w:t>5.3  善后处置</w:t>
      </w:r>
      <w:bookmarkEnd w:id="299"/>
      <w:bookmarkEnd w:id="300"/>
      <w:bookmarkEnd w:id="301"/>
      <w:bookmarkEnd w:id="302"/>
      <w:bookmarkEnd w:id="303"/>
      <w:bookmarkEnd w:id="304"/>
      <w:bookmarkEnd w:id="305"/>
    </w:p>
    <w:p>
      <w:pPr>
        <w:pStyle w:val="13"/>
        <w:widowControl w:val="0"/>
        <w:adjustRightInd w:val="0"/>
        <w:snapToGrid w:val="0"/>
        <w:spacing w:line="500" w:lineRule="exact"/>
        <w:ind w:firstLine="480" w:firstLineChars="200"/>
        <w:jc w:val="both"/>
        <w:rPr>
          <w:rFonts w:hint="eastAsia"/>
          <w:color w:val="auto"/>
        </w:rPr>
      </w:pPr>
      <w:r>
        <w:rPr>
          <w:rFonts w:hint="eastAsia"/>
          <w:color w:val="auto"/>
        </w:rPr>
        <w:t>协助市政府组织有关专家对受灾范围进行科学评估，提出补偿和对遭受污染的生态环境进行恢复的建议。</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06" w:name="_Toc332270243"/>
      <w:bookmarkStart w:id="307" w:name="_Toc332272368"/>
      <w:bookmarkStart w:id="308" w:name="_Toc338339845"/>
      <w:bookmarkStart w:id="309" w:name="_Toc328641962"/>
      <w:bookmarkStart w:id="310" w:name="_Toc338756360"/>
      <w:bookmarkStart w:id="311" w:name="_Toc328644060"/>
      <w:bookmarkStart w:id="312" w:name="_Toc332270384"/>
      <w:r>
        <w:rPr>
          <w:rFonts w:hint="eastAsia" w:ascii="宋体" w:hAnsi="宋体" w:eastAsia="宋体"/>
          <w:color w:val="auto"/>
          <w:kern w:val="0"/>
          <w:sz w:val="24"/>
          <w:szCs w:val="24"/>
        </w:rPr>
        <w:t>5.4  恢复重建</w:t>
      </w:r>
      <w:bookmarkEnd w:id="306"/>
      <w:bookmarkEnd w:id="307"/>
      <w:bookmarkEnd w:id="308"/>
      <w:bookmarkEnd w:id="309"/>
      <w:bookmarkEnd w:id="310"/>
      <w:bookmarkEnd w:id="311"/>
      <w:bookmarkEnd w:id="312"/>
    </w:p>
    <w:p>
      <w:pPr>
        <w:pStyle w:val="13"/>
        <w:widowControl w:val="0"/>
        <w:adjustRightInd w:val="0"/>
        <w:snapToGrid w:val="0"/>
        <w:spacing w:line="500" w:lineRule="exact"/>
        <w:ind w:firstLine="480" w:firstLineChars="200"/>
        <w:jc w:val="both"/>
        <w:rPr>
          <w:rFonts w:hint="eastAsia"/>
          <w:color w:val="auto"/>
        </w:rPr>
      </w:pPr>
      <w:r>
        <w:rPr>
          <w:rFonts w:hint="eastAsia"/>
          <w:color w:val="auto"/>
        </w:rPr>
        <w:t>根据评估结果和专家建议，配合政府做好恢复重建工作。</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313" w:name="_Toc328644061"/>
      <w:bookmarkStart w:id="314" w:name="_Toc332272369"/>
      <w:bookmarkStart w:id="315" w:name="_Toc338756361"/>
      <w:bookmarkStart w:id="316" w:name="_Toc332270385"/>
      <w:bookmarkStart w:id="317" w:name="_Toc332270244"/>
      <w:bookmarkStart w:id="318" w:name="_Toc338339846"/>
      <w:bookmarkStart w:id="319" w:name="_Toc328641963"/>
      <w:r>
        <w:rPr>
          <w:rFonts w:hint="eastAsia" w:ascii="宋体" w:hAnsi="宋体"/>
          <w:color w:val="auto"/>
          <w:kern w:val="0"/>
          <w:sz w:val="24"/>
          <w:szCs w:val="24"/>
        </w:rPr>
        <w:t>6  应急保障</w:t>
      </w:r>
      <w:bookmarkEnd w:id="313"/>
      <w:bookmarkEnd w:id="314"/>
      <w:bookmarkEnd w:id="315"/>
      <w:bookmarkEnd w:id="316"/>
      <w:bookmarkEnd w:id="317"/>
      <w:bookmarkEnd w:id="318"/>
      <w:bookmarkEnd w:id="319"/>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20" w:name="_Toc338756362"/>
      <w:bookmarkStart w:id="321" w:name="_Toc338339847"/>
      <w:r>
        <w:rPr>
          <w:rFonts w:hint="eastAsia" w:ascii="宋体" w:hAnsi="宋体" w:eastAsia="宋体"/>
          <w:color w:val="auto"/>
          <w:kern w:val="0"/>
          <w:sz w:val="24"/>
          <w:szCs w:val="24"/>
        </w:rPr>
        <w:t>6.1  人力保障</w:t>
      </w:r>
      <w:bookmarkEnd w:id="320"/>
      <w:bookmarkEnd w:id="321"/>
    </w:p>
    <w:p>
      <w:pPr>
        <w:pStyle w:val="13"/>
        <w:widowControl w:val="0"/>
        <w:adjustRightInd w:val="0"/>
        <w:snapToGrid w:val="0"/>
        <w:spacing w:line="500" w:lineRule="exact"/>
        <w:ind w:firstLine="480" w:firstLineChars="200"/>
        <w:jc w:val="both"/>
        <w:rPr>
          <w:rFonts w:hint="eastAsia"/>
          <w:color w:val="auto"/>
        </w:rPr>
      </w:pPr>
      <w:r>
        <w:rPr>
          <w:color w:val="auto"/>
        </w:rPr>
        <w:t>以</w:t>
      </w:r>
      <w:r>
        <w:rPr>
          <w:rFonts w:hint="eastAsia" w:ascii="宋体" w:hAnsi="宋体"/>
          <w:color w:val="auto"/>
          <w:kern w:val="0"/>
          <w:sz w:val="24"/>
          <w:lang w:eastAsia="zh-CN"/>
        </w:rPr>
        <w:t>泉州市南安生态环境保护综合执法大队</w:t>
      </w:r>
      <w:r>
        <w:rPr>
          <w:color w:val="auto"/>
        </w:rPr>
        <w:t>和</w:t>
      </w:r>
      <w:r>
        <w:rPr>
          <w:rFonts w:hint="eastAsia" w:ascii="宋体" w:hAnsi="宋体"/>
          <w:color w:val="auto"/>
          <w:sz w:val="24"/>
          <w:lang w:eastAsia="zh-CN"/>
        </w:rPr>
        <w:t>泉州市南安环境监测</w:t>
      </w:r>
      <w:r>
        <w:rPr>
          <w:rFonts w:hint="eastAsia"/>
          <w:color w:val="auto"/>
          <w:sz w:val="24"/>
          <w:lang w:eastAsia="zh-CN"/>
        </w:rPr>
        <w:t>站</w:t>
      </w:r>
      <w:r>
        <w:rPr>
          <w:color w:val="auto"/>
        </w:rPr>
        <w:t>为基础，组建一支训练有素、业务熟悉、召之即来、来之能战的高素质环境事件应急处理、监测队伍，并形成应急网络，确保在事件发生时，能迅速控制污染、减少危害，确保环境和公众安全。</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22" w:name="_Toc338756363"/>
      <w:bookmarkStart w:id="323" w:name="_Toc338339848"/>
      <w:bookmarkStart w:id="324" w:name="_Toc338166361"/>
      <w:r>
        <w:rPr>
          <w:rFonts w:hint="eastAsia" w:ascii="宋体" w:hAnsi="宋体" w:eastAsia="宋体"/>
          <w:color w:val="auto"/>
          <w:kern w:val="0"/>
          <w:sz w:val="24"/>
          <w:szCs w:val="24"/>
        </w:rPr>
        <w:t xml:space="preserve">6.2  </w:t>
      </w:r>
      <w:r>
        <w:rPr>
          <w:rFonts w:ascii="宋体" w:hAnsi="宋体" w:eastAsia="宋体"/>
          <w:color w:val="auto"/>
          <w:kern w:val="0"/>
          <w:sz w:val="24"/>
          <w:szCs w:val="24"/>
        </w:rPr>
        <w:t>资金保障</w:t>
      </w:r>
      <w:bookmarkEnd w:id="322"/>
      <w:bookmarkEnd w:id="323"/>
      <w:bookmarkEnd w:id="324"/>
    </w:p>
    <w:p>
      <w:pPr>
        <w:pStyle w:val="13"/>
        <w:widowControl w:val="0"/>
        <w:adjustRightInd w:val="0"/>
        <w:snapToGrid w:val="0"/>
        <w:spacing w:line="500" w:lineRule="exact"/>
        <w:ind w:firstLine="480" w:firstLineChars="200"/>
        <w:jc w:val="both"/>
        <w:rPr>
          <w:rFonts w:hint="eastAsia"/>
          <w:color w:val="auto"/>
          <w:lang w:val="en-US" w:eastAsia="zh-CN"/>
        </w:rPr>
      </w:pPr>
      <w:r>
        <w:rPr>
          <w:rFonts w:hint="eastAsia"/>
          <w:color w:val="auto"/>
          <w:lang w:val="en-US" w:eastAsia="zh-CN"/>
        </w:rPr>
        <w:t>突发环境事件的应急处理所需经费，包括仪器装备、交通车辆、应急咨询、应急演练、人员防护设备、市生态环境局急办公室工作等的配置和工作经费，由各应急小组结合各自的职责提出装备计划，经局应急办公室审查后，报领导小组审定后，向市财政申请解决。</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25" w:name="_Toc332270387"/>
      <w:bookmarkStart w:id="326" w:name="_Toc338756364"/>
      <w:bookmarkStart w:id="327" w:name="_Toc332270246"/>
      <w:bookmarkStart w:id="328" w:name="_Toc338339850"/>
      <w:bookmarkStart w:id="329" w:name="_Toc328641965"/>
      <w:bookmarkStart w:id="330" w:name="_Toc328644063"/>
      <w:bookmarkStart w:id="331" w:name="_Toc332272371"/>
      <w:r>
        <w:rPr>
          <w:rFonts w:hint="eastAsia" w:ascii="宋体" w:hAnsi="宋体" w:eastAsia="宋体"/>
          <w:color w:val="auto"/>
          <w:kern w:val="0"/>
          <w:sz w:val="24"/>
          <w:szCs w:val="24"/>
        </w:rPr>
        <w:t>6.3  通讯保障</w:t>
      </w:r>
      <w:bookmarkEnd w:id="325"/>
      <w:bookmarkEnd w:id="326"/>
      <w:bookmarkEnd w:id="327"/>
      <w:bookmarkEnd w:id="328"/>
      <w:bookmarkEnd w:id="329"/>
      <w:bookmarkEnd w:id="330"/>
      <w:bookmarkEnd w:id="331"/>
    </w:p>
    <w:p>
      <w:pPr>
        <w:pStyle w:val="13"/>
        <w:widowControl w:val="0"/>
        <w:adjustRightInd w:val="0"/>
        <w:snapToGrid w:val="0"/>
        <w:spacing w:line="500" w:lineRule="exact"/>
        <w:ind w:firstLine="480" w:firstLineChars="200"/>
        <w:jc w:val="both"/>
        <w:rPr>
          <w:rFonts w:hint="eastAsia"/>
          <w:color w:val="auto"/>
        </w:rPr>
      </w:pPr>
      <w:r>
        <w:rPr>
          <w:rFonts w:hint="eastAsia"/>
          <w:color w:val="auto"/>
        </w:rPr>
        <w:t>采取有线通讯、无线通讯与网络传输相结合的方式，以有线通讯为主。应急通知的下达与接收，以有线通讯为主，利用办公电话、传真和网络实现；与在外的应急人员联络，以无线通讯为主，通过移动电话等实现；在事故现场，应急人员之间联络以无线通讯为主，通过防爆对讲机实现。</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32" w:name="_Toc328641966"/>
      <w:bookmarkStart w:id="333" w:name="_Toc328644064"/>
      <w:bookmarkStart w:id="334" w:name="_Toc332272372"/>
      <w:bookmarkStart w:id="335" w:name="_Toc332270247"/>
      <w:bookmarkStart w:id="336" w:name="_Toc338339851"/>
      <w:bookmarkStart w:id="337" w:name="_Toc332270388"/>
      <w:bookmarkStart w:id="338" w:name="_Toc338756365"/>
      <w:r>
        <w:rPr>
          <w:rFonts w:hint="eastAsia" w:ascii="宋体" w:hAnsi="宋体" w:eastAsia="宋体"/>
          <w:color w:val="auto"/>
          <w:kern w:val="0"/>
          <w:sz w:val="24"/>
          <w:szCs w:val="24"/>
        </w:rPr>
        <w:t>6.4  交通保障</w:t>
      </w:r>
      <w:bookmarkEnd w:id="332"/>
      <w:bookmarkEnd w:id="333"/>
      <w:bookmarkEnd w:id="334"/>
      <w:bookmarkEnd w:id="335"/>
      <w:bookmarkEnd w:id="336"/>
      <w:bookmarkEnd w:id="337"/>
      <w:bookmarkEnd w:id="338"/>
    </w:p>
    <w:p>
      <w:pPr>
        <w:pStyle w:val="13"/>
        <w:widowControl w:val="0"/>
        <w:adjustRightInd w:val="0"/>
        <w:snapToGrid w:val="0"/>
        <w:spacing w:line="500" w:lineRule="exact"/>
        <w:ind w:firstLine="480" w:firstLineChars="200"/>
        <w:jc w:val="both"/>
        <w:rPr>
          <w:rFonts w:hint="eastAsia"/>
          <w:color w:val="auto"/>
        </w:rPr>
      </w:pPr>
      <w:r>
        <w:rPr>
          <w:rFonts w:hint="eastAsia"/>
          <w:color w:val="auto"/>
        </w:rPr>
        <w:t>交通调度由局办公室组织实施，平时各应急车辆应保证200公里以上的行车用油。</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39" w:name="_Toc338339852"/>
      <w:bookmarkStart w:id="340" w:name="_Toc328641967"/>
      <w:bookmarkStart w:id="341" w:name="_Toc332270248"/>
      <w:bookmarkStart w:id="342" w:name="_Toc332270389"/>
      <w:bookmarkStart w:id="343" w:name="_Toc328644065"/>
      <w:bookmarkStart w:id="344" w:name="_Toc332272373"/>
      <w:bookmarkStart w:id="345" w:name="_Toc338756366"/>
      <w:r>
        <w:rPr>
          <w:rFonts w:hint="eastAsia" w:ascii="宋体" w:hAnsi="宋体" w:eastAsia="宋体"/>
          <w:color w:val="auto"/>
          <w:kern w:val="0"/>
          <w:sz w:val="24"/>
          <w:szCs w:val="24"/>
        </w:rPr>
        <w:t>6.5  医疗保障</w:t>
      </w:r>
      <w:bookmarkEnd w:id="339"/>
      <w:bookmarkEnd w:id="340"/>
      <w:bookmarkEnd w:id="341"/>
      <w:bookmarkEnd w:id="342"/>
      <w:bookmarkEnd w:id="343"/>
      <w:bookmarkEnd w:id="344"/>
      <w:bookmarkEnd w:id="345"/>
    </w:p>
    <w:p>
      <w:pPr>
        <w:pStyle w:val="13"/>
        <w:widowControl w:val="0"/>
        <w:adjustRightInd w:val="0"/>
        <w:snapToGrid w:val="0"/>
        <w:spacing w:line="500" w:lineRule="exact"/>
        <w:ind w:firstLine="480" w:firstLineChars="200"/>
        <w:jc w:val="both"/>
        <w:rPr>
          <w:rFonts w:hint="eastAsia"/>
          <w:color w:val="auto"/>
        </w:rPr>
      </w:pPr>
      <w:r>
        <w:rPr>
          <w:rFonts w:hint="eastAsia"/>
          <w:color w:val="auto"/>
        </w:rPr>
        <w:t>配备完善各类防护服、报警装置等生命保障装备和医用急救箱，应急过程中如出现人员中毒或受伤，可送至就近的医院救治，或者送到前方指挥所指定的医院、医疗单位救治，应急终止后根据实际情况组织转院或继续治疗。</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46" w:name="_Toc331062338"/>
      <w:bookmarkStart w:id="347" w:name="_Toc338339853"/>
      <w:bookmarkStart w:id="348" w:name="_Toc338166365"/>
      <w:bookmarkStart w:id="349" w:name="_Toc338756367"/>
      <w:r>
        <w:rPr>
          <w:rFonts w:hint="eastAsia" w:ascii="宋体" w:hAnsi="宋体" w:eastAsia="宋体"/>
          <w:color w:val="auto"/>
          <w:kern w:val="0"/>
          <w:sz w:val="24"/>
          <w:szCs w:val="24"/>
        </w:rPr>
        <w:t xml:space="preserve">6.6 </w:t>
      </w:r>
      <w:r>
        <w:rPr>
          <w:rFonts w:ascii="宋体" w:hAnsi="宋体" w:eastAsia="宋体"/>
          <w:color w:val="auto"/>
          <w:kern w:val="0"/>
          <w:sz w:val="24"/>
          <w:szCs w:val="24"/>
        </w:rPr>
        <w:t>装备物质保障</w:t>
      </w:r>
      <w:bookmarkEnd w:id="346"/>
      <w:bookmarkEnd w:id="347"/>
      <w:bookmarkEnd w:id="348"/>
      <w:bookmarkEnd w:id="349"/>
    </w:p>
    <w:p>
      <w:pPr>
        <w:pStyle w:val="13"/>
        <w:widowControl w:val="0"/>
        <w:adjustRightInd w:val="0"/>
        <w:snapToGrid w:val="0"/>
        <w:spacing w:line="500" w:lineRule="exact"/>
        <w:ind w:firstLine="480" w:firstLineChars="200"/>
        <w:jc w:val="both"/>
        <w:rPr>
          <w:rFonts w:hint="eastAsia"/>
          <w:color w:val="auto"/>
        </w:rPr>
      </w:pPr>
      <w:r>
        <w:rPr>
          <w:color w:val="auto"/>
        </w:rPr>
        <w:t>充分发挥职能作用，在积极发挥、兼容现有监察、监测等力量的基础上，根据工作需要和职责要求，加强危险化学品检验、鉴定和监测设备建设。增加应急处置、快速机动和自身防护装备、物资的储备，不断提高应急监测、动态监控的能力，保证在发生环境事件时能有效防范</w:t>
      </w:r>
      <w:r>
        <w:rPr>
          <w:rFonts w:hint="eastAsia"/>
          <w:color w:val="auto"/>
        </w:rPr>
        <w:t>污染源对环境的</w:t>
      </w:r>
      <w:r>
        <w:rPr>
          <w:color w:val="auto"/>
        </w:rPr>
        <w:t>污染</w:t>
      </w:r>
      <w:r>
        <w:rPr>
          <w:rFonts w:hint="eastAsia"/>
          <w:color w:val="auto"/>
        </w:rPr>
        <w:t>和</w:t>
      </w:r>
      <w:r>
        <w:rPr>
          <w:color w:val="auto"/>
        </w:rPr>
        <w:t>扩散。</w:t>
      </w:r>
      <w:r>
        <w:rPr>
          <w:rFonts w:hint="eastAsia"/>
          <w:color w:val="auto"/>
        </w:rPr>
        <w:t>做好现有应急设备的保养维护工作，将欠缺的应急设备列入年度采购计划。</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各应急小组行动前，应备足一日量的食品及饮用水，并备有一定数量的现金。以上各种保障措施由应急办公室统一组织，各小组具体实施。</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50" w:name="_Toc338339854"/>
      <w:bookmarkStart w:id="351" w:name="_Toc338756368"/>
      <w:r>
        <w:rPr>
          <w:rFonts w:hint="eastAsia" w:ascii="宋体" w:hAnsi="宋体" w:eastAsia="宋体"/>
          <w:color w:val="auto"/>
          <w:kern w:val="0"/>
          <w:sz w:val="24"/>
          <w:szCs w:val="24"/>
        </w:rPr>
        <w:t>6.7  技术保障</w:t>
      </w:r>
      <w:bookmarkEnd w:id="350"/>
      <w:bookmarkEnd w:id="351"/>
    </w:p>
    <w:p>
      <w:pPr>
        <w:pStyle w:val="13"/>
        <w:widowControl w:val="0"/>
        <w:adjustRightInd w:val="0"/>
        <w:snapToGrid w:val="0"/>
        <w:spacing w:line="500" w:lineRule="exact"/>
        <w:ind w:firstLine="480" w:firstLineChars="200"/>
        <w:jc w:val="both"/>
        <w:rPr>
          <w:rFonts w:hint="eastAsia"/>
          <w:color w:val="auto"/>
        </w:rPr>
      </w:pPr>
      <w:r>
        <w:rPr>
          <w:color w:val="auto"/>
        </w:rPr>
        <w:t>建立环境安全预警系统，组建专家组，确保在启动预警前、事件发生后相关环境专家能迅速到位，为指挥决策提供服务。建立环境应急数据库，确保能随时</w:t>
      </w:r>
      <w:r>
        <w:rPr>
          <w:rFonts w:hint="eastAsia"/>
          <w:color w:val="auto"/>
        </w:rPr>
        <w:t>获得</w:t>
      </w:r>
      <w:r>
        <w:rPr>
          <w:color w:val="auto"/>
        </w:rPr>
        <w:t>应急的后续支援和技术支援。</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52" w:name="_Toc328641968"/>
      <w:bookmarkStart w:id="353" w:name="_Toc328644066"/>
      <w:bookmarkStart w:id="354" w:name="_Toc332272374"/>
      <w:bookmarkStart w:id="355" w:name="_Toc338339855"/>
      <w:bookmarkStart w:id="356" w:name="_Toc338756369"/>
      <w:bookmarkStart w:id="357" w:name="_Toc332270390"/>
      <w:bookmarkStart w:id="358" w:name="_Toc332270249"/>
      <w:r>
        <w:rPr>
          <w:rFonts w:hint="eastAsia" w:ascii="宋体" w:hAnsi="宋体" w:eastAsia="宋体"/>
          <w:color w:val="auto"/>
          <w:kern w:val="0"/>
          <w:sz w:val="24"/>
          <w:szCs w:val="24"/>
        </w:rPr>
        <w:t xml:space="preserve">6.8  </w:t>
      </w:r>
      <w:bookmarkEnd w:id="352"/>
      <w:bookmarkEnd w:id="353"/>
      <w:bookmarkStart w:id="359" w:name="_Toc328644067"/>
      <w:bookmarkStart w:id="360" w:name="_Toc328641969"/>
      <w:r>
        <w:rPr>
          <w:rFonts w:hint="eastAsia" w:ascii="宋体" w:hAnsi="宋体" w:eastAsia="宋体"/>
          <w:color w:val="auto"/>
          <w:kern w:val="0"/>
          <w:sz w:val="24"/>
          <w:szCs w:val="24"/>
        </w:rPr>
        <w:t>其他保障</w:t>
      </w:r>
      <w:bookmarkEnd w:id="354"/>
      <w:bookmarkEnd w:id="355"/>
      <w:bookmarkEnd w:id="356"/>
      <w:bookmarkEnd w:id="357"/>
      <w:bookmarkEnd w:id="358"/>
      <w:bookmarkEnd w:id="359"/>
      <w:bookmarkEnd w:id="360"/>
    </w:p>
    <w:p>
      <w:pPr>
        <w:pStyle w:val="13"/>
        <w:widowControl w:val="0"/>
        <w:adjustRightInd w:val="0"/>
        <w:snapToGrid w:val="0"/>
        <w:spacing w:line="500" w:lineRule="exact"/>
        <w:ind w:firstLine="480" w:firstLineChars="200"/>
        <w:jc w:val="both"/>
        <w:rPr>
          <w:rFonts w:hint="eastAsia"/>
          <w:color w:val="auto"/>
        </w:rPr>
      </w:pPr>
      <w:r>
        <w:rPr>
          <w:rFonts w:hint="eastAsia"/>
          <w:color w:val="auto"/>
          <w:lang w:eastAsia="zh-CN"/>
        </w:rPr>
        <w:t>综合执法大队应急信访室</w:t>
      </w:r>
      <w:r>
        <w:rPr>
          <w:rFonts w:hint="eastAsia"/>
          <w:color w:val="auto"/>
        </w:rPr>
        <w:t>协调有关部门和单位提供应急响应所需的其它保障。</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361" w:name="_Toc332272375"/>
      <w:bookmarkStart w:id="362" w:name="_Toc338756370"/>
      <w:bookmarkStart w:id="363" w:name="_Toc328644068"/>
      <w:bookmarkStart w:id="364" w:name="_Toc328641970"/>
      <w:bookmarkStart w:id="365" w:name="_Toc332270391"/>
      <w:bookmarkStart w:id="366" w:name="_Toc332270250"/>
      <w:bookmarkStart w:id="367" w:name="_Toc338339856"/>
      <w:r>
        <w:rPr>
          <w:rFonts w:hint="eastAsia" w:ascii="宋体" w:hAnsi="宋体"/>
          <w:color w:val="auto"/>
          <w:kern w:val="0"/>
          <w:sz w:val="24"/>
          <w:szCs w:val="24"/>
        </w:rPr>
        <w:t>7  监督管理</w:t>
      </w:r>
      <w:bookmarkEnd w:id="361"/>
      <w:bookmarkEnd w:id="362"/>
      <w:bookmarkEnd w:id="363"/>
      <w:bookmarkEnd w:id="364"/>
      <w:bookmarkEnd w:id="365"/>
      <w:bookmarkEnd w:id="366"/>
      <w:bookmarkEnd w:id="367"/>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68" w:name="_Toc328641971"/>
      <w:bookmarkStart w:id="369" w:name="_Toc328644069"/>
      <w:bookmarkStart w:id="370" w:name="_Toc338339857"/>
      <w:bookmarkStart w:id="371" w:name="_Toc332270392"/>
      <w:bookmarkStart w:id="372" w:name="_Toc332270251"/>
      <w:bookmarkStart w:id="373" w:name="_Toc332272376"/>
      <w:bookmarkStart w:id="374" w:name="_Toc338756371"/>
      <w:r>
        <w:rPr>
          <w:rFonts w:hint="eastAsia" w:ascii="宋体" w:hAnsi="宋体" w:eastAsia="宋体"/>
          <w:color w:val="auto"/>
          <w:kern w:val="0"/>
          <w:sz w:val="24"/>
          <w:szCs w:val="24"/>
        </w:rPr>
        <w:t>7.1  预案演练</w:t>
      </w:r>
      <w:bookmarkEnd w:id="368"/>
      <w:bookmarkEnd w:id="369"/>
      <w:bookmarkEnd w:id="370"/>
      <w:bookmarkEnd w:id="371"/>
      <w:bookmarkEnd w:id="372"/>
      <w:bookmarkEnd w:id="373"/>
      <w:bookmarkEnd w:id="374"/>
    </w:p>
    <w:p>
      <w:pPr>
        <w:pStyle w:val="13"/>
        <w:widowControl w:val="0"/>
        <w:adjustRightInd w:val="0"/>
        <w:snapToGrid w:val="0"/>
        <w:spacing w:line="500" w:lineRule="exact"/>
        <w:ind w:firstLine="480" w:firstLineChars="200"/>
        <w:jc w:val="both"/>
        <w:rPr>
          <w:rFonts w:hint="eastAsia"/>
          <w:color w:val="auto"/>
        </w:rPr>
      </w:pPr>
      <w:r>
        <w:rPr>
          <w:rFonts w:hint="eastAsia"/>
          <w:color w:val="auto"/>
        </w:rPr>
        <w:t>局应急办要按照本预案要求应急预案演练，切实提高防范和处置突发环境事件的技能，增强实战能力，同时组织人员参加泉州市级应急预案演练。应急演练一般每年进行一次。</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375" w:name="_Toc338339858"/>
      <w:bookmarkStart w:id="376" w:name="_Toc338756372"/>
      <w:bookmarkStart w:id="377" w:name="_Toc332270252"/>
      <w:bookmarkStart w:id="378" w:name="_Toc332272377"/>
      <w:bookmarkStart w:id="379" w:name="_Toc328644070"/>
      <w:bookmarkStart w:id="380" w:name="_Toc332270393"/>
      <w:bookmarkStart w:id="381" w:name="_Toc328641972"/>
      <w:r>
        <w:rPr>
          <w:rFonts w:hint="eastAsia" w:ascii="宋体" w:hAnsi="宋体" w:eastAsia="宋体"/>
          <w:color w:val="auto"/>
          <w:kern w:val="0"/>
          <w:sz w:val="24"/>
          <w:szCs w:val="24"/>
        </w:rPr>
        <w:t>7.2  宣传培训</w:t>
      </w:r>
      <w:bookmarkEnd w:id="375"/>
      <w:bookmarkEnd w:id="376"/>
      <w:bookmarkEnd w:id="377"/>
      <w:bookmarkEnd w:id="378"/>
      <w:bookmarkEnd w:id="379"/>
      <w:bookmarkEnd w:id="380"/>
      <w:bookmarkEnd w:id="381"/>
    </w:p>
    <w:p>
      <w:pPr>
        <w:pStyle w:val="13"/>
        <w:widowControl w:val="0"/>
        <w:adjustRightInd w:val="0"/>
        <w:snapToGrid w:val="0"/>
        <w:spacing w:line="500" w:lineRule="exact"/>
        <w:ind w:firstLine="480" w:firstLineChars="200"/>
        <w:jc w:val="both"/>
        <w:rPr>
          <w:rFonts w:hint="eastAsia"/>
          <w:color w:val="auto"/>
        </w:rPr>
      </w:pPr>
      <w:r>
        <w:rPr>
          <w:rFonts w:hint="eastAsia"/>
          <w:color w:val="auto"/>
        </w:rPr>
        <w:t>(1)</w:t>
      </w:r>
      <w:r>
        <w:rPr>
          <w:rFonts w:hint="eastAsia"/>
          <w:color w:val="auto"/>
          <w:lang w:eastAsia="zh-CN"/>
        </w:rPr>
        <w:t>办公室</w:t>
      </w:r>
      <w:r>
        <w:rPr>
          <w:rFonts w:hint="eastAsia"/>
          <w:color w:val="auto"/>
        </w:rPr>
        <w:t>负责做好环境保护法制、科普宣传教育工作，普及环境污染事件预防常识，编印、发放环境污染公众防护的宣传资料，引导公众提高防护意识。</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(2)局应急办应有计划开展突发环境事件应急专业技术人员培训。</w:t>
      </w:r>
    </w:p>
    <w:p>
      <w:pPr>
        <w:pStyle w:val="3"/>
        <w:keepNext w:val="0"/>
        <w:keepLines w:val="0"/>
        <w:adjustRightInd w:val="0"/>
        <w:snapToGrid w:val="0"/>
        <w:spacing w:before="0" w:after="0" w:line="500" w:lineRule="exact"/>
        <w:ind w:firstLine="482" w:firstLineChars="200"/>
        <w:rPr>
          <w:rFonts w:hint="eastAsia" w:ascii="宋体" w:hAnsi="宋体" w:eastAsia="宋体"/>
          <w:b w:val="0"/>
          <w:color w:val="auto"/>
          <w:sz w:val="24"/>
          <w:szCs w:val="24"/>
        </w:rPr>
      </w:pPr>
      <w:bookmarkStart w:id="382" w:name="_Toc332272378"/>
      <w:bookmarkStart w:id="383" w:name="_Toc338756373"/>
      <w:bookmarkStart w:id="384" w:name="_Toc338339859"/>
      <w:bookmarkStart w:id="385" w:name="_Toc332270253"/>
      <w:bookmarkStart w:id="386" w:name="_Toc328644071"/>
      <w:bookmarkStart w:id="387" w:name="_Toc332270394"/>
      <w:bookmarkStart w:id="388" w:name="_Toc328641973"/>
      <w:r>
        <w:rPr>
          <w:rFonts w:hint="eastAsia" w:ascii="宋体" w:hAnsi="宋体" w:eastAsia="宋体"/>
          <w:color w:val="auto"/>
          <w:kern w:val="0"/>
          <w:sz w:val="24"/>
          <w:szCs w:val="24"/>
        </w:rPr>
        <w:t>7.3  奖励与责任追究</w:t>
      </w:r>
      <w:bookmarkEnd w:id="382"/>
      <w:bookmarkEnd w:id="383"/>
      <w:bookmarkEnd w:id="384"/>
      <w:bookmarkEnd w:id="385"/>
      <w:bookmarkEnd w:id="386"/>
      <w:bookmarkEnd w:id="387"/>
      <w:bookmarkEnd w:id="388"/>
    </w:p>
    <w:p>
      <w:pPr>
        <w:pStyle w:val="13"/>
        <w:widowControl w:val="0"/>
        <w:adjustRightInd w:val="0"/>
        <w:snapToGrid w:val="0"/>
        <w:spacing w:line="500" w:lineRule="exact"/>
        <w:ind w:firstLine="480" w:firstLineChars="200"/>
        <w:jc w:val="both"/>
        <w:rPr>
          <w:rFonts w:hint="eastAsia"/>
          <w:color w:val="auto"/>
        </w:rPr>
      </w:pPr>
      <w:r>
        <w:rPr>
          <w:rFonts w:hint="eastAsia"/>
          <w:color w:val="auto"/>
        </w:rPr>
        <w:t>突发环境事件应急工作建立奖励与责任追究制度，实行行政领导负责制和责任追究制。</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389" w:name="_Toc338339860"/>
      <w:bookmarkStart w:id="390" w:name="_Toc338756374"/>
      <w:bookmarkStart w:id="391" w:name="_Toc328644072"/>
      <w:bookmarkStart w:id="392" w:name="_Toc332272379"/>
      <w:bookmarkStart w:id="393" w:name="_Toc328641974"/>
      <w:bookmarkStart w:id="394" w:name="_Toc332270254"/>
      <w:bookmarkStart w:id="395" w:name="_Toc332270395"/>
      <w:r>
        <w:rPr>
          <w:rFonts w:hint="eastAsia" w:ascii="宋体" w:hAnsi="宋体"/>
          <w:color w:val="auto"/>
          <w:kern w:val="0"/>
          <w:sz w:val="24"/>
          <w:szCs w:val="24"/>
        </w:rPr>
        <w:t>7.3.1  奖励</w:t>
      </w:r>
      <w:bookmarkEnd w:id="389"/>
      <w:bookmarkEnd w:id="390"/>
      <w:bookmarkEnd w:id="391"/>
      <w:bookmarkEnd w:id="392"/>
      <w:bookmarkEnd w:id="393"/>
      <w:bookmarkEnd w:id="394"/>
      <w:bookmarkEnd w:id="395"/>
    </w:p>
    <w:p>
      <w:pPr>
        <w:pStyle w:val="13"/>
        <w:widowControl w:val="0"/>
        <w:adjustRightInd w:val="0"/>
        <w:snapToGrid w:val="0"/>
        <w:spacing w:line="500" w:lineRule="exact"/>
        <w:ind w:firstLine="480" w:firstLineChars="200"/>
        <w:jc w:val="both"/>
        <w:rPr>
          <w:rFonts w:hint="eastAsia"/>
          <w:color w:val="auto"/>
        </w:rPr>
      </w:pPr>
      <w:r>
        <w:rPr>
          <w:rFonts w:hint="eastAsia"/>
          <w:color w:val="auto"/>
        </w:rPr>
        <w:t>在突发环境事件应急工作中，有下列事迹之一的单位和个人，依据有关规定给予奖励。</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(1)完成突发环境事件应急处置任务，成绩显著的；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(2)在突发环境事件应急处置中，使国家、集体和人民群众的生命财产免受或者减少损失的；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(3)有其他特殊贡献的。</w:t>
      </w:r>
    </w:p>
    <w:p>
      <w:pPr>
        <w:pStyle w:val="4"/>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396" w:name="_Toc338756375"/>
      <w:bookmarkStart w:id="397" w:name="_Toc328644073"/>
      <w:bookmarkStart w:id="398" w:name="_Toc328641975"/>
      <w:bookmarkStart w:id="399" w:name="_Toc332270255"/>
      <w:bookmarkStart w:id="400" w:name="_Toc332272380"/>
      <w:bookmarkStart w:id="401" w:name="_Toc332270396"/>
      <w:bookmarkStart w:id="402" w:name="_Toc338339861"/>
      <w:r>
        <w:rPr>
          <w:rFonts w:hint="eastAsia" w:ascii="宋体" w:hAnsi="宋体"/>
          <w:color w:val="auto"/>
          <w:kern w:val="0"/>
          <w:sz w:val="24"/>
          <w:szCs w:val="24"/>
        </w:rPr>
        <w:t>7.3.2  责任追究</w:t>
      </w:r>
      <w:bookmarkEnd w:id="396"/>
      <w:bookmarkEnd w:id="397"/>
      <w:bookmarkEnd w:id="398"/>
      <w:bookmarkEnd w:id="399"/>
      <w:bookmarkEnd w:id="400"/>
      <w:bookmarkEnd w:id="401"/>
      <w:bookmarkEnd w:id="402"/>
      <w:r>
        <w:rPr>
          <w:rFonts w:hint="eastAsia" w:ascii="宋体" w:hAnsi="宋体"/>
          <w:color w:val="auto"/>
          <w:kern w:val="0"/>
          <w:sz w:val="24"/>
          <w:szCs w:val="24"/>
        </w:rPr>
        <w:t xml:space="preserve"> </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在突发环境事件应急工作中，有下列行为之一的，按照有关法律和规定，对有关责任人员视情节和危害后果，由其所在单位或者上级机关给予处分；构成犯罪的，移送司法机关依法追究刑事责任：</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(1)未认真履行环保法律、法规规定的义务，引发突发环境事件的；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(2)未按照规定制定突发环境事件应急预案，拒绝承担突发环境事件应急准备义务的；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(3)未按规定报告、通报突发环境事件真实情况的；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(4)拒不执行突发环境事件应急预案，不服从命令和指挥，或者在事件应急响应时临阵脱逃的；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(5)盗窃、贪污、挪用突发环境事件应急工作资金、装备和物资的；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(6)阻碍突发环境事件应急工作人员依法执行公务或者进行破坏活动的；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(7)散布谣言、扰乱社会秩序的；</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 xml:space="preserve">(8)对突发环境事件应急工作造成其他危害的。   </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403" w:name="_Toc328644074"/>
      <w:bookmarkStart w:id="404" w:name="_Toc332272381"/>
      <w:bookmarkStart w:id="405" w:name="_Toc328641976"/>
      <w:bookmarkStart w:id="406" w:name="_Toc332270397"/>
      <w:bookmarkStart w:id="407" w:name="_Toc338756376"/>
      <w:bookmarkStart w:id="408" w:name="_Toc338339862"/>
      <w:bookmarkStart w:id="409" w:name="_Toc332270256"/>
      <w:r>
        <w:rPr>
          <w:rFonts w:hint="eastAsia" w:ascii="宋体" w:hAnsi="宋体"/>
          <w:color w:val="auto"/>
          <w:kern w:val="0"/>
          <w:sz w:val="24"/>
          <w:szCs w:val="24"/>
        </w:rPr>
        <w:t>8  附则</w:t>
      </w:r>
      <w:bookmarkEnd w:id="403"/>
      <w:bookmarkEnd w:id="404"/>
      <w:bookmarkEnd w:id="405"/>
      <w:bookmarkEnd w:id="406"/>
      <w:bookmarkEnd w:id="407"/>
      <w:bookmarkEnd w:id="408"/>
      <w:bookmarkEnd w:id="409"/>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10" w:name="_Toc332270257"/>
      <w:bookmarkStart w:id="411" w:name="_Toc332270398"/>
      <w:bookmarkStart w:id="412" w:name="_Toc328644075"/>
      <w:bookmarkStart w:id="413" w:name="_Toc338756377"/>
      <w:bookmarkStart w:id="414" w:name="_Toc328641977"/>
      <w:bookmarkStart w:id="415" w:name="_Toc332272382"/>
      <w:bookmarkStart w:id="416" w:name="_Toc338339863"/>
      <w:r>
        <w:rPr>
          <w:rFonts w:hint="eastAsia" w:ascii="宋体" w:hAnsi="宋体" w:eastAsia="宋体"/>
          <w:color w:val="auto"/>
          <w:kern w:val="0"/>
          <w:sz w:val="24"/>
          <w:szCs w:val="24"/>
        </w:rPr>
        <w:t>8.1  名词术语</w:t>
      </w:r>
      <w:bookmarkEnd w:id="410"/>
      <w:bookmarkEnd w:id="411"/>
      <w:bookmarkEnd w:id="412"/>
      <w:bookmarkEnd w:id="413"/>
      <w:bookmarkEnd w:id="414"/>
      <w:bookmarkEnd w:id="415"/>
      <w:bookmarkEnd w:id="416"/>
    </w:p>
    <w:p>
      <w:pPr>
        <w:pStyle w:val="13"/>
        <w:widowControl w:val="0"/>
        <w:adjustRightInd w:val="0"/>
        <w:snapToGrid w:val="0"/>
        <w:spacing w:line="500" w:lineRule="exact"/>
        <w:ind w:firstLine="480" w:firstLineChars="200"/>
        <w:jc w:val="both"/>
        <w:rPr>
          <w:rFonts w:hint="eastAsia"/>
          <w:color w:val="auto"/>
        </w:rPr>
      </w:pPr>
      <w:r>
        <w:rPr>
          <w:rFonts w:hint="eastAsia"/>
          <w:color w:val="auto"/>
        </w:rPr>
        <w:t>突发环境事件,是指突然发生、造成或可能造成环境污染或生态破坏，危及人民群众生命财产安全，影响社会公共秩序，需要采取紧急措施予以应对的事件。一般是因事故或意外性事件等因素，致使环境受到污染或破坏，公众的生命健康和财产受到危害或威胁的紧急情况。</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环境应急，是指为避免突发环境事件的发生或减轻突发环境事件的后果，所进行的预防与应急准备、监测与预警、应急处置与救援、事后恢复与重建等应对行动。</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先期处置，是指突发环境事件发生后在事发地第一时间内所采取的紧急措施。</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后期处置，是指突发环境事件的危害和影响得到基本控制后，为使生产、工作、生活、社会秩序和生态环境恢复正常状态在事件后期所采取的一系列行动。</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经济损失，包括环境污染行为造成的财产损毁、减少的账面价值，为防止污染扩大以及消除污染而采取的必要的、合理的措施而发生的费用。</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环境应急监测，是指环境应急情况下，为发现和查明环境污染情况和污染范围而进行的环境监测。包括定点监测和动态监测。</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应急演练，是指为检验应急计划的有效性、应急准备的完善性、应急响应能力的适应性和应急人员的协同性而进行的一种模拟应急响应的实践活动，根据所涉及的内容和范围的不同，可分为单项演练和综合演练。</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本预案中对数量的表达，所称“以上”含本数，“以下”不含本数。</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17" w:name="_Toc338756378"/>
      <w:bookmarkStart w:id="418" w:name="_Toc332272383"/>
      <w:bookmarkStart w:id="419" w:name="_Toc338339864"/>
      <w:bookmarkStart w:id="420" w:name="_Toc332270258"/>
      <w:bookmarkStart w:id="421" w:name="_Toc332270399"/>
      <w:bookmarkStart w:id="422" w:name="_Toc328644076"/>
      <w:bookmarkStart w:id="423" w:name="_Toc328641978"/>
      <w:r>
        <w:rPr>
          <w:rFonts w:hint="eastAsia" w:ascii="宋体" w:hAnsi="宋体" w:eastAsia="宋体"/>
          <w:color w:val="auto"/>
          <w:kern w:val="0"/>
          <w:sz w:val="24"/>
          <w:szCs w:val="24"/>
        </w:rPr>
        <w:t>8.2  预案解释</w:t>
      </w:r>
      <w:bookmarkEnd w:id="417"/>
      <w:bookmarkEnd w:id="418"/>
      <w:bookmarkEnd w:id="419"/>
      <w:bookmarkEnd w:id="420"/>
      <w:bookmarkEnd w:id="421"/>
      <w:bookmarkEnd w:id="422"/>
      <w:bookmarkEnd w:id="423"/>
    </w:p>
    <w:p>
      <w:pPr>
        <w:pStyle w:val="13"/>
        <w:widowControl w:val="0"/>
        <w:adjustRightInd w:val="0"/>
        <w:snapToGrid w:val="0"/>
        <w:spacing w:line="500" w:lineRule="exact"/>
        <w:ind w:firstLine="480" w:firstLineChars="200"/>
        <w:jc w:val="both"/>
        <w:rPr>
          <w:rFonts w:hint="eastAsia"/>
          <w:color w:val="auto"/>
        </w:rPr>
      </w:pPr>
      <w:r>
        <w:rPr>
          <w:rFonts w:hint="eastAsia"/>
          <w:color w:val="auto"/>
        </w:rPr>
        <w:t>本预案由泉州市南安生态环境局负责解释</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24" w:name="_Toc338339865"/>
      <w:bookmarkStart w:id="425" w:name="_Toc338756379"/>
      <w:bookmarkStart w:id="426" w:name="_Toc338166376"/>
      <w:r>
        <w:rPr>
          <w:rFonts w:hint="eastAsia" w:ascii="宋体" w:hAnsi="宋体" w:eastAsia="宋体"/>
          <w:color w:val="auto"/>
          <w:kern w:val="0"/>
          <w:sz w:val="24"/>
          <w:szCs w:val="24"/>
        </w:rPr>
        <w:t>8.3  修订情况</w:t>
      </w:r>
      <w:bookmarkEnd w:id="424"/>
      <w:bookmarkEnd w:id="425"/>
      <w:bookmarkEnd w:id="426"/>
    </w:p>
    <w:p>
      <w:pPr>
        <w:pStyle w:val="13"/>
        <w:widowControl w:val="0"/>
        <w:adjustRightInd w:val="0"/>
        <w:snapToGrid w:val="0"/>
        <w:spacing w:line="500" w:lineRule="exact"/>
        <w:ind w:firstLine="480" w:firstLineChars="200"/>
        <w:jc w:val="both"/>
        <w:rPr>
          <w:rFonts w:hint="eastAsia"/>
          <w:color w:val="auto"/>
          <w:lang w:eastAsia="zh-CN"/>
        </w:rPr>
      </w:pPr>
      <w:r>
        <w:rPr>
          <w:rFonts w:hint="eastAsia"/>
          <w:color w:val="auto"/>
        </w:rPr>
        <w:t>2007年8月，</w:t>
      </w:r>
      <w:r>
        <w:rPr>
          <w:rFonts w:hint="eastAsia"/>
          <w:color w:val="auto"/>
          <w:lang w:eastAsia="zh-CN"/>
        </w:rPr>
        <w:t>原</w:t>
      </w:r>
      <w:r>
        <w:rPr>
          <w:rFonts w:hint="eastAsia"/>
          <w:color w:val="auto"/>
        </w:rPr>
        <w:t>南安市环保局正式发布《南安市环保局处置突发环境污染事件应急实施方案》（第一版）。2012年（第一次）</w:t>
      </w:r>
      <w:r>
        <w:rPr>
          <w:rFonts w:hint="eastAsia"/>
          <w:color w:val="auto"/>
          <w:lang w:eastAsia="zh-CN"/>
        </w:rPr>
        <w:t>、</w:t>
      </w:r>
      <w:r>
        <w:rPr>
          <w:rFonts w:hint="eastAsia"/>
          <w:color w:val="auto"/>
        </w:rPr>
        <w:t>2016年（第二次）</w:t>
      </w:r>
      <w:r>
        <w:rPr>
          <w:rFonts w:hint="eastAsia"/>
          <w:color w:val="auto"/>
          <w:lang w:eastAsia="zh-CN"/>
        </w:rPr>
        <w:t>和</w:t>
      </w:r>
      <w:r>
        <w:rPr>
          <w:rFonts w:hint="eastAsia"/>
          <w:color w:val="auto"/>
          <w:lang w:val="en-US" w:eastAsia="zh-CN"/>
        </w:rPr>
        <w:t>2019年（第三次）</w:t>
      </w:r>
      <w:r>
        <w:rPr>
          <w:rFonts w:hint="eastAsia"/>
          <w:color w:val="auto"/>
          <w:lang w:eastAsia="zh-CN"/>
        </w:rPr>
        <w:t>三</w:t>
      </w:r>
      <w:r>
        <w:rPr>
          <w:rFonts w:hint="eastAsia"/>
          <w:color w:val="auto"/>
        </w:rPr>
        <w:t>次开展预案修订工作，为第二版</w:t>
      </w:r>
      <w:r>
        <w:rPr>
          <w:rFonts w:hint="eastAsia"/>
          <w:color w:val="auto"/>
          <w:lang w:eastAsia="zh-CN"/>
        </w:rPr>
        <w:t>、</w:t>
      </w:r>
      <w:r>
        <w:rPr>
          <w:rFonts w:hint="eastAsia"/>
          <w:color w:val="auto"/>
        </w:rPr>
        <w:t>第三版</w:t>
      </w:r>
      <w:r>
        <w:rPr>
          <w:rFonts w:hint="eastAsia"/>
          <w:color w:val="auto"/>
          <w:lang w:eastAsia="zh-CN"/>
        </w:rPr>
        <w:t>和第四版</w:t>
      </w:r>
      <w:r>
        <w:rPr>
          <w:color w:val="auto"/>
        </w:rPr>
        <w:t>。</w:t>
      </w:r>
      <w:r>
        <w:rPr>
          <w:rFonts w:hint="eastAsia"/>
          <w:color w:val="auto"/>
        </w:rPr>
        <w:t>依据《中华人民共和国环境保护法》和《国家突发环境事件应急预案》等相关法律法规要求，我局在第三版的基础上对预案展开修编</w:t>
      </w:r>
      <w:r>
        <w:rPr>
          <w:rFonts w:hint="eastAsia"/>
          <w:color w:val="auto"/>
          <w:lang w:eastAsia="zh-CN"/>
        </w:rPr>
        <w:t>。于</w:t>
      </w:r>
      <w:r>
        <w:rPr>
          <w:rFonts w:hint="eastAsia"/>
          <w:color w:val="auto"/>
        </w:rPr>
        <w:t>20</w:t>
      </w:r>
      <w:r>
        <w:rPr>
          <w:rFonts w:hint="eastAsia"/>
          <w:color w:val="auto"/>
          <w:lang w:val="en-US" w:eastAsia="zh-CN"/>
        </w:rPr>
        <w:t>24</w:t>
      </w:r>
      <w:r>
        <w:rPr>
          <w:rFonts w:hint="eastAsia"/>
          <w:color w:val="auto"/>
        </w:rPr>
        <w:t>年</w:t>
      </w:r>
      <w:r>
        <w:rPr>
          <w:rFonts w:hint="eastAsia"/>
          <w:color w:val="auto"/>
          <w:lang w:val="en-US" w:eastAsia="zh-CN"/>
        </w:rPr>
        <w:t>1</w:t>
      </w:r>
      <w:r>
        <w:rPr>
          <w:rFonts w:hint="eastAsia"/>
          <w:color w:val="auto"/>
        </w:rPr>
        <w:t>月完成《泉州市南安生态环境局突发环境事件应急预案》第</w:t>
      </w:r>
      <w:r>
        <w:rPr>
          <w:rFonts w:hint="eastAsia"/>
          <w:color w:val="auto"/>
          <w:lang w:eastAsia="zh-CN"/>
        </w:rPr>
        <w:t>四</w:t>
      </w:r>
      <w:r>
        <w:rPr>
          <w:rFonts w:hint="eastAsia"/>
          <w:color w:val="auto"/>
        </w:rPr>
        <w:t>次修编工作</w:t>
      </w:r>
      <w:r>
        <w:rPr>
          <w:rFonts w:hint="eastAsia"/>
          <w:color w:val="auto"/>
          <w:lang w:eastAsia="zh-CN"/>
        </w:rPr>
        <w:t>。</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27" w:name="_Toc338339866"/>
      <w:bookmarkStart w:id="428" w:name="_Toc338756380"/>
      <w:r>
        <w:rPr>
          <w:rFonts w:hint="eastAsia" w:ascii="宋体" w:hAnsi="宋体" w:eastAsia="宋体"/>
          <w:color w:val="auto"/>
          <w:kern w:val="0"/>
          <w:sz w:val="24"/>
          <w:szCs w:val="24"/>
        </w:rPr>
        <w:t>8.4  预案实施时间</w:t>
      </w:r>
      <w:bookmarkEnd w:id="427"/>
      <w:bookmarkEnd w:id="428"/>
    </w:p>
    <w:p>
      <w:pPr>
        <w:pStyle w:val="13"/>
        <w:widowControl w:val="0"/>
        <w:adjustRightInd w:val="0"/>
        <w:snapToGrid w:val="0"/>
        <w:spacing w:line="500" w:lineRule="exact"/>
        <w:ind w:firstLine="480" w:firstLineChars="200"/>
        <w:jc w:val="both"/>
        <w:rPr>
          <w:rFonts w:hint="eastAsia"/>
          <w:color w:val="auto"/>
        </w:rPr>
      </w:pPr>
      <w:r>
        <w:rPr>
          <w:rFonts w:hint="eastAsia"/>
          <w:color w:val="auto"/>
        </w:rPr>
        <w:t>本预案自印发之日起实施</w:t>
      </w:r>
    </w:p>
    <w:p>
      <w:pPr>
        <w:pStyle w:val="2"/>
        <w:keepNext w:val="0"/>
        <w:keepLines w:val="0"/>
        <w:adjustRightInd w:val="0"/>
        <w:snapToGrid w:val="0"/>
        <w:spacing w:before="0" w:after="0" w:line="500" w:lineRule="exact"/>
        <w:ind w:firstLine="482" w:firstLineChars="200"/>
        <w:rPr>
          <w:rFonts w:hint="eastAsia" w:ascii="宋体" w:hAnsi="宋体"/>
          <w:color w:val="auto"/>
          <w:kern w:val="0"/>
          <w:sz w:val="24"/>
          <w:szCs w:val="24"/>
        </w:rPr>
      </w:pPr>
      <w:bookmarkStart w:id="429" w:name="_Toc332270260"/>
      <w:bookmarkStart w:id="430" w:name="_Toc328644078"/>
      <w:bookmarkStart w:id="431" w:name="_Toc338339867"/>
      <w:bookmarkStart w:id="432" w:name="_Toc338756381"/>
      <w:bookmarkStart w:id="433" w:name="_Toc328641980"/>
      <w:bookmarkStart w:id="434" w:name="_Toc332270401"/>
      <w:bookmarkStart w:id="435" w:name="_Toc332272385"/>
      <w:r>
        <w:rPr>
          <w:rFonts w:hint="eastAsia" w:ascii="宋体" w:hAnsi="宋体"/>
          <w:color w:val="auto"/>
          <w:kern w:val="0"/>
          <w:sz w:val="24"/>
          <w:szCs w:val="24"/>
        </w:rPr>
        <w:t>9  附件</w:t>
      </w:r>
      <w:bookmarkEnd w:id="429"/>
      <w:bookmarkEnd w:id="430"/>
      <w:bookmarkEnd w:id="431"/>
      <w:bookmarkEnd w:id="432"/>
      <w:bookmarkEnd w:id="433"/>
      <w:bookmarkEnd w:id="434"/>
      <w:bookmarkEnd w:id="435"/>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36" w:name="_Toc332272386"/>
      <w:bookmarkStart w:id="437" w:name="_Toc328644079"/>
      <w:bookmarkStart w:id="438" w:name="_Toc328641981"/>
      <w:bookmarkStart w:id="439" w:name="_Toc338339868"/>
      <w:bookmarkStart w:id="440" w:name="_Toc338756382"/>
      <w:bookmarkStart w:id="441" w:name="_Toc332270261"/>
      <w:bookmarkStart w:id="442" w:name="_Toc332270402"/>
      <w:r>
        <w:rPr>
          <w:rFonts w:hint="eastAsia" w:ascii="宋体" w:hAnsi="宋体" w:eastAsia="宋体"/>
          <w:color w:val="auto"/>
          <w:kern w:val="0"/>
          <w:sz w:val="24"/>
          <w:szCs w:val="24"/>
        </w:rPr>
        <w:t>9.1  通讯录</w:t>
      </w:r>
      <w:bookmarkEnd w:id="436"/>
      <w:bookmarkEnd w:id="437"/>
      <w:bookmarkEnd w:id="438"/>
      <w:bookmarkEnd w:id="439"/>
      <w:bookmarkEnd w:id="440"/>
      <w:bookmarkEnd w:id="441"/>
      <w:bookmarkEnd w:id="442"/>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附件1：南安生态环境局工作人员名单</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附件2：南安生态环境局环境事件应急专家组名单</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附件3：相关单位应急值班联络名单</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43" w:name="_Toc332272387"/>
      <w:bookmarkStart w:id="444" w:name="_Toc338339869"/>
      <w:bookmarkStart w:id="445" w:name="_Toc328644080"/>
      <w:bookmarkStart w:id="446" w:name="_Toc332270262"/>
      <w:bookmarkStart w:id="447" w:name="_Toc338756383"/>
      <w:bookmarkStart w:id="448" w:name="_Toc328641982"/>
      <w:bookmarkStart w:id="449" w:name="_Toc332270403"/>
      <w:r>
        <w:rPr>
          <w:rFonts w:hint="eastAsia" w:ascii="宋体" w:hAnsi="宋体" w:eastAsia="宋体"/>
          <w:color w:val="auto"/>
          <w:kern w:val="0"/>
          <w:sz w:val="24"/>
          <w:szCs w:val="24"/>
        </w:rPr>
        <w:t>9.2  标准化格式文本</w:t>
      </w:r>
      <w:bookmarkEnd w:id="443"/>
      <w:bookmarkEnd w:id="444"/>
      <w:bookmarkEnd w:id="445"/>
      <w:bookmarkEnd w:id="446"/>
      <w:bookmarkEnd w:id="447"/>
      <w:bookmarkEnd w:id="448"/>
      <w:bookmarkEnd w:id="449"/>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w:t>
      </w:r>
      <w:r>
        <w:rPr>
          <w:rFonts w:hint="eastAsia"/>
          <w:color w:val="auto"/>
          <w:lang w:val="en-US" w:eastAsia="zh-CN"/>
        </w:rPr>
        <w:t>4</w:t>
      </w:r>
      <w:r>
        <w:rPr>
          <w:rFonts w:hint="eastAsia"/>
          <w:color w:val="auto"/>
        </w:rPr>
        <w:t>：突发环境事件信息报送内容</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50" w:name="_Toc328641983"/>
      <w:bookmarkStart w:id="451" w:name="_Toc332270404"/>
      <w:bookmarkStart w:id="452" w:name="_Toc338756384"/>
      <w:bookmarkStart w:id="453" w:name="_Toc328644081"/>
      <w:bookmarkStart w:id="454" w:name="_Toc332270263"/>
      <w:bookmarkStart w:id="455" w:name="_Toc338339870"/>
      <w:bookmarkStart w:id="456" w:name="_Toc332272388"/>
      <w:r>
        <w:rPr>
          <w:rFonts w:hint="eastAsia" w:ascii="宋体" w:hAnsi="宋体" w:eastAsia="宋体"/>
          <w:color w:val="auto"/>
          <w:kern w:val="0"/>
          <w:sz w:val="24"/>
          <w:szCs w:val="24"/>
        </w:rPr>
        <w:t>9.3  工作流程图</w:t>
      </w:r>
      <w:bookmarkEnd w:id="450"/>
      <w:bookmarkEnd w:id="451"/>
      <w:bookmarkEnd w:id="452"/>
      <w:bookmarkEnd w:id="453"/>
      <w:bookmarkEnd w:id="454"/>
      <w:bookmarkEnd w:id="455"/>
      <w:bookmarkEnd w:id="456"/>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w:t>
      </w:r>
      <w:r>
        <w:rPr>
          <w:rFonts w:hint="eastAsia"/>
          <w:color w:val="auto"/>
          <w:lang w:val="en-US" w:eastAsia="zh-CN"/>
        </w:rPr>
        <w:t>5</w:t>
      </w:r>
      <w:r>
        <w:rPr>
          <w:rFonts w:hint="eastAsia"/>
          <w:color w:val="auto"/>
        </w:rPr>
        <w:t>：南安生态环境局突发环境事件报告程序图</w:t>
      </w:r>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w:t>
      </w:r>
      <w:r>
        <w:rPr>
          <w:rFonts w:hint="eastAsia"/>
          <w:color w:val="auto"/>
          <w:lang w:val="en-US" w:eastAsia="zh-CN"/>
        </w:rPr>
        <w:t>6</w:t>
      </w:r>
      <w:r>
        <w:rPr>
          <w:rFonts w:hint="eastAsia"/>
          <w:color w:val="auto"/>
        </w:rPr>
        <w:t>：南安生态环境局突发环境事件应急响应程序图</w:t>
      </w:r>
    </w:p>
    <w:p>
      <w:pPr>
        <w:pStyle w:val="3"/>
        <w:keepNext w:val="0"/>
        <w:keepLines w:val="0"/>
        <w:adjustRightInd w:val="0"/>
        <w:snapToGrid w:val="0"/>
        <w:spacing w:before="0" w:after="0" w:line="500" w:lineRule="exact"/>
        <w:ind w:firstLine="482" w:firstLineChars="200"/>
        <w:rPr>
          <w:rFonts w:hint="eastAsia" w:ascii="宋体" w:hAnsi="宋体" w:eastAsia="宋体"/>
          <w:color w:val="auto"/>
          <w:kern w:val="0"/>
          <w:sz w:val="24"/>
          <w:szCs w:val="24"/>
        </w:rPr>
      </w:pPr>
      <w:bookmarkStart w:id="457" w:name="_Toc332270405"/>
      <w:bookmarkStart w:id="458" w:name="_Toc338756385"/>
      <w:bookmarkStart w:id="459" w:name="_Toc338339871"/>
      <w:bookmarkStart w:id="460" w:name="_Toc328641984"/>
      <w:bookmarkStart w:id="461" w:name="_Toc328644082"/>
      <w:bookmarkStart w:id="462" w:name="_Toc332270264"/>
      <w:bookmarkStart w:id="463" w:name="_Toc332272389"/>
      <w:r>
        <w:rPr>
          <w:rFonts w:hint="eastAsia" w:ascii="宋体" w:hAnsi="宋体" w:eastAsia="宋体"/>
          <w:color w:val="auto"/>
          <w:kern w:val="0"/>
          <w:sz w:val="24"/>
          <w:szCs w:val="24"/>
        </w:rPr>
        <w:t>9.4  应急物资储备清单</w:t>
      </w:r>
      <w:bookmarkEnd w:id="457"/>
      <w:bookmarkEnd w:id="458"/>
      <w:bookmarkEnd w:id="459"/>
      <w:bookmarkEnd w:id="460"/>
      <w:bookmarkEnd w:id="461"/>
      <w:bookmarkEnd w:id="462"/>
      <w:bookmarkEnd w:id="463"/>
    </w:p>
    <w:p>
      <w:pPr>
        <w:pStyle w:val="13"/>
        <w:widowControl w:val="0"/>
        <w:adjustRightInd w:val="0"/>
        <w:snapToGrid w:val="0"/>
        <w:spacing w:line="500" w:lineRule="exact"/>
        <w:ind w:firstLine="480" w:firstLineChars="200"/>
        <w:jc w:val="both"/>
        <w:rPr>
          <w:rFonts w:hint="eastAsia"/>
          <w:color w:val="auto"/>
        </w:rPr>
      </w:pPr>
      <w:r>
        <w:rPr>
          <w:rFonts w:hint="eastAsia"/>
          <w:color w:val="auto"/>
        </w:rPr>
        <w:t>附件</w:t>
      </w:r>
      <w:r>
        <w:rPr>
          <w:rFonts w:hint="eastAsia"/>
          <w:color w:val="auto"/>
          <w:lang w:val="en-US" w:eastAsia="zh-CN"/>
        </w:rPr>
        <w:t>7</w:t>
      </w:r>
      <w:r>
        <w:rPr>
          <w:rFonts w:hint="eastAsia"/>
          <w:color w:val="auto"/>
        </w:rPr>
        <w:t>：应急物资储备清单</w:t>
      </w: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pStyle w:val="13"/>
        <w:widowControl w:val="0"/>
        <w:adjustRightInd w:val="0"/>
        <w:snapToGrid w:val="0"/>
        <w:spacing w:line="500" w:lineRule="exact"/>
        <w:ind w:firstLine="480" w:firstLineChars="200"/>
        <w:jc w:val="both"/>
        <w:rPr>
          <w:rFonts w:hint="eastAsia"/>
          <w:color w:val="auto"/>
          <w:lang w:eastAsia="zh-CN"/>
        </w:rPr>
      </w:pPr>
    </w:p>
    <w:p>
      <w:pPr>
        <w:rPr>
          <w:rFonts w:hint="eastAsia"/>
          <w:color w:val="auto"/>
          <w:lang w:eastAsia="zh-CN"/>
        </w:rPr>
        <w:sectPr>
          <w:footerReference r:id="rId3" w:type="default"/>
          <w:pgSz w:w="11906" w:h="16838"/>
          <w:pgMar w:top="1701" w:right="1474" w:bottom="1587" w:left="1587" w:header="851" w:footer="992" w:gutter="0"/>
          <w:cols w:space="0" w:num="1"/>
          <w:rtlGutter w:val="0"/>
          <w:docGrid w:type="lines" w:linePitch="312" w:charSpace="0"/>
        </w:sectPr>
      </w:pPr>
      <w:r>
        <w:rPr>
          <w:rFonts w:hint="eastAsia"/>
          <w:color w:val="auto"/>
          <w:lang w:eastAsia="zh-CN"/>
        </w:rPr>
        <w:br w:type="page"/>
      </w:r>
    </w:p>
    <w:p>
      <w:pPr>
        <w:pStyle w:val="6"/>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附件1</w:t>
      </w:r>
    </w:p>
    <w:p>
      <w:pPr>
        <w:pStyle w:val="6"/>
        <w:jc w:val="center"/>
        <w:rPr>
          <w:rFonts w:hint="eastAsia" w:ascii="宋体" w:hAnsi="宋体" w:cs="宋体"/>
          <w:b/>
          <w:bCs/>
          <w:color w:val="auto"/>
          <w:kern w:val="0"/>
          <w:sz w:val="36"/>
          <w:szCs w:val="36"/>
        </w:rPr>
      </w:pPr>
      <w:r>
        <w:rPr>
          <w:rFonts w:hint="eastAsia" w:ascii="宋体" w:hAnsi="宋体" w:cs="宋体"/>
          <w:b/>
          <w:bCs/>
          <w:color w:val="auto"/>
          <w:kern w:val="0"/>
          <w:sz w:val="36"/>
          <w:szCs w:val="36"/>
        </w:rPr>
        <w:t>南安生态环境局工作人员联系电话</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790"/>
        <w:gridCol w:w="1072"/>
        <w:gridCol w:w="2041"/>
        <w:gridCol w:w="1063"/>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260"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局领导</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傅真梅</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13489231989</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李学评</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19305055983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陈淼森</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15059888618</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黄越勇</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18859599097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吴紫星</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13600729166</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黄增平</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18350551652</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沈静怡</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18359612229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蔡志通</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13505012478</w:t>
            </w:r>
          </w:p>
        </w:tc>
        <w:tc>
          <w:tcPr>
            <w:tcW w:w="4969"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生态与土壤环境股</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洪银镇</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15160363603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傅子杉</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13505968345</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陈晓东</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13905066850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陈少宝</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13805965318</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吴友庆</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13600769529</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傅竞雄</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18659045589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260"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办公室</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陈志强</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13905066598</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许祺榕</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13489560450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邢吉学</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13799865163</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赵志东</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18659568578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傅强</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13960237699</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陈丽雯</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18859959212</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黄春益</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13805906257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洪顺友</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13505933569</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庄春福</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13505968883</w:t>
            </w:r>
          </w:p>
        </w:tc>
        <w:tc>
          <w:tcPr>
            <w:tcW w:w="4945"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东溪片区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吴幼治</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18859452306</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许文香</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18750150960</w:t>
            </w:r>
          </w:p>
        </w:tc>
        <w:tc>
          <w:tcPr>
            <w:tcW w:w="206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郑秀婷</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13489369469</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陈莉芳</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13163939985</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陈志堂</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13665985968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李少鸣</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15159865586</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王春华</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13306993344</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李龙兴</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18659731296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陈芳龙</w:t>
            </w:r>
          </w:p>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13636966799</w:t>
            </w:r>
          </w:p>
        </w:tc>
        <w:tc>
          <w:tcPr>
            <w:tcW w:w="4969"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水与海洋生态环境股</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许捷生</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13850713885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李双梅</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15260321123</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黄伟毅</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13599770031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260"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大气环境股</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陈里笙</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13959863899</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卓华生</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13905986250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林月萍</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15160361032</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林少霞</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15260820709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陈泳艺</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18105078807</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陈燕玉</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15860363608</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刘吉成</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15860360012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李亚容</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13645991275</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戴伟明</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13505961896</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黄惠明</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15759191881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廖全明</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18959828343</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黄婉如</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13799462310</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叶伟尧</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15359386521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260"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党建股</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余红曙</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18060089393</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庄正祥</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13859761636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highlight w:val="none"/>
                <w:vertAlign w:val="baseline"/>
                <w:lang w:val="en-US" w:eastAsia="zh-CN"/>
              </w:rPr>
            </w:pPr>
            <w:r>
              <w:rPr>
                <w:rFonts w:hint="default" w:ascii="Times New Roman" w:hAnsi="Times New Roman" w:eastAsia="方正仿宋简体" w:cs="Times New Roman"/>
                <w:b/>
                <w:bCs/>
                <w:color w:val="auto"/>
                <w:kern w:val="0"/>
                <w:sz w:val="24"/>
                <w:szCs w:val="24"/>
                <w:highlight w:val="none"/>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highlight w:val="none"/>
                <w:vertAlign w:val="baseline"/>
                <w:lang w:val="en-US" w:eastAsia="zh-CN"/>
              </w:rPr>
            </w:pPr>
            <w:r>
              <w:rPr>
                <w:rFonts w:hint="eastAsia" w:eastAsia="方正仿宋简体" w:cs="Times New Roman"/>
                <w:b/>
                <w:bCs/>
                <w:color w:val="auto"/>
                <w:kern w:val="0"/>
                <w:sz w:val="24"/>
                <w:szCs w:val="24"/>
                <w:highlight w:val="none"/>
                <w:vertAlign w:val="baseline"/>
                <w:lang w:val="en-US" w:eastAsia="zh-CN"/>
              </w:rPr>
              <w:t>联系方式</w:t>
            </w:r>
          </w:p>
        </w:tc>
        <w:tc>
          <w:tcPr>
            <w:tcW w:w="4969"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综合执法大队大队领导</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林家泽</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13805961520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highlight w:val="none"/>
                <w:vertAlign w:val="baseline"/>
                <w:lang w:val="en-US" w:eastAsia="zh-CN"/>
              </w:rPr>
            </w:pPr>
            <w:r>
              <w:rPr>
                <w:rFonts w:hint="default" w:ascii="Times New Roman" w:hAnsi="Times New Roman" w:eastAsia="方正仿宋简体" w:cs="Times New Roman"/>
                <w:b w:val="0"/>
                <w:bCs w:val="0"/>
                <w:color w:val="auto"/>
                <w:kern w:val="0"/>
                <w:sz w:val="24"/>
                <w:szCs w:val="24"/>
                <w:highlight w:val="none"/>
                <w:vertAlign w:val="baseline"/>
                <w:lang w:val="en-US" w:eastAsia="zh-CN"/>
              </w:rPr>
              <w:t>郑海腾</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highlight w:val="none"/>
                <w:vertAlign w:val="baseline"/>
                <w:lang w:val="en-US" w:eastAsia="zh-CN"/>
              </w:rPr>
            </w:pPr>
            <w:r>
              <w:rPr>
                <w:rFonts w:hint="default" w:ascii="Times New Roman" w:hAnsi="Times New Roman" w:eastAsia="方正仿宋简体" w:cs="Times New Roman"/>
                <w:b w:val="0"/>
                <w:bCs w:val="0"/>
                <w:color w:val="auto"/>
                <w:kern w:val="0"/>
                <w:sz w:val="24"/>
                <w:szCs w:val="24"/>
                <w:highlight w:val="none"/>
                <w:vertAlign w:val="baseline"/>
                <w:lang w:val="en-US" w:eastAsia="zh-CN"/>
              </w:rPr>
              <w:t>15859572098</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刘加林</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13615956087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highlight w:val="none"/>
                <w:vertAlign w:val="baseline"/>
                <w:lang w:val="en-US" w:eastAsia="zh-CN"/>
              </w:rPr>
            </w:pPr>
            <w:r>
              <w:rPr>
                <w:rFonts w:hint="default" w:ascii="Times New Roman" w:hAnsi="Times New Roman" w:eastAsia="方正仿宋简体" w:cs="Times New Roman"/>
                <w:b w:val="0"/>
                <w:bCs w:val="0"/>
                <w:color w:val="auto"/>
                <w:kern w:val="0"/>
                <w:sz w:val="24"/>
                <w:szCs w:val="24"/>
                <w:highlight w:val="none"/>
                <w:vertAlign w:val="baseline"/>
                <w:lang w:val="en-US" w:eastAsia="zh-CN"/>
              </w:rPr>
              <w:t>陈桂灵</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highlight w:val="none"/>
                <w:vertAlign w:val="baseline"/>
                <w:lang w:val="en-US" w:eastAsia="zh-CN"/>
              </w:rPr>
            </w:pPr>
            <w:r>
              <w:rPr>
                <w:rFonts w:hint="default" w:ascii="Times New Roman" w:hAnsi="Times New Roman" w:eastAsia="方正仿宋简体" w:cs="Times New Roman"/>
                <w:b w:val="0"/>
                <w:bCs w:val="0"/>
                <w:color w:val="auto"/>
                <w:kern w:val="0"/>
                <w:sz w:val="24"/>
                <w:szCs w:val="24"/>
                <w:highlight w:val="none"/>
                <w:vertAlign w:val="baseline"/>
                <w:lang w:val="en-US" w:eastAsia="zh-CN"/>
              </w:rPr>
              <w:t>18759406926</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黄志超</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13906990768</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黄鸿扬</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15159702793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260"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法规督察与监测综合股</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潘土水</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15905055582</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张金山</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13600760066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刘奋志</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13905980965</w:t>
            </w:r>
          </w:p>
        </w:tc>
        <w:tc>
          <w:tcPr>
            <w:tcW w:w="4945"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西溪片区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林伟达</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15060967466</w:t>
            </w:r>
          </w:p>
        </w:tc>
        <w:tc>
          <w:tcPr>
            <w:tcW w:w="4969"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应急信访室</w:t>
            </w:r>
          </w:p>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应急信访室</w:t>
            </w:r>
          </w:p>
        </w:tc>
        <w:tc>
          <w:tcPr>
            <w:tcW w:w="206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张文默</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13860744447</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陈栋梁</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13159012181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陈顺利</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13860762058</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陈琪瑞</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19305055940</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潘泽鑫</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18859539788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陈文婷</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13959990006</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苏妍捷</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15259663393</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刘苑萍</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18750553107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李东阳</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15859597593</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陈雅婷</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18396113578</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庄志坚</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13505943765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许惠玲</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18659512995</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傅丹宁</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15860369082</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洪华生</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13600768799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尤小娥</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13959866529</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陈小霞</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15959563613</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陈海山</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15805087626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曾绍华</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13906990915</w:t>
            </w:r>
          </w:p>
        </w:tc>
        <w:tc>
          <w:tcPr>
            <w:tcW w:w="4969"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综合室</w:t>
            </w:r>
          </w:p>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综合室</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黄跃宗</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18750503084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尤豆粒</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13905964708</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洪诗剑</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15805033577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陈海燕</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15260761990</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陈兴</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13599762297</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林金表</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13599280668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260"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行政审核审批股</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李碧茹</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15805990863</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吴志荣</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13101452483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张江河</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18876219275</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李志坤</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15159816169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傅子玉</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13055608811</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刘意虹</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18705956606</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陈信苗</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15260764082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陈金亮</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13905056060</w:t>
            </w:r>
          </w:p>
        </w:tc>
        <w:tc>
          <w:tcPr>
            <w:tcW w:w="4969" w:type="dxa"/>
            <w:gridSpan w:val="2"/>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沿海片区</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潘海龙</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13004889883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黄琼瑜</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13850776976</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王沈阳</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13959806915</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黄鸿华</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13960235570</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曾丽蓉</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13960464756</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陈凤莲</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15905015835</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林锦芳</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18505954323</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黄文龙</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15059760100</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4174" w:type="dxa"/>
            <w:gridSpan w:val="6"/>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21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92"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c>
          <w:tcPr>
            <w:tcW w:w="2068"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default" w:ascii="Times New Roman" w:hAnsi="Times New Roman" w:eastAsia="方正仿宋简体" w:cs="Times New Roman"/>
                <w:b/>
                <w:bCs/>
                <w:color w:val="auto"/>
                <w:kern w:val="0"/>
                <w:sz w:val="24"/>
                <w:szCs w:val="24"/>
                <w:vertAlign w:val="baseline"/>
                <w:lang w:val="en-US" w:eastAsia="zh-CN"/>
              </w:rPr>
              <w:t>姓名</w:t>
            </w:r>
          </w:p>
        </w:tc>
        <w:tc>
          <w:tcPr>
            <w:tcW w:w="2877" w:type="dxa"/>
            <w:vAlign w:val="center"/>
          </w:tcPr>
          <w:p>
            <w:pPr>
              <w:pStyle w:val="6"/>
              <w:jc w:val="center"/>
              <w:rPr>
                <w:rFonts w:hint="default" w:ascii="Times New Roman" w:hAnsi="Times New Roman" w:eastAsia="方正仿宋简体" w:cs="Times New Roman"/>
                <w:b/>
                <w:bCs/>
                <w:color w:val="auto"/>
                <w:kern w:val="0"/>
                <w:sz w:val="24"/>
                <w:szCs w:val="24"/>
                <w:vertAlign w:val="baseline"/>
                <w:lang w:val="en-US" w:eastAsia="zh-CN"/>
              </w:rPr>
            </w:pPr>
            <w:r>
              <w:rPr>
                <w:rFonts w:hint="eastAsia" w:eastAsia="方正仿宋简体" w:cs="Times New Roman"/>
                <w:b/>
                <w:bCs/>
                <w:color w:val="auto"/>
                <w:kern w:val="0"/>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庄晓峰</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15980464545</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廖友志</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18105078878</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陈文艺</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13905056769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黄传沛</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13626066618</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黄博君</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13960291119</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吴志安</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13506968992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陈明星</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13400860931</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黄明明</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13505014163</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黄世水</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13959867533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04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王金良</w:t>
            </w:r>
          </w:p>
        </w:tc>
        <w:tc>
          <w:tcPr>
            <w:tcW w:w="221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15059828500</w:t>
            </w:r>
          </w:p>
        </w:tc>
        <w:tc>
          <w:tcPr>
            <w:tcW w:w="2092"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黄鸿儒</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13859708765</w:t>
            </w:r>
          </w:p>
        </w:tc>
        <w:tc>
          <w:tcPr>
            <w:tcW w:w="2068"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黄丽春</w:t>
            </w:r>
          </w:p>
        </w:tc>
        <w:tc>
          <w:tcPr>
            <w:tcW w:w="2877" w:type="dxa"/>
            <w:vAlign w:val="center"/>
          </w:tcPr>
          <w:p>
            <w:pPr>
              <w:pStyle w:val="6"/>
              <w:jc w:val="center"/>
              <w:rPr>
                <w:rFonts w:hint="default" w:ascii="Times New Roman" w:hAnsi="Times New Roman" w:eastAsia="方正仿宋简体" w:cs="Times New Roman"/>
                <w:b w:val="0"/>
                <w:bCs w:val="0"/>
                <w:color w:val="auto"/>
                <w:kern w:val="0"/>
                <w:sz w:val="24"/>
                <w:szCs w:val="24"/>
                <w:vertAlign w:val="baseline"/>
                <w:lang w:val="en-US" w:eastAsia="zh-CN"/>
              </w:rPr>
            </w:pPr>
            <w:r>
              <w:rPr>
                <w:rFonts w:hint="default" w:ascii="Times New Roman" w:hAnsi="Times New Roman" w:eastAsia="方正仿宋简体" w:cs="Times New Roman"/>
                <w:b w:val="0"/>
                <w:bCs w:val="0"/>
                <w:color w:val="auto"/>
                <w:kern w:val="0"/>
                <w:sz w:val="24"/>
                <w:szCs w:val="24"/>
                <w:vertAlign w:val="baseline"/>
                <w:lang w:val="en-US" w:eastAsia="zh-CN"/>
              </w:rPr>
              <w:t>15959983073</w:t>
            </w:r>
          </w:p>
        </w:tc>
      </w:tr>
    </w:tbl>
    <w:p>
      <w:pPr>
        <w:pStyle w:val="6"/>
        <w:rPr>
          <w:rFonts w:hint="eastAsia" w:ascii="宋体" w:hAnsi="宋体" w:cs="宋体"/>
          <w:color w:val="auto"/>
          <w:kern w:val="0"/>
          <w:sz w:val="24"/>
          <w:szCs w:val="24"/>
          <w:lang w:val="en-US" w:eastAsia="zh-CN" w:bidi="ar-SA"/>
        </w:rPr>
      </w:pPr>
      <w:r>
        <w:rPr>
          <w:rFonts w:hint="eastAsia"/>
          <w:color w:val="auto"/>
          <w:lang w:eastAsia="zh-CN"/>
        </w:rPr>
        <w:br w:type="column"/>
      </w:r>
      <w:r>
        <w:rPr>
          <w:rFonts w:hint="eastAsia" w:ascii="宋体" w:hAnsi="宋体" w:eastAsia="宋体" w:cs="宋体"/>
          <w:color w:val="auto"/>
          <w:kern w:val="0"/>
          <w:sz w:val="24"/>
          <w:szCs w:val="24"/>
          <w:lang w:val="en-US" w:eastAsia="zh-CN" w:bidi="ar-SA"/>
        </w:rPr>
        <w:t>附件</w:t>
      </w:r>
      <w:r>
        <w:rPr>
          <w:rFonts w:hint="eastAsia" w:ascii="宋体" w:hAnsi="宋体" w:cs="宋体"/>
          <w:color w:val="auto"/>
          <w:kern w:val="0"/>
          <w:sz w:val="24"/>
          <w:szCs w:val="24"/>
          <w:lang w:val="en-US" w:eastAsia="zh-CN" w:bidi="ar-SA"/>
        </w:rPr>
        <w:t>2</w:t>
      </w:r>
    </w:p>
    <w:p>
      <w:pPr>
        <w:pStyle w:val="6"/>
        <w:jc w:val="center"/>
        <w:rPr>
          <w:rFonts w:hint="eastAsia" w:ascii="宋体" w:hAnsi="宋体" w:cs="宋体"/>
          <w:b/>
          <w:bCs/>
          <w:color w:val="auto"/>
          <w:kern w:val="0"/>
          <w:sz w:val="36"/>
          <w:szCs w:val="36"/>
          <w:lang w:val="en-US" w:eastAsia="zh-CN"/>
        </w:rPr>
      </w:pPr>
      <w:r>
        <w:rPr>
          <w:rFonts w:hint="eastAsia" w:ascii="宋体" w:hAnsi="宋体" w:cs="宋体"/>
          <w:b/>
          <w:bCs/>
          <w:color w:val="auto"/>
          <w:kern w:val="0"/>
          <w:sz w:val="36"/>
          <w:szCs w:val="36"/>
          <w:lang w:val="en-US" w:eastAsia="zh-CN"/>
        </w:rPr>
        <w:t>泉州市生态环境应急专家库名单（2023-1版）</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508"/>
        <w:gridCol w:w="749"/>
        <w:gridCol w:w="575"/>
        <w:gridCol w:w="1906"/>
        <w:gridCol w:w="1846"/>
        <w:gridCol w:w="32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FFFFFF"/>
          <w:tblCellMar>
            <w:top w:w="0" w:type="dxa"/>
            <w:left w:w="0" w:type="dxa"/>
            <w:bottom w:w="0" w:type="dxa"/>
            <w:right w:w="0" w:type="dxa"/>
          </w:tblCellMar>
        </w:tblPrEx>
        <w:trPr>
          <w:trHeight w:val="454" w:hRule="atLeast"/>
          <w:tblHeader/>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姓名</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性别</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职称、职务</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擅长专业</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工作单位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郭沛涌</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研究员</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环境科学与工程、生态学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华侨大学化工学院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杨玉杰</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研究员</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环境影响评价、环境工程设计</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福建华大环保工程有限公司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陈璋琪</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教授级高级工程师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福建省泉州环境监测中心站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陈宝璠</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材料科学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黎明职业大学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欧阳娜</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高分子材料智能制造</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黎明职业大学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李飞</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给排水科学与工程（市政工程</w:t>
            </w:r>
            <w:r>
              <w:rPr>
                <w:rFonts w:hint="eastAsia" w:ascii="Times New Roman" w:hAnsi="Times New Roman" w:eastAsia="宋体" w:cs="Times New Roman"/>
                <w:color w:val="auto"/>
                <w:sz w:val="21"/>
                <w:szCs w:val="21"/>
                <w:lang w:eastAsia="zh-CN"/>
              </w:rPr>
              <w:t>）</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华侨大学土木工程学院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林金清</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环工、化学、材料</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华侨大学材料学院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陈永山</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环境科学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泉州师范学院资源与环境科学学院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罗专溪</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环境科学与工程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华侨大学化工学院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沈斌</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HSE管理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中化泉州石化有限公司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郭爱文</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泉州市环保局副调研员（退休前），应急管理相关专业领域工作15年以上</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退休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梁生于</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安全、环保</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福建联合石油化工有限公司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陈玉珍</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安全管理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泉州市应急管理局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陈剑峰</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固体废物管理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泉州市固体废物与化学品环境技术中心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李文霆</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海事管理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中华人民共和国泉州海事局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钱宪春</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化工生产</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泉州市众晟安全技术咨询服务有限公司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朱倩</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环保管理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福建联合石油化工有限公司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黎小云</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环保及市政给排水</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泉州台商投资区水务投资咨询经营有限公司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曾群智</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陈绛云</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陈少宝</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泉州市南安生态环境局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陈文图</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陈文艺</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泉州市南安生态环境局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李亚容</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泉州市南安生态环境局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王萍萍</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魏莲</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周聪海</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环保技术服务</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清源创新实验室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廖振元</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环保科研</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29</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张金典</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w:t>
            </w:r>
            <w:r>
              <w:rPr>
                <w:rFonts w:hint="eastAsia" w:ascii="Times New Roman" w:hAnsi="Times New Roman" w:eastAsia="宋体" w:cs="Times New Roman"/>
                <w:color w:val="auto"/>
                <w:sz w:val="21"/>
                <w:szCs w:val="21"/>
                <w:lang w:eastAsia="zh-CN"/>
              </w:rPr>
              <w:t>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晋江市环境保护监测站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陈伟平</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泉州市双彦环保节能有限公司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樊国峰</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华侨大学环境保护设计研究所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黄广道</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泉州华大环保科技有限公司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林奕艺</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泉州市鲤城生态环境局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徐昌伟</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泉州华大环保科技有限公司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张建</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泉州华大环保科技有限公司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吴春曙</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董斌斌</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王伟鹏</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w:t>
            </w:r>
            <w:r>
              <w:rPr>
                <w:rFonts w:hint="eastAsia" w:ascii="Times New Roman" w:hAnsi="Times New Roman" w:eastAsia="宋体" w:cs="Times New Roman"/>
                <w:color w:val="auto"/>
                <w:sz w:val="21"/>
                <w:szCs w:val="21"/>
                <w:lang w:eastAsia="zh-CN"/>
              </w:rPr>
              <w:t>保护</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泉州市环境科学研究所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39</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陈彩云</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泉州市德化环境监测站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董冬吟</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福建省泉州环境监测中心站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吴如虎</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福建省泉州环境监测中心站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谢莹莹</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泉州市洛江区环境监测站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严智勇</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晋江市环境保护监测站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杨开林</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泉州市泉港区环境监测站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柯玉森</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环境监测、应用化学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泉州市洛江区环境监测站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林金钩</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福建省厦门环境监测中心站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陈虹丽</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环境影响评价</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泉州华大环境影响评价有限公司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陈柳华</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厦门华和元环保科技有限公司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49</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鹿贞彬</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泉州华大环境影响评价有限公司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杨飞龙</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泉州华大环境影响评价有限公司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张劲</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华侨大学环境保护设计研究所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赵军</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环境影响评价、环境规划</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泉州华大环境影响评价有限公司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赵颖</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环境影响评价、环境规划</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华侨大学环境保护设计研究所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龙平沅</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环境影响评价、竣工环保验收</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泉州华大环境影响评价有限公司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康聪成</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环境影响评价、环境</w:t>
            </w:r>
            <w:r>
              <w:rPr>
                <w:rFonts w:hint="eastAsia" w:ascii="Times New Roman" w:hAnsi="Times New Roman" w:eastAsia="宋体" w:cs="Times New Roman"/>
                <w:color w:val="auto"/>
                <w:sz w:val="21"/>
                <w:szCs w:val="21"/>
                <w:lang w:eastAsia="zh-CN"/>
              </w:rPr>
              <w:t>应急预案</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泉州华瑞环境研究院有限公司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刘祖思</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环境治理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泉州市医疗废物处置中心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龚慧娟</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w:t>
            </w:r>
            <w:r>
              <w:rPr>
                <w:rFonts w:hint="eastAsia" w:ascii="Times New Roman" w:hAnsi="Times New Roman" w:eastAsia="宋体" w:cs="Times New Roman"/>
                <w:color w:val="auto"/>
                <w:sz w:val="21"/>
                <w:szCs w:val="21"/>
                <w:lang w:eastAsia="zh-CN"/>
              </w:rPr>
              <w:t>专业</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泉州华大环境影响评价有限公司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陈耀从</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绿色低碳技术、环保技术（科技管理）、安全管理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泉州市绿色低碳研究院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59</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万长泰</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市政污水处理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泉州市排水中心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刘奕山</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水文水资源、水利工程管理</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泉州市水利局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61</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李盛力</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水质监测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泉州市排水中心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62</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何镍鹏</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高级工程师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污水处理、市政工程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泉州市排水中心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63</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周真明</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给排水科学与工程、环境工程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华侨大学土木工程学院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64</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曾宏</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过程工程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泉州师范学院化工和材料学院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65</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孙境蔚</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女</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环境科学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泉州师范学院资源与环境科学学院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66</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张云峰</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环境科学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泉州师范学院资源与环境科学学院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67</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孙荣</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环境生态学</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华侨大学化工学院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86"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68</w:t>
            </w:r>
          </w:p>
        </w:tc>
        <w:tc>
          <w:tcPr>
            <w:tcW w:w="422"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邹景</w:t>
            </w:r>
          </w:p>
        </w:tc>
        <w:tc>
          <w:tcPr>
            <w:tcW w:w="32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男</w:t>
            </w:r>
          </w:p>
        </w:tc>
        <w:tc>
          <w:tcPr>
            <w:tcW w:w="1074"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副教授</w:t>
            </w:r>
          </w:p>
        </w:tc>
        <w:tc>
          <w:tcPr>
            <w:tcW w:w="1040"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市政工程、给排水科学与工程</w:t>
            </w:r>
          </w:p>
        </w:tc>
        <w:tc>
          <w:tcPr>
            <w:tcW w:w="1851" w:type="pct"/>
            <w:shd w:val="clear" w:color="auto" w:fill="FFFFFF"/>
            <w:noWrap w:val="0"/>
            <w:tcMar>
              <w:top w:w="15" w:type="dxa"/>
              <w:left w:w="15" w:type="dxa"/>
              <w:right w:w="15" w:type="dxa"/>
            </w:tcMar>
            <w:vAlign w:val="center"/>
          </w:tcPr>
          <w:p>
            <w:pPr>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华侨大学土木工程学院</w:t>
            </w:r>
          </w:p>
        </w:tc>
      </w:tr>
    </w:tbl>
    <w:p>
      <w:pPr>
        <w:pStyle w:val="6"/>
        <w:jc w:val="center"/>
        <w:rPr>
          <w:rFonts w:hint="default"/>
          <w:color w:val="auto"/>
          <w:lang w:val="en-US" w:eastAsia="zh-CN"/>
        </w:rPr>
        <w:sectPr>
          <w:pgSz w:w="11906" w:h="16838"/>
          <w:pgMar w:top="1701" w:right="1474" w:bottom="1587" w:left="1587" w:header="851" w:footer="992" w:gutter="0"/>
          <w:cols w:space="0" w:num="1"/>
          <w:rtlGutter w:val="0"/>
          <w:docGrid w:type="lines" w:linePitch="312" w:charSpace="0"/>
        </w:sect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color w:val="auto"/>
          <w:lang w:val="en-US" w:eastAsia="zh-CN"/>
        </w:rPr>
      </w:pPr>
      <w:r>
        <w:rPr>
          <w:rFonts w:hint="eastAsia" w:ascii="宋体" w:hAnsi="宋体" w:eastAsia="宋体" w:cs="宋体"/>
          <w:color w:val="auto"/>
        </w:rPr>
        <w:t>附件3：</w:t>
      </w:r>
      <w:r>
        <w:rPr>
          <w:rFonts w:hint="eastAsia"/>
          <w:color w:val="auto"/>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w:t>相关单位应急值班联络名单</w:t>
      </w:r>
    </w:p>
    <w:tbl>
      <w:tblPr>
        <w:tblStyle w:val="15"/>
        <w:tblW w:w="563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913"/>
        <w:gridCol w:w="2467"/>
        <w:gridCol w:w="1796"/>
        <w:gridCol w:w="2074"/>
        <w:gridCol w:w="14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tcBorders>
              <w:tl2br w:val="nil"/>
              <w:tr2bl w:val="nil"/>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单位</w:t>
            </w:r>
          </w:p>
        </w:tc>
        <w:tc>
          <w:tcPr>
            <w:tcW w:w="447" w:type="pct"/>
            <w:tcBorders>
              <w:tl2br w:val="nil"/>
              <w:tr2bl w:val="nil"/>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姓名</w:t>
            </w:r>
          </w:p>
        </w:tc>
        <w:tc>
          <w:tcPr>
            <w:tcW w:w="1207" w:type="pct"/>
            <w:tcBorders>
              <w:tl2br w:val="nil"/>
              <w:tr2bl w:val="nil"/>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职务</w:t>
            </w:r>
          </w:p>
        </w:tc>
        <w:tc>
          <w:tcPr>
            <w:tcW w:w="879" w:type="pct"/>
            <w:tcBorders>
              <w:tl2br w:val="nil"/>
              <w:tr2bl w:val="nil"/>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联系电话</w:t>
            </w:r>
          </w:p>
        </w:tc>
        <w:tc>
          <w:tcPr>
            <w:tcW w:w="1015" w:type="pct"/>
            <w:tcBorders>
              <w:tl2br w:val="nil"/>
              <w:tr2bl w:val="nil"/>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单位值班电话</w:t>
            </w:r>
          </w:p>
        </w:tc>
        <w:tc>
          <w:tcPr>
            <w:tcW w:w="731" w:type="pct"/>
            <w:tcBorders>
              <w:tl2br w:val="nil"/>
              <w:tr2bl w:val="nil"/>
            </w:tcBorders>
            <w:noWrap w:val="0"/>
            <w:vAlign w:val="center"/>
          </w:tcPr>
          <w:p>
            <w:pPr>
              <w:jc w:val="center"/>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溪美街道办事处</w:t>
            </w:r>
          </w:p>
        </w:tc>
        <w:tc>
          <w:tcPr>
            <w:tcW w:w="447"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柯华明</w:t>
            </w:r>
          </w:p>
        </w:tc>
        <w:tc>
          <w:tcPr>
            <w:tcW w:w="1207"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主任</w:t>
            </w:r>
          </w:p>
        </w:tc>
        <w:tc>
          <w:tcPr>
            <w:tcW w:w="879"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13599121068</w:t>
            </w:r>
          </w:p>
        </w:tc>
        <w:tc>
          <w:tcPr>
            <w:tcW w:w="1015" w:type="pct"/>
            <w:vMerge w:val="restar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值：0595-86382730</w:t>
            </w:r>
          </w:p>
        </w:tc>
        <w:tc>
          <w:tcPr>
            <w:tcW w:w="731" w:type="pct"/>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刘忠</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一级主任科员</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15960571889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尤鹏涛</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15880828676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柳城街道办事处</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郑开鹏</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办事处主任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13505068889</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值：0595-86352022</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林荣贵</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办事处副主任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13600772497</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洪振兴</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18750158352</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美林街道办事处</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李用民</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办事处主任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13905082166</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值：0595-86288732</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苏如意</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人武部长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13306995195</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陈信旭</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环保站站长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13015878488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省新镇人民政府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柯奕坤</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13625999986</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传：0595-86255901</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值：0595-86255902</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黄辉龙</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综合执法队队长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13636936393</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黄荣泉</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环保站干事</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19305056118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仑苍镇人民政府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洪贵生</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13859760977</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0595-86181001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陈妙林</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综合执法队队长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15059561122</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王庆山</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13514003008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东田镇人民政府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卓江生</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13805961815</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传：0595-86210113</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值：0595-86210068</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潘祥屏</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副镇长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13348559678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林灿鑫</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13163803666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英都镇人民政府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黄宗权</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13805960588</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传：0595-86163501</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值：0595-86166502</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洪恒义</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副镇长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13960395594</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温伟鹏</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13625951195</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翔云镇人民政府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王炳煌</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13600769096</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传/值：</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0595-86101166</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戴进福</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乡村振兴服务中心主任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13959983355</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柯鹏胜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18960311673</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金淘镇人民政府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苏招进</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18965715856</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值：0595-86411701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林志成 </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13850701234</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戴斌辉</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19835260596 </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诗山镇人民政府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翁启栋</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13859764569</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传/值：</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0595-86482201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黄建宁</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副镇长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13074999666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陈永德</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环保站干部</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18396118268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蓬华镇人民政府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黄东波</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13599123799</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传：0595-86401498</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值：0595-86401488</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李伟斌</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副镇长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13306990699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刘小慧</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环保干事</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15880970370</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码头镇人民政府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黄勇</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13505066353</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传：0595-86466902</w:t>
            </w:r>
          </w:p>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值：0595-86468502</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徐阳春</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乡村振兴服务中心主任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15260317209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刘明怡</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环保干事</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13720861563</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九都镇人民政府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陈明曦</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15059887686</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值：</w:t>
            </w:r>
            <w:r>
              <w:rPr>
                <w:rFonts w:hint="default" w:ascii="Times New Roman" w:hAnsi="Times New Roman" w:eastAsia="宋体" w:cs="Times New Roman"/>
                <w:color w:val="auto"/>
                <w:kern w:val="2"/>
                <w:sz w:val="21"/>
                <w:szCs w:val="21"/>
                <w:lang w:val="en-US" w:eastAsia="zh-CN" w:bidi="ar-SA"/>
              </w:rPr>
              <w:t>0595-86501553</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苏海滨</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司法所长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13799869369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雷益元</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13074991167</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乐峰镇人民政府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许柏松</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13799223731</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传/值：</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0595-86564101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傅金祥</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主任科员</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13505962790</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黄婉玲</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环保负责人 </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15559573270</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罗东镇人民政府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廖汜彬</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13559521332</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传</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0595-866888</w:t>
            </w:r>
          </w:p>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值</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0595-86568201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郑火金</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一级主任科员</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13505017988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 xml:space="preserve">潘翠霞 </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15980021957</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梅山镇人民政府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施能利</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13960322366</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值：0595-86585101</w:t>
            </w:r>
          </w:p>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传：0595-86585133</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许培玉</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便民服务中心主任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18659530666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黄炼发</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13599108578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洪濑镇人民政府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赖世清</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13600769990</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0595-86682201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王树煌</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人武部长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13906096775</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王良参</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15805962596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洪梅镇人民政府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林荣龙</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15880857163</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 0595-866110</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值：0595-86611201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廖曙阳</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综合执法队队长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13655908666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潘秋土</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18936368172</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康美镇人民政府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刘奇一</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15280865588</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传：0595-86651405</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值：0595-86653201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尤华明</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综合执法队队长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15880919900</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苏永聪</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13805906276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丰州镇人民政府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王鸿流</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13505069123</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0595-86781201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陈俊添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综合执法队队长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13600717768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梁志明</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13559599599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霞美镇人民政府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黄东良</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18900389697</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0595-86756888</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吴东强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乡村振兴办主任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13599262966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黄佳峰</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15259717881</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官桥镇人民政府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蔡佳荣</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19305055678</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传：0595-86882709</w:t>
            </w:r>
            <w:r>
              <w:rPr>
                <w:rFonts w:hint="default" w:ascii="Times New Roman" w:hAnsi="Times New Roman" w:eastAsia="宋体" w:cs="Times New Roman"/>
                <w:color w:val="auto"/>
                <w:kern w:val="2"/>
                <w:sz w:val="21"/>
                <w:szCs w:val="21"/>
                <w:lang w:val="en-US" w:eastAsia="zh-CN" w:bidi="ar-SA"/>
              </w:rPr>
              <w:t>值：</w:t>
            </w:r>
            <w:r>
              <w:rPr>
                <w:rFonts w:hint="eastAsia" w:ascii="Times New Roman" w:hAnsi="Times New Roman" w:eastAsia="宋体" w:cs="Times New Roman"/>
                <w:color w:val="auto"/>
                <w:kern w:val="2"/>
                <w:sz w:val="21"/>
                <w:szCs w:val="21"/>
                <w:lang w:val="en-US" w:eastAsia="zh-CN" w:bidi="ar-SA"/>
              </w:rPr>
              <w:t>0595-86882101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吴钰梦</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副镇长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15059898866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陈坤</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17750568106</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水头镇人民政府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潘荣裕</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13805900129</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传：0595-86985607</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值：0595-86985102</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黄志坚</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三级主任科员</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15985968007</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林庆明</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环保站站长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15394515252</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石井镇人民政府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王胜蓝</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镇长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15860505121</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传：0595-86087534</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值：0595-68901566</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吕清淮</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经济发展服务中心主任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13600706878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戴志明</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18859537175</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眉山乡人民政府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黄有财</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乡长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13860764188</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传：0595-86428673</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值：0595-86428573</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郭智颖</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综合执法队队长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13600706269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陈少鹏</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18859695239</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向阳乡人民政府</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傅成顺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乡长</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13675907320</w:t>
            </w:r>
          </w:p>
        </w:tc>
        <w:tc>
          <w:tcPr>
            <w:tcW w:w="1015" w:type="pct"/>
            <w:vMerge w:val="restart"/>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传：0595-86522833</w:t>
            </w:r>
          </w:p>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值：0595-86522701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戴伟群</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组委</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18065415151</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叶苹苹</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干部</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13313826912</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南安经济开发区管委会</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黄泉春</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书记、主任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13505061418</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值：0595-86291111</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吴巧立</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副主任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13788866713</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卢奉山</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干事</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13805961918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雪峰开发区管委会</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李天水</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主任</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13959860678</w:t>
            </w:r>
          </w:p>
        </w:tc>
        <w:tc>
          <w:tcPr>
            <w:tcW w:w="1015" w:type="pct"/>
            <w:vMerge w:val="restart"/>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0595-86682215</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主要领导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郑学杰</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党工委副书记</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13505066278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分管领导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18"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王</w:t>
            </w:r>
            <w:r>
              <w:rPr>
                <w:rFonts w:hint="eastAsia" w:ascii="Times New Roman" w:hAnsi="Times New Roman" w:eastAsia="宋体" w:cs="Times New Roman"/>
                <w:color w:val="auto"/>
                <w:kern w:val="2"/>
                <w:sz w:val="21"/>
                <w:szCs w:val="21"/>
                <w:lang w:val="en-US" w:eastAsia="zh-CN" w:bidi="ar-SA"/>
              </w:rPr>
              <w:br w:type="textWrapping"/>
            </w:r>
            <w:r>
              <w:rPr>
                <w:rFonts w:hint="eastAsia" w:ascii="Times New Roman" w:hAnsi="Times New Roman" w:eastAsia="宋体" w:cs="Times New Roman"/>
                <w:color w:val="auto"/>
                <w:kern w:val="2"/>
                <w:sz w:val="21"/>
                <w:szCs w:val="21"/>
                <w:lang w:val="en-US" w:eastAsia="zh-CN" w:bidi="ar-SA"/>
              </w:rPr>
              <w:t>振炫</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环保负责人</w:t>
            </w: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13960239288</w:t>
            </w:r>
          </w:p>
        </w:tc>
        <w:tc>
          <w:tcPr>
            <w:tcW w:w="1015" w:type="pct"/>
            <w:vMerge w:val="continue"/>
          </w:tcPr>
          <w:p>
            <w:pPr>
              <w:jc w:val="center"/>
              <w:rPr>
                <w:rFonts w:hint="eastAsia" w:ascii="Times New Roman" w:hAnsi="Times New Roman" w:eastAsia="宋体" w:cs="Times New Roman"/>
                <w:b/>
                <w:bCs/>
                <w:color w:val="auto"/>
                <w:kern w:val="2"/>
                <w:sz w:val="21"/>
                <w:szCs w:val="21"/>
                <w:lang w:val="en-US" w:eastAsia="zh-CN" w:bidi="ar-SA"/>
              </w:rPr>
            </w:pPr>
          </w:p>
        </w:tc>
        <w:tc>
          <w:tcPr>
            <w:tcW w:w="0" w:type="auto"/>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联络员</w:t>
            </w:r>
          </w:p>
        </w:tc>
      </w:tr>
    </w:tbl>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bookmarkEnd w:id="103"/>
    <w:bookmarkEnd w:id="104"/>
    <w:bookmarkEnd w:id="105"/>
    <w:bookmarkEnd w:id="106"/>
    <w:bookmarkEnd w:id="107"/>
    <w:bookmarkEnd w:id="108"/>
    <w:p>
      <w:pPr>
        <w:pStyle w:val="13"/>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b/>
          <w:color w:val="auto"/>
        </w:rPr>
      </w:pPr>
      <w:r>
        <w:rPr>
          <w:rFonts w:hint="eastAsia"/>
          <w:color w:val="auto"/>
        </w:rPr>
        <w:t>附件</w:t>
      </w:r>
      <w:r>
        <w:rPr>
          <w:rFonts w:hint="eastAsia"/>
          <w:color w:val="auto"/>
          <w:lang w:val="en-US" w:eastAsia="zh-CN"/>
        </w:rPr>
        <w:t>4</w:t>
      </w:r>
      <w:r>
        <w:rPr>
          <w:rFonts w:hint="eastAsia"/>
          <w:color w:val="auto"/>
        </w:rPr>
        <w:t>：</w:t>
      </w:r>
    </w:p>
    <w:p>
      <w:pPr>
        <w:keepNext w:val="0"/>
        <w:keepLines w:val="0"/>
        <w:pageBreakBefore w:val="0"/>
        <w:widowControl w:val="0"/>
        <w:kinsoku/>
        <w:wordWrap/>
        <w:overflowPunct/>
        <w:topLinePunct w:val="0"/>
        <w:autoSpaceDE/>
        <w:autoSpaceDN w:val="0"/>
        <w:bidi w:val="0"/>
        <w:adjustRightInd/>
        <w:snapToGrid/>
        <w:jc w:val="center"/>
        <w:textAlignment w:val="auto"/>
        <w:rPr>
          <w:rFonts w:ascii="Times New Roman" w:hAnsi="Times New Roman" w:eastAsia="宋体" w:cs="Times New Roman"/>
          <w:b/>
          <w:color w:val="auto"/>
          <w:sz w:val="32"/>
          <w:szCs w:val="22"/>
        </w:rPr>
      </w:pPr>
      <w:r>
        <w:rPr>
          <w:rFonts w:ascii="Times New Roman" w:hAnsi="Times New Roman" w:eastAsia="宋体" w:cs="Times New Roman"/>
          <w:b/>
          <w:color w:val="auto"/>
          <w:sz w:val="32"/>
          <w:szCs w:val="22"/>
        </w:rPr>
        <w:t>突发环境事件接警记录表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395"/>
        <w:gridCol w:w="1348"/>
        <w:gridCol w:w="1117"/>
        <w:gridCol w:w="402"/>
        <w:gridCol w:w="984"/>
        <w:gridCol w:w="407"/>
        <w:gridCol w:w="781"/>
        <w:gridCol w:w="888"/>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gridSpan w:val="2"/>
            <w:noWrap w:val="0"/>
            <w:vAlign w:val="center"/>
          </w:tcPr>
          <w:p>
            <w:pPr>
              <w:autoSpaceDN w:val="0"/>
              <w:jc w:val="center"/>
              <w:rPr>
                <w:bCs/>
                <w:color w:val="auto"/>
                <w:sz w:val="24"/>
                <w:szCs w:val="22"/>
              </w:rPr>
            </w:pPr>
            <w:r>
              <w:rPr>
                <w:bCs/>
                <w:color w:val="auto"/>
                <w:sz w:val="24"/>
                <w:szCs w:val="22"/>
              </w:rPr>
              <w:t>报警人姓名</w:t>
            </w:r>
          </w:p>
        </w:tc>
        <w:tc>
          <w:tcPr>
            <w:tcW w:w="1287" w:type="dxa"/>
            <w:noWrap w:val="0"/>
            <w:vAlign w:val="center"/>
          </w:tcPr>
          <w:p>
            <w:pPr>
              <w:autoSpaceDN w:val="0"/>
              <w:jc w:val="center"/>
              <w:rPr>
                <w:bCs/>
                <w:color w:val="auto"/>
                <w:sz w:val="24"/>
                <w:szCs w:val="22"/>
              </w:rPr>
            </w:pPr>
          </w:p>
        </w:tc>
        <w:tc>
          <w:tcPr>
            <w:tcW w:w="1452" w:type="dxa"/>
            <w:gridSpan w:val="2"/>
            <w:noWrap w:val="0"/>
            <w:vAlign w:val="center"/>
          </w:tcPr>
          <w:p>
            <w:pPr>
              <w:autoSpaceDN w:val="0"/>
              <w:jc w:val="center"/>
              <w:rPr>
                <w:bCs/>
                <w:color w:val="auto"/>
                <w:sz w:val="24"/>
                <w:szCs w:val="22"/>
              </w:rPr>
            </w:pPr>
            <w:r>
              <w:rPr>
                <w:bCs/>
                <w:color w:val="auto"/>
                <w:sz w:val="24"/>
                <w:szCs w:val="22"/>
              </w:rPr>
              <w:t>报警人单位</w:t>
            </w:r>
          </w:p>
        </w:tc>
        <w:tc>
          <w:tcPr>
            <w:tcW w:w="1329" w:type="dxa"/>
            <w:gridSpan w:val="2"/>
            <w:noWrap w:val="0"/>
            <w:vAlign w:val="center"/>
          </w:tcPr>
          <w:p>
            <w:pPr>
              <w:autoSpaceDN w:val="0"/>
              <w:jc w:val="center"/>
              <w:rPr>
                <w:bCs/>
                <w:color w:val="auto"/>
                <w:sz w:val="24"/>
                <w:szCs w:val="22"/>
              </w:rPr>
            </w:pPr>
          </w:p>
        </w:tc>
        <w:tc>
          <w:tcPr>
            <w:tcW w:w="1594" w:type="dxa"/>
            <w:gridSpan w:val="2"/>
            <w:noWrap w:val="0"/>
            <w:vAlign w:val="center"/>
          </w:tcPr>
          <w:p>
            <w:pPr>
              <w:autoSpaceDN w:val="0"/>
              <w:jc w:val="center"/>
              <w:rPr>
                <w:bCs/>
                <w:color w:val="auto"/>
                <w:sz w:val="24"/>
                <w:szCs w:val="22"/>
              </w:rPr>
            </w:pPr>
            <w:r>
              <w:rPr>
                <w:bCs/>
                <w:color w:val="auto"/>
                <w:sz w:val="24"/>
                <w:szCs w:val="22"/>
              </w:rPr>
              <w:t>报警人电话</w:t>
            </w:r>
          </w:p>
        </w:tc>
        <w:tc>
          <w:tcPr>
            <w:tcW w:w="1191" w:type="dxa"/>
            <w:noWrap w:val="0"/>
            <w:vAlign w:val="center"/>
          </w:tcPr>
          <w:p>
            <w:pPr>
              <w:autoSpaceDN w:val="0"/>
              <w:jc w:val="center"/>
              <w:rPr>
                <w:bCs/>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gridSpan w:val="2"/>
            <w:noWrap w:val="0"/>
            <w:vAlign w:val="center"/>
          </w:tcPr>
          <w:p>
            <w:pPr>
              <w:autoSpaceDN w:val="0"/>
              <w:jc w:val="center"/>
              <w:rPr>
                <w:bCs/>
                <w:color w:val="auto"/>
                <w:sz w:val="24"/>
                <w:szCs w:val="22"/>
              </w:rPr>
            </w:pPr>
            <w:r>
              <w:rPr>
                <w:bCs/>
                <w:color w:val="auto"/>
                <w:sz w:val="24"/>
                <w:szCs w:val="22"/>
              </w:rPr>
              <w:t>事件地点</w:t>
            </w:r>
          </w:p>
        </w:tc>
        <w:tc>
          <w:tcPr>
            <w:tcW w:w="1287" w:type="dxa"/>
            <w:noWrap w:val="0"/>
            <w:vAlign w:val="center"/>
          </w:tcPr>
          <w:p>
            <w:pPr>
              <w:autoSpaceDN w:val="0"/>
              <w:jc w:val="center"/>
              <w:rPr>
                <w:bCs/>
                <w:color w:val="auto"/>
                <w:sz w:val="24"/>
                <w:szCs w:val="22"/>
              </w:rPr>
            </w:pPr>
          </w:p>
        </w:tc>
        <w:tc>
          <w:tcPr>
            <w:tcW w:w="1452" w:type="dxa"/>
            <w:gridSpan w:val="2"/>
            <w:noWrap w:val="0"/>
            <w:vAlign w:val="center"/>
          </w:tcPr>
          <w:p>
            <w:pPr>
              <w:autoSpaceDN w:val="0"/>
              <w:jc w:val="center"/>
              <w:rPr>
                <w:bCs/>
                <w:color w:val="auto"/>
                <w:sz w:val="24"/>
                <w:szCs w:val="22"/>
              </w:rPr>
            </w:pPr>
            <w:r>
              <w:rPr>
                <w:bCs/>
                <w:color w:val="auto"/>
                <w:sz w:val="24"/>
                <w:szCs w:val="22"/>
              </w:rPr>
              <w:t>发生时间</w:t>
            </w:r>
          </w:p>
        </w:tc>
        <w:tc>
          <w:tcPr>
            <w:tcW w:w="1329" w:type="dxa"/>
            <w:gridSpan w:val="2"/>
            <w:noWrap w:val="0"/>
            <w:vAlign w:val="center"/>
          </w:tcPr>
          <w:p>
            <w:pPr>
              <w:autoSpaceDN w:val="0"/>
              <w:jc w:val="center"/>
              <w:rPr>
                <w:bCs/>
                <w:color w:val="auto"/>
                <w:sz w:val="24"/>
                <w:szCs w:val="22"/>
              </w:rPr>
            </w:pPr>
          </w:p>
        </w:tc>
        <w:tc>
          <w:tcPr>
            <w:tcW w:w="1594" w:type="dxa"/>
            <w:gridSpan w:val="2"/>
            <w:noWrap w:val="0"/>
            <w:vAlign w:val="center"/>
          </w:tcPr>
          <w:p>
            <w:pPr>
              <w:autoSpaceDN w:val="0"/>
              <w:ind w:leftChars="-137" w:hanging="288" w:hangingChars="120"/>
              <w:jc w:val="center"/>
              <w:rPr>
                <w:bCs/>
                <w:color w:val="auto"/>
                <w:sz w:val="24"/>
                <w:szCs w:val="22"/>
              </w:rPr>
            </w:pPr>
            <w:r>
              <w:rPr>
                <w:bCs/>
                <w:color w:val="auto"/>
                <w:sz w:val="24"/>
                <w:szCs w:val="22"/>
              </w:rPr>
              <w:t>报警时间</w:t>
            </w:r>
          </w:p>
        </w:tc>
        <w:tc>
          <w:tcPr>
            <w:tcW w:w="1191" w:type="dxa"/>
            <w:noWrap w:val="0"/>
            <w:vAlign w:val="center"/>
          </w:tcPr>
          <w:p>
            <w:pPr>
              <w:autoSpaceDN w:val="0"/>
              <w:jc w:val="center"/>
              <w:rPr>
                <w:bCs/>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01" w:type="dxa"/>
            <w:gridSpan w:val="2"/>
            <w:noWrap w:val="0"/>
            <w:vAlign w:val="center"/>
          </w:tcPr>
          <w:p>
            <w:pPr>
              <w:autoSpaceDN w:val="0"/>
              <w:jc w:val="center"/>
              <w:rPr>
                <w:bCs/>
                <w:color w:val="auto"/>
                <w:sz w:val="24"/>
                <w:szCs w:val="22"/>
              </w:rPr>
            </w:pPr>
            <w:r>
              <w:rPr>
                <w:bCs/>
                <w:color w:val="auto"/>
                <w:sz w:val="24"/>
                <w:szCs w:val="22"/>
              </w:rPr>
              <w:t>死亡人数</w:t>
            </w:r>
          </w:p>
        </w:tc>
        <w:tc>
          <w:tcPr>
            <w:tcW w:w="1287" w:type="dxa"/>
            <w:noWrap w:val="0"/>
            <w:vAlign w:val="center"/>
          </w:tcPr>
          <w:p>
            <w:pPr>
              <w:autoSpaceDN w:val="0"/>
              <w:jc w:val="center"/>
              <w:rPr>
                <w:bCs/>
                <w:color w:val="auto"/>
                <w:sz w:val="24"/>
                <w:szCs w:val="22"/>
              </w:rPr>
            </w:pPr>
          </w:p>
        </w:tc>
        <w:tc>
          <w:tcPr>
            <w:tcW w:w="1452" w:type="dxa"/>
            <w:gridSpan w:val="2"/>
            <w:noWrap w:val="0"/>
            <w:vAlign w:val="center"/>
          </w:tcPr>
          <w:p>
            <w:pPr>
              <w:autoSpaceDN w:val="0"/>
              <w:jc w:val="center"/>
              <w:rPr>
                <w:bCs/>
                <w:color w:val="auto"/>
                <w:sz w:val="24"/>
                <w:szCs w:val="22"/>
              </w:rPr>
            </w:pPr>
            <w:r>
              <w:rPr>
                <w:bCs/>
                <w:color w:val="auto"/>
                <w:sz w:val="24"/>
                <w:szCs w:val="22"/>
              </w:rPr>
              <w:t>受伤人数</w:t>
            </w:r>
          </w:p>
        </w:tc>
        <w:tc>
          <w:tcPr>
            <w:tcW w:w="1329" w:type="dxa"/>
            <w:gridSpan w:val="2"/>
            <w:noWrap w:val="0"/>
            <w:vAlign w:val="center"/>
          </w:tcPr>
          <w:p>
            <w:pPr>
              <w:autoSpaceDN w:val="0"/>
              <w:jc w:val="center"/>
              <w:rPr>
                <w:bCs/>
                <w:color w:val="auto"/>
                <w:sz w:val="24"/>
                <w:szCs w:val="22"/>
              </w:rPr>
            </w:pPr>
          </w:p>
        </w:tc>
        <w:tc>
          <w:tcPr>
            <w:tcW w:w="1594" w:type="dxa"/>
            <w:gridSpan w:val="2"/>
            <w:noWrap w:val="0"/>
            <w:vAlign w:val="center"/>
          </w:tcPr>
          <w:p>
            <w:pPr>
              <w:autoSpaceDN w:val="0"/>
              <w:jc w:val="center"/>
              <w:rPr>
                <w:bCs/>
                <w:color w:val="auto"/>
                <w:sz w:val="24"/>
                <w:szCs w:val="22"/>
              </w:rPr>
            </w:pPr>
            <w:r>
              <w:rPr>
                <w:bCs/>
                <w:color w:val="auto"/>
                <w:sz w:val="24"/>
                <w:szCs w:val="22"/>
              </w:rPr>
              <w:t>被困人数</w:t>
            </w:r>
          </w:p>
        </w:tc>
        <w:tc>
          <w:tcPr>
            <w:tcW w:w="1191" w:type="dxa"/>
            <w:noWrap w:val="0"/>
            <w:vAlign w:val="center"/>
          </w:tcPr>
          <w:p>
            <w:pPr>
              <w:autoSpaceDN w:val="0"/>
              <w:jc w:val="center"/>
              <w:rPr>
                <w:bCs/>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gridSpan w:val="2"/>
            <w:noWrap w:val="0"/>
            <w:vAlign w:val="center"/>
          </w:tcPr>
          <w:p>
            <w:pPr>
              <w:autoSpaceDN w:val="0"/>
              <w:jc w:val="center"/>
              <w:rPr>
                <w:bCs/>
                <w:color w:val="auto"/>
                <w:sz w:val="24"/>
                <w:szCs w:val="22"/>
              </w:rPr>
            </w:pPr>
            <w:r>
              <w:rPr>
                <w:bCs/>
                <w:color w:val="auto"/>
                <w:sz w:val="24"/>
                <w:szCs w:val="22"/>
              </w:rPr>
              <w:t>事件描述</w:t>
            </w:r>
          </w:p>
        </w:tc>
        <w:tc>
          <w:tcPr>
            <w:tcW w:w="6853" w:type="dxa"/>
            <w:gridSpan w:val="8"/>
            <w:noWrap w:val="0"/>
            <w:vAlign w:val="top"/>
          </w:tcPr>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ind w:left="-237" w:leftChars="-113" w:firstLine="237" w:firstLineChars="99"/>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01" w:type="dxa"/>
            <w:gridSpan w:val="2"/>
            <w:noWrap w:val="0"/>
            <w:vAlign w:val="center"/>
          </w:tcPr>
          <w:p>
            <w:pPr>
              <w:autoSpaceDN w:val="0"/>
              <w:jc w:val="center"/>
              <w:rPr>
                <w:bCs/>
                <w:color w:val="auto"/>
                <w:sz w:val="24"/>
                <w:szCs w:val="22"/>
              </w:rPr>
            </w:pPr>
            <w:r>
              <w:rPr>
                <w:bCs/>
                <w:color w:val="auto"/>
                <w:sz w:val="24"/>
                <w:szCs w:val="22"/>
              </w:rPr>
              <w:t>事件影响范围</w:t>
            </w:r>
          </w:p>
        </w:tc>
        <w:tc>
          <w:tcPr>
            <w:tcW w:w="2355" w:type="dxa"/>
            <w:gridSpan w:val="2"/>
            <w:noWrap w:val="0"/>
            <w:vAlign w:val="center"/>
          </w:tcPr>
          <w:p>
            <w:pPr>
              <w:autoSpaceDN w:val="0"/>
              <w:jc w:val="center"/>
              <w:rPr>
                <w:bCs/>
                <w:color w:val="auto"/>
                <w:sz w:val="24"/>
                <w:szCs w:val="22"/>
              </w:rPr>
            </w:pPr>
          </w:p>
        </w:tc>
        <w:tc>
          <w:tcPr>
            <w:tcW w:w="2459" w:type="dxa"/>
            <w:gridSpan w:val="4"/>
            <w:noWrap w:val="0"/>
            <w:vAlign w:val="center"/>
          </w:tcPr>
          <w:p>
            <w:pPr>
              <w:autoSpaceDN w:val="0"/>
              <w:jc w:val="center"/>
              <w:rPr>
                <w:bCs/>
                <w:color w:val="auto"/>
                <w:sz w:val="24"/>
                <w:szCs w:val="22"/>
              </w:rPr>
            </w:pPr>
            <w:r>
              <w:rPr>
                <w:bCs/>
                <w:color w:val="auto"/>
                <w:sz w:val="24"/>
                <w:szCs w:val="22"/>
              </w:rPr>
              <w:t>有无明显的发展趋势</w:t>
            </w:r>
          </w:p>
        </w:tc>
        <w:tc>
          <w:tcPr>
            <w:tcW w:w="2039" w:type="dxa"/>
            <w:gridSpan w:val="2"/>
            <w:noWrap w:val="0"/>
            <w:vAlign w:val="top"/>
          </w:tcPr>
          <w:p>
            <w:pPr>
              <w:autoSpaceDN w:val="0"/>
              <w:rPr>
                <w:bCs/>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9" w:type="dxa"/>
            <w:noWrap w:val="0"/>
            <w:vAlign w:val="center"/>
          </w:tcPr>
          <w:p>
            <w:pPr>
              <w:autoSpaceDN w:val="0"/>
              <w:jc w:val="center"/>
              <w:rPr>
                <w:bCs/>
                <w:color w:val="auto"/>
                <w:sz w:val="24"/>
                <w:szCs w:val="22"/>
              </w:rPr>
            </w:pPr>
            <w:r>
              <w:rPr>
                <w:bCs/>
                <w:color w:val="auto"/>
                <w:sz w:val="24"/>
                <w:szCs w:val="22"/>
              </w:rPr>
              <w:t>事件性质</w:t>
            </w:r>
          </w:p>
        </w:tc>
        <w:tc>
          <w:tcPr>
            <w:tcW w:w="5011" w:type="dxa"/>
            <w:gridSpan w:val="5"/>
            <w:noWrap w:val="0"/>
            <w:vAlign w:val="top"/>
          </w:tcPr>
          <w:p>
            <w:pPr>
              <w:autoSpaceDN w:val="0"/>
              <w:rPr>
                <w:bCs/>
                <w:color w:val="auto"/>
                <w:sz w:val="24"/>
                <w:szCs w:val="22"/>
              </w:rPr>
            </w:pPr>
          </w:p>
          <w:p>
            <w:pPr>
              <w:autoSpaceDN w:val="0"/>
              <w:rPr>
                <w:bCs/>
                <w:color w:val="auto"/>
                <w:sz w:val="24"/>
                <w:szCs w:val="22"/>
              </w:rPr>
            </w:pPr>
            <w:r>
              <w:rPr>
                <w:color w:val="auto"/>
              </w:rPr>
              <mc:AlternateContent>
                <mc:Choice Requires="wps">
                  <w:drawing>
                    <wp:anchor distT="0" distB="0" distL="114300" distR="114300" simplePos="0" relativeHeight="251666432" behindDoc="0" locked="0" layoutInCell="1" allowOverlap="1">
                      <wp:simplePos x="0" y="0"/>
                      <wp:positionH relativeFrom="column">
                        <wp:posOffset>2049780</wp:posOffset>
                      </wp:positionH>
                      <wp:positionV relativeFrom="paragraph">
                        <wp:posOffset>34925</wp:posOffset>
                      </wp:positionV>
                      <wp:extent cx="121920" cy="121920"/>
                      <wp:effectExtent l="4445" t="4445" r="6985" b="6985"/>
                      <wp:wrapNone/>
                      <wp:docPr id="6" name="文本框 6"/>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61.4pt;margin-top:2.75pt;height:9.6pt;width:9.6pt;z-index:251666432;mso-width-relative:page;mso-height-relative:page;" fillcolor="#FFFFFF" filled="t" stroked="t" coordsize="21600,21600" o:gfxdata="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Nw/K2AAAAAgBAAAPAAAAAAAAAAEAIAAAACIAAABk&#10;cnMvZG93bnJldi54bWxQSwECFAAUAAAACACHTuJAZUSO3gYCAAA1BAAADgAAAAAAAAABACAAAAAn&#10;AQAAZHJzL2Uyb0RvYy54bWxQSwUGAAAAAAYABgBZAQAAnwUAAAAA&#10;">
                      <v:fill on="t" focussize="0,0"/>
                      <v:stroke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37465</wp:posOffset>
                      </wp:positionV>
                      <wp:extent cx="121920" cy="121920"/>
                      <wp:effectExtent l="4445" t="4445" r="6985" b="6985"/>
                      <wp:wrapNone/>
                      <wp:docPr id="5" name="文本框 5"/>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84pt;margin-top:2.95pt;height:9.6pt;width:9.6pt;z-index:251661312;mso-width-relative:page;mso-height-relative:page;" fillcolor="#FFFFFF" filled="t" stroked="t" coordsize="21600,21600" o:gfxdata="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JHm22AAAAAgBAAAPAAAAAAAAAAEAIAAAACIAAABk&#10;cnMvZG93bnJldi54bWxQSwECFAAUAAAACACHTuJA39hWpgYCAAA1BAAADgAAAAAAAAABACAAAAAn&#10;AQAAZHJzL2Uyb0RvYy54bWxQSwUGAAAAAAYABgBZAQAAnwUAAAAA&#10;">
                      <v:fill on="t" focussize="0,0"/>
                      <v:stroke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40640</wp:posOffset>
                      </wp:positionV>
                      <wp:extent cx="121920" cy="121920"/>
                      <wp:effectExtent l="4445" t="4445" r="6985" b="6985"/>
                      <wp:wrapNone/>
                      <wp:docPr id="8" name="文本框 8"/>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6.6pt;margin-top:3.2pt;height:9.6pt;width:9.6pt;z-index:251660288;mso-width-relative:page;mso-height-relative:page;" fillcolor="#FFFFFF" filled="t" stroked="t" coordsize="21600,21600" o:gfxdata="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mlo7VAAAABgEAAA8AAAAAAAAAAQAgAAAAIgAAAGRycy9k&#10;b3ducmV2LnhtbFBLAQIUABQAAAAIAIdO4kDfJd0ABQIAADUEAAAOAAAAAAAAAAEAIAAAACQBAABk&#10;cnMvZTJvRG9jLnhtbFBLBQYAAAAABgAGAFkBAACbBQAAAAA=&#10;">
                      <v:fill on="t" focussize="0,0"/>
                      <v:stroke color="#000000" joinstyle="miter"/>
                      <v:imagedata o:title=""/>
                      <o:lock v:ext="edit" aspectratio="f"/>
                      <v:textbox>
                        <w:txbxContent>
                          <w:p/>
                        </w:txbxContent>
                      </v:textbox>
                    </v:shape>
                  </w:pict>
                </mc:Fallback>
              </mc:AlternateContent>
            </w:r>
            <w:r>
              <w:rPr>
                <w:bCs/>
                <w:color w:val="auto"/>
                <w:sz w:val="24"/>
                <w:szCs w:val="22"/>
              </w:rPr>
              <w:t xml:space="preserve">   废水泄漏     烟尘泄漏     危废泄漏</w:t>
            </w:r>
          </w:p>
          <w:p>
            <w:pPr>
              <w:autoSpaceDN w:val="0"/>
              <w:rPr>
                <w:bCs/>
                <w:color w:val="auto"/>
                <w:sz w:val="24"/>
                <w:szCs w:val="22"/>
              </w:rPr>
            </w:pPr>
            <w:r>
              <w:rPr>
                <w:color w:val="auto"/>
              </w:rPr>
              <mc:AlternateContent>
                <mc:Choice Requires="wps">
                  <w:drawing>
                    <wp:anchor distT="0" distB="0" distL="114300" distR="114300" simplePos="0" relativeHeight="251662336" behindDoc="0" locked="0" layoutInCell="1" allowOverlap="1">
                      <wp:simplePos x="0" y="0"/>
                      <wp:positionH relativeFrom="column">
                        <wp:posOffset>713105</wp:posOffset>
                      </wp:positionH>
                      <wp:positionV relativeFrom="paragraph">
                        <wp:posOffset>33020</wp:posOffset>
                      </wp:positionV>
                      <wp:extent cx="121920" cy="124460"/>
                      <wp:effectExtent l="4445" t="4445" r="6985" b="23495"/>
                      <wp:wrapNone/>
                      <wp:docPr id="7" name="文本框 7"/>
                      <wp:cNvGraphicFramePr/>
                      <a:graphic xmlns:a="http://schemas.openxmlformats.org/drawingml/2006/main">
                        <a:graphicData uri="http://schemas.microsoft.com/office/word/2010/wordprocessingShape">
                          <wps:wsp>
                            <wps:cNvSpPr txBox="1"/>
                            <wps:spPr>
                              <a:xfrm>
                                <a:off x="0" y="0"/>
                                <a:ext cx="121920" cy="1244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56.15pt;margin-top:2.6pt;height:9.8pt;width:9.6pt;z-index:251662336;mso-width-relative:page;mso-height-relative:page;" fillcolor="#FFFFFF" filled="t" stroked="t" coordsize="21600,21600" o:gfxdata="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nV9A7YAAAACAEAAA8AAAAAAAAAAQAgAAAA&#10;IgAAAGRycy9kb3ducmV2LnhtbFBLAQIUABQAAAAIAIdO4kBdNJ/vCwIAADUEAAAOAAAAAAAAAAEA&#10;IAAAACcBAABkcnMvZTJvRG9jLnhtbFBLBQYAAAAABgAGAFkBAACkBQAAAAA=&#10;">
                      <v:fill on="t" focussize="0,0"/>
                      <v:stroke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1657350</wp:posOffset>
                      </wp:positionH>
                      <wp:positionV relativeFrom="paragraph">
                        <wp:posOffset>31750</wp:posOffset>
                      </wp:positionV>
                      <wp:extent cx="121920" cy="121920"/>
                      <wp:effectExtent l="4445" t="4445" r="6985" b="6985"/>
                      <wp:wrapNone/>
                      <wp:docPr id="9" name="文本框 9"/>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30.5pt;margin-top:2.5pt;height:9.6pt;width:9.6pt;z-index:251667456;mso-width-relative:page;mso-height-relative:page;" fillcolor="#FFFFFF" filled="t" stroked="t" coordsize="21600,21600" o:gfxdata="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N7cvXXAAAACAEAAA8AAAAAAAAAAQAgAAAAIgAAAGRy&#10;cy9kb3ducmV2LnhtbFBLAQIUABQAAAAIAIdO4kB2rEWeBgIAADUEAAAOAAAAAAAAAAEAIAAAACYB&#10;AABkcnMvZTJvRG9jLnhtbFBLBQYAAAAABgAGAFkBAACeBQAAAAA=&#10;">
                      <v:fill on="t" focussize="0,0"/>
                      <v:stroke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41910</wp:posOffset>
                      </wp:positionV>
                      <wp:extent cx="121920" cy="121920"/>
                      <wp:effectExtent l="4445" t="4445" r="6985" b="6985"/>
                      <wp:wrapNone/>
                      <wp:docPr id="4" name="文本框 4"/>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6.6pt;margin-top:3.3pt;height:9.6pt;width:9.6pt;z-index:251663360;mso-width-relative:page;mso-height-relative:page;" fillcolor="#FFFFFF" filled="t" stroked="t" coordsize="21600,21600" o:gfxdata="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RmmXtUAAAAGAQAADwAAAAAAAAABACAAAAAiAAAAZHJz&#10;L2Rvd25yZXYueG1sUEsBAhQAFAAAAAgAh07iQHZRzjgHAgAANQQAAA4AAAAAAAAAAQAgAAAAJAEA&#10;AGRycy9lMm9Eb2MueG1sUEsFBgAAAAAGAAYAWQEAAJ0FAAAAAA==&#10;">
                      <v:fill on="t" focussize="0,0"/>
                      <v:stroke color="#000000" joinstyle="miter"/>
                      <v:imagedata o:title=""/>
                      <o:lock v:ext="edit" aspectratio="f"/>
                      <v:textbox>
                        <w:txbxContent>
                          <w:p/>
                        </w:txbxContent>
                      </v:textbox>
                    </v:shape>
                  </w:pict>
                </mc:Fallback>
              </mc:AlternateContent>
            </w:r>
            <w:r>
              <w:rPr>
                <w:bCs/>
                <w:color w:val="auto"/>
                <w:sz w:val="24"/>
                <w:szCs w:val="22"/>
              </w:rPr>
              <w:t xml:space="preserve">   水灾     地表塌陷    危险化学品泄漏</w:t>
            </w:r>
          </w:p>
          <w:p>
            <w:pPr>
              <w:autoSpaceDN w:val="0"/>
              <w:rPr>
                <w:bCs/>
                <w:color w:val="auto"/>
                <w:sz w:val="24"/>
                <w:szCs w:val="22"/>
              </w:rPr>
            </w:pPr>
            <w:r>
              <w:rPr>
                <w:color w:val="auto"/>
              </w:rPr>
              <mc:AlternateContent>
                <mc:Choice Requires="wps">
                  <w:drawing>
                    <wp:anchor distT="0" distB="0" distL="114300" distR="114300" simplePos="0" relativeHeight="251665408" behindDoc="0" locked="0" layoutInCell="1" allowOverlap="1">
                      <wp:simplePos x="0" y="0"/>
                      <wp:positionH relativeFrom="column">
                        <wp:posOffset>1637030</wp:posOffset>
                      </wp:positionH>
                      <wp:positionV relativeFrom="paragraph">
                        <wp:posOffset>32385</wp:posOffset>
                      </wp:positionV>
                      <wp:extent cx="121920" cy="121920"/>
                      <wp:effectExtent l="4445" t="4445" r="6985" b="6985"/>
                      <wp:wrapNone/>
                      <wp:docPr id="3" name="文本框 3"/>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128.9pt;margin-top:2.55pt;height:9.6pt;width:9.6pt;z-index:251665408;mso-width-relative:page;mso-height-relative:page;" fillcolor="#FFFFFF" filled="t" stroked="t" coordsize="21600,21600" o:gfxdata="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nR8pNgAAAAIAQAADwAAAAAAAAABACAAAAAiAAAA&#10;ZHJzL2Rvd25yZXYueG1sUEsBAhQAFAAAAAgAh07iQKvh51cHAgAANQQAAA4AAAAAAAAAAQAgAAAA&#10;JwEAAGRycy9lMm9Eb2MueG1sUEsFBgAAAAAGAAYAWQEAAKAFAAAAAA==&#10;">
                      <v:fill on="t" focussize="0,0"/>
                      <v:stroke color="#000000" joinstyle="miter"/>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83820</wp:posOffset>
                      </wp:positionH>
                      <wp:positionV relativeFrom="paragraph">
                        <wp:posOffset>43180</wp:posOffset>
                      </wp:positionV>
                      <wp:extent cx="121920" cy="121920"/>
                      <wp:effectExtent l="4445" t="4445" r="6985" b="6985"/>
                      <wp:wrapNone/>
                      <wp:docPr id="2" name="文本框 2"/>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6.6pt;margin-top:3.4pt;height:9.6pt;width:9.6pt;z-index:251664384;mso-width-relative:page;mso-height-relative:page;" fillcolor="#FFFFFF" filled="t" stroked="t" coordsize="21600,21600" o:gfxdata="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SPP7VAAAABgEAAA8AAAAAAAAAAQAgAAAAIgAAAGRycy9k&#10;b3ducmV2LnhtbFBLAQIUABQAAAAIAIdO4kACaH/JBQIAADUEAAAOAAAAAAAAAAEAIAAAACQBAABk&#10;cnMvZTJvRG9jLnhtbFBLBQYAAAAABgAGAFkBAACbBQAAAAA=&#10;">
                      <v:fill on="t" focussize="0,0"/>
                      <v:stroke color="#000000" joinstyle="miter"/>
                      <v:imagedata o:title=""/>
                      <o:lock v:ext="edit" aspectratio="f"/>
                      <v:textbox>
                        <w:txbxContent>
                          <w:p/>
                        </w:txbxContent>
                      </v:textbox>
                    </v:shape>
                  </w:pict>
                </mc:Fallback>
              </mc:AlternateContent>
            </w:r>
            <w:r>
              <w:rPr>
                <w:bCs/>
                <w:color w:val="auto"/>
                <w:sz w:val="24"/>
                <w:szCs w:val="22"/>
              </w:rPr>
              <w:t xml:space="preserve">   输气管线</w:t>
            </w:r>
            <w:r>
              <w:rPr>
                <w:rFonts w:hint="eastAsia"/>
                <w:bCs/>
                <w:color w:val="auto"/>
                <w:sz w:val="24"/>
                <w:szCs w:val="22"/>
                <w:lang w:eastAsia="zh-CN"/>
              </w:rPr>
              <w:t>地</w:t>
            </w:r>
            <w:r>
              <w:rPr>
                <w:bCs/>
                <w:color w:val="auto"/>
                <w:sz w:val="24"/>
                <w:szCs w:val="22"/>
              </w:rPr>
              <w:t>破损        人员伤害事故</w:t>
            </w:r>
          </w:p>
          <w:p>
            <w:pPr>
              <w:autoSpaceDN w:val="0"/>
              <w:rPr>
                <w:bCs/>
                <w:color w:val="auto"/>
                <w:sz w:val="24"/>
                <w:szCs w:val="22"/>
              </w:rPr>
            </w:pPr>
            <w:r>
              <w:rPr>
                <w:color w:val="auto"/>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43180</wp:posOffset>
                      </wp:positionV>
                      <wp:extent cx="121920" cy="121920"/>
                      <wp:effectExtent l="4445" t="4445" r="6985" b="6985"/>
                      <wp:wrapNone/>
                      <wp:docPr id="1" name="文本框 1"/>
                      <wp:cNvGraphicFramePr/>
                      <a:graphic xmlns:a="http://schemas.openxmlformats.org/drawingml/2006/main">
                        <a:graphicData uri="http://schemas.microsoft.com/office/word/2010/wordprocessingShape">
                          <wps:wsp>
                            <wps:cNvSpPr txBox="1"/>
                            <wps:spPr>
                              <a:xfrm>
                                <a:off x="0" y="0"/>
                                <a:ext cx="121920" cy="12192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6pt;margin-top:3.4pt;height:9.6pt;width:9.6pt;z-index:251668480;mso-width-relative:page;mso-height-relative:page;" fillcolor="#FFFFFF" filled="t" stroked="t" coordsize="21600,21600" o:gfxdata="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jGqntUAAAAGAQAADwAAAAAAAAABACAAAAAiAAAAZHJzL2Rv&#10;d25yZXYueG1sUEsBAhQAFAAAAAgAh07iQLj0p7EEAgAANQQAAA4AAAAAAAAAAQAgAAAAJAEAAGRy&#10;cy9lMm9Eb2MueG1sUEsFBgAAAAAGAAYAWQEAAJoFAAAAAA==&#10;">
                      <v:fill on="t" focussize="0,0"/>
                      <v:stroke color="#000000" joinstyle="miter"/>
                      <v:imagedata o:title=""/>
                      <o:lock v:ext="edit" aspectratio="f"/>
                      <v:textbox>
                        <w:txbxContent>
                          <w:p/>
                        </w:txbxContent>
                      </v:textbox>
                    </v:shape>
                  </w:pict>
                </mc:Fallback>
              </mc:AlternateContent>
            </w:r>
            <w:r>
              <w:rPr>
                <w:bCs/>
                <w:color w:val="auto"/>
                <w:sz w:val="24"/>
                <w:szCs w:val="22"/>
              </w:rPr>
              <w:t xml:space="preserve">   输油管线</w:t>
            </w:r>
            <w:r>
              <w:rPr>
                <w:rFonts w:hint="eastAsia"/>
                <w:bCs/>
                <w:color w:val="auto"/>
                <w:sz w:val="24"/>
                <w:szCs w:val="22"/>
                <w:lang w:eastAsia="zh-CN"/>
              </w:rPr>
              <w:t>地</w:t>
            </w:r>
            <w:r>
              <w:rPr>
                <w:bCs/>
                <w:color w:val="auto"/>
                <w:sz w:val="24"/>
                <w:szCs w:val="22"/>
              </w:rPr>
              <w:t>破损</w:t>
            </w:r>
          </w:p>
          <w:p>
            <w:pPr>
              <w:autoSpaceDN w:val="0"/>
              <w:rPr>
                <w:bCs/>
                <w:color w:val="auto"/>
                <w:sz w:val="24"/>
                <w:szCs w:val="22"/>
              </w:rPr>
            </w:pPr>
          </w:p>
        </w:tc>
        <w:tc>
          <w:tcPr>
            <w:tcW w:w="389" w:type="dxa"/>
            <w:noWrap w:val="0"/>
            <w:vAlign w:val="top"/>
          </w:tcPr>
          <w:p>
            <w:pPr>
              <w:autoSpaceDN w:val="0"/>
              <w:rPr>
                <w:bCs/>
                <w:color w:val="auto"/>
                <w:sz w:val="24"/>
                <w:szCs w:val="22"/>
              </w:rPr>
            </w:pPr>
            <w:r>
              <w:rPr>
                <w:bCs/>
                <w:color w:val="auto"/>
                <w:sz w:val="24"/>
                <w:szCs w:val="22"/>
              </w:rPr>
              <w:t>其他事件性质描述</w:t>
            </w:r>
          </w:p>
        </w:tc>
        <w:tc>
          <w:tcPr>
            <w:tcW w:w="2785" w:type="dxa"/>
            <w:gridSpan w:val="3"/>
            <w:noWrap w:val="0"/>
            <w:vAlign w:val="top"/>
          </w:tcPr>
          <w:p>
            <w:pPr>
              <w:autoSpaceDN w:val="0"/>
              <w:rPr>
                <w:bCs/>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4" w:type="dxa"/>
            <w:gridSpan w:val="10"/>
            <w:noWrap w:val="0"/>
            <w:vAlign w:val="top"/>
          </w:tcPr>
          <w:p>
            <w:pPr>
              <w:autoSpaceDN w:val="0"/>
              <w:rPr>
                <w:bCs/>
                <w:color w:val="auto"/>
                <w:sz w:val="24"/>
                <w:szCs w:val="22"/>
              </w:rPr>
            </w:pPr>
            <w:r>
              <w:rPr>
                <w:bCs/>
                <w:color w:val="auto"/>
                <w:sz w:val="24"/>
                <w:szCs w:val="22"/>
              </w:rPr>
              <w:t>接警后的处理记录：</w:t>
            </w: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p>
            <w:pPr>
              <w:autoSpaceDN w:val="0"/>
              <w:rPr>
                <w:bCs/>
                <w:color w:val="auto"/>
                <w:sz w:val="24"/>
                <w:szCs w:val="22"/>
              </w:rPr>
            </w:pPr>
          </w:p>
        </w:tc>
      </w:tr>
    </w:tbl>
    <w:p>
      <w:pPr>
        <w:autoSpaceDN w:val="0"/>
        <w:spacing w:before="210" w:after="210"/>
        <w:rPr>
          <w:rFonts w:hint="eastAsia" w:ascii="Times New Roman" w:hAnsi="Times New Roman" w:cs="Times New Roman"/>
          <w:b/>
          <w:bCs/>
          <w:color w:val="auto"/>
          <w:kern w:val="2"/>
          <w:sz w:val="21"/>
          <w:szCs w:val="21"/>
          <w:lang w:val="en-US" w:eastAsia="zh-CN" w:bidi="ar-SA"/>
        </w:rPr>
      </w:pPr>
      <w:r>
        <w:rPr>
          <w:b/>
          <w:color w:val="auto"/>
          <w:sz w:val="24"/>
          <w:szCs w:val="22"/>
        </w:rPr>
        <w:t>接警记录人：</w:t>
      </w: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pageBreakBefore/>
        <w:widowControl w:val="0"/>
        <w:spacing w:line="520" w:lineRule="exact"/>
        <w:jc w:val="both"/>
        <w:rPr>
          <w:rFonts w:hint="eastAsia"/>
          <w:color w:val="auto"/>
        </w:rPr>
      </w:pPr>
      <w:r>
        <w:rPr>
          <w:rFonts w:hint="eastAsia"/>
          <w:color w:val="auto"/>
        </w:rPr>
        <w:t>附件</w:t>
      </w:r>
      <w:r>
        <w:rPr>
          <w:rFonts w:hint="eastAsia"/>
          <w:color w:val="auto"/>
          <w:lang w:val="en-US" w:eastAsia="zh-CN"/>
        </w:rPr>
        <w:t>5</w:t>
      </w:r>
      <w:r>
        <w:rPr>
          <w:rFonts w:hint="eastAsia"/>
          <w:color w:val="auto"/>
        </w:rPr>
        <w:t>：</w:t>
      </w: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t>南安生态环境局突发环境事件报告程序图</w:t>
      </w: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36"/>
          <w:szCs w:val="36"/>
          <w:lang w:val="en-US" w:eastAsia="zh-CN" w:bidi="ar-SA"/>
        </w:rPr>
      </w:pP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2199640</wp:posOffset>
                </wp:positionH>
                <wp:positionV relativeFrom="paragraph">
                  <wp:posOffset>816610</wp:posOffset>
                </wp:positionV>
                <wp:extent cx="0" cy="198120"/>
                <wp:effectExtent l="38100" t="0" r="38100" b="11430"/>
                <wp:wrapNone/>
                <wp:docPr id="53" name="直接连接符 5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73.2pt;margin-top:64.3pt;height:15.6pt;width:0pt;z-index:251673600;mso-width-relative:page;mso-height-relative:page;" filled="f" stroked="t" coordsize="21600,21600" o:gfxdata="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veWY1gAAAAsBAAAPAAAAAAAAAAEAIAAAACIAAABkcnMvZG93bnJldi54&#10;bWxQSwECFAAUAAAACACHTuJA7in+MvwBAADoAwAADgAAAAAAAAABACAAAAAlAQAAZHJzL2Uyb0Rv&#10;Yy54bWxQSwUGAAAAAAYABgBZAQAAkwUAAAAA&#10;">
                <v:fill on="f" focussize="0,0"/>
                <v:stroke color="#000000" joinstyle="round" endarrow="classic"/>
                <v:imagedata o:title=""/>
                <o:lock v:ext="edit" aspectratio="f"/>
              </v:lin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828040</wp:posOffset>
                </wp:positionH>
                <wp:positionV relativeFrom="paragraph">
                  <wp:posOffset>816610</wp:posOffset>
                </wp:positionV>
                <wp:extent cx="0" cy="198120"/>
                <wp:effectExtent l="38100" t="0" r="38100" b="11430"/>
                <wp:wrapNone/>
                <wp:docPr id="52" name="直接连接符 5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65.2pt;margin-top:64.3pt;height:15.6pt;width:0pt;z-index:251672576;mso-width-relative:page;mso-height-relative:page;" filled="f" stroked="t" coordsize="21600,21600" o:gfxdata="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H22njVAAAACwEAAA8AAAAAAAAAAQAgAAAAIgAAAGRycy9kb3ducmV2Lnht&#10;bFBLAQIUABQAAAAIAIdO4kClfKO7/AEAAOgDAAAOAAAAAAAAAAEAIAAAACQBAABkcnMvZTJvRG9j&#10;LnhtbFBLBQYAAAAABgAGAFkBAACSBQAAAAA=&#10;">
                <v:fill on="f" focussize="0,0"/>
                <v:stroke color="#000000" joinstyle="round" endarrow="classic"/>
                <v:imagedata o:title=""/>
                <o:lock v:ext="edit" aspectratio="f"/>
              </v:lin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828040</wp:posOffset>
                </wp:positionH>
                <wp:positionV relativeFrom="paragraph">
                  <wp:posOffset>816610</wp:posOffset>
                </wp:positionV>
                <wp:extent cx="3086100" cy="0"/>
                <wp:effectExtent l="0" t="4445" r="0" b="5080"/>
                <wp:wrapNone/>
                <wp:docPr id="51" name="直接连接符 51"/>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2pt;margin-top:64.3pt;height:0pt;width:243pt;z-index:251671552;mso-width-relative:page;mso-height-relative:page;" filled="f" stroked="t" coordsize="21600,21600" o:gfxdata="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SMTh1gAAAAsBAAAPAAAAAAAAAAEAIAAAACIAAABkcnMvZG93bnJldi54bWxQSwEC&#10;FAAUAAAACACHTuJAJim6f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1513840</wp:posOffset>
                </wp:positionH>
                <wp:positionV relativeFrom="paragraph">
                  <wp:posOffset>1014730</wp:posOffset>
                </wp:positionV>
                <wp:extent cx="1371600" cy="297180"/>
                <wp:effectExtent l="4445" t="4445" r="14605" b="22225"/>
                <wp:wrapNone/>
                <wp:docPr id="50" name="文本框 5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事发单位报告</w:t>
                            </w:r>
                          </w:p>
                        </w:txbxContent>
                      </wps:txbx>
                      <wps:bodyPr upright="1"/>
                    </wps:wsp>
                  </a:graphicData>
                </a:graphic>
              </wp:anchor>
            </w:drawing>
          </mc:Choice>
          <mc:Fallback>
            <w:pict>
              <v:shape id="_x0000_s1026" o:spid="_x0000_s1026" o:spt="202" type="#_x0000_t202" style="position:absolute;left:0pt;margin-left:119.2pt;margin-top:79.9pt;height:23.4pt;width:108pt;z-index:251676672;mso-width-relative:page;mso-height-relative:page;" fillcolor="#FFFFFF" filled="t" stroked="t" coordsize="21600,21600" o:gfxdata="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ju9i3ZAAAACwEAAA8AAAAAAAAAAQAg&#10;AAAAIgAAAGRycy9kb3ducmV2LnhtbFBLAQIUABQAAAAIAIdO4kBAYJ24DQIAADgEAAAOAAAAAAAA&#10;AAEAIAAAACg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事发单位报告</w:t>
                      </w:r>
                    </w:p>
                  </w:txbxContent>
                </v:textbox>
              </v:shap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256540</wp:posOffset>
                </wp:positionH>
                <wp:positionV relativeFrom="paragraph">
                  <wp:posOffset>1014730</wp:posOffset>
                </wp:positionV>
                <wp:extent cx="1028700" cy="297180"/>
                <wp:effectExtent l="4445" t="4445" r="14605" b="22225"/>
                <wp:wrapNone/>
                <wp:docPr id="54" name="文本框 54"/>
                <wp:cNvGraphicFramePr/>
                <a:graphic xmlns:a="http://schemas.openxmlformats.org/drawingml/2006/main">
                  <a:graphicData uri="http://schemas.microsoft.com/office/word/2010/wordprocessingShape">
                    <wps:wsp>
                      <wps:cNvSpPr txBox="1"/>
                      <wps:spPr>
                        <a:xfrm>
                          <a:off x="0" y="0"/>
                          <a:ext cx="10287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群众举报</w:t>
                            </w:r>
                          </w:p>
                        </w:txbxContent>
                      </wps:txbx>
                      <wps:bodyPr upright="1"/>
                    </wps:wsp>
                  </a:graphicData>
                </a:graphic>
              </wp:anchor>
            </w:drawing>
          </mc:Choice>
          <mc:Fallback>
            <w:pict>
              <v:shape id="_x0000_s1026" o:spid="_x0000_s1026" o:spt="202" type="#_x0000_t202" style="position:absolute;left:0pt;margin-left:20.2pt;margin-top:79.9pt;height:23.4pt;width:81pt;z-index:251675648;mso-width-relative:page;mso-height-relative:page;" fillcolor="#FFFFFF" filled="t" stroked="t" coordsize="21600,21600" o:gfxdata="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yX4lfYAAAACgEAAA8AAAAAAAAAAQAg&#10;AAAAIgAAAGRycy9kb3ducmV2LnhtbFBLAQIUABQAAAAIAIdO4kA5AHuLDgIAADgEAAAOAAAAAAAA&#10;AAEAIAAAACc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群众举报</w:t>
                      </w:r>
                    </w:p>
                  </w:txbxContent>
                </v:textbox>
              </v:shap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828040</wp:posOffset>
                </wp:positionH>
                <wp:positionV relativeFrom="paragraph">
                  <wp:posOffset>1510030</wp:posOffset>
                </wp:positionV>
                <wp:extent cx="3086100" cy="0"/>
                <wp:effectExtent l="0" t="4445" r="0" b="5080"/>
                <wp:wrapNone/>
                <wp:docPr id="49" name="直接连接符 49"/>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5.2pt;margin-top:118.9pt;height:0pt;width:243pt;z-index:251681792;mso-width-relative:page;mso-height-relative:page;" filled="f" stroked="t" coordsize="21600,21600" o:gfxdata="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2/sAtYAAAALAQAADwAAAAAAAAABACAAAAAiAAAAZHJzL2Rvd25yZXYueG1sUEsB&#10;AhQAFAAAAAgAh07iQBKZUkb3AQAA5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3914140</wp:posOffset>
                </wp:positionH>
                <wp:positionV relativeFrom="paragraph">
                  <wp:posOffset>1311910</wp:posOffset>
                </wp:positionV>
                <wp:extent cx="0" cy="198120"/>
                <wp:effectExtent l="38100" t="0" r="38100" b="11430"/>
                <wp:wrapNone/>
                <wp:docPr id="48" name="直接连接符 4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08.2pt;margin-top:103.3pt;height:15.6pt;width:0pt;z-index:251680768;mso-width-relative:page;mso-height-relative:page;" filled="f" stroked="t" coordsize="21600,21600" o:gfxdata="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4QE51gAAAAsBAAAPAAAAAAAAAAEAIAAAACIAAABkcnMvZG93bnJldi54&#10;bWxQSwECFAAUAAAACACHTuJA4aojAvwBAADoAwAADgAAAAAAAAABACAAAAAlAQAAZHJzL2Uyb0Rv&#10;Yy54bWxQSwUGAAAAAAYABgBZAQAAkwUAAAAA&#10;">
                <v:fill on="f" focussize="0,0"/>
                <v:stroke color="#000000" joinstyle="round" endarrow="classic"/>
                <v:imagedata o:title=""/>
                <o:lock v:ext="edit" aspectratio="f"/>
              </v:lin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2199640</wp:posOffset>
                </wp:positionH>
                <wp:positionV relativeFrom="paragraph">
                  <wp:posOffset>1311910</wp:posOffset>
                </wp:positionV>
                <wp:extent cx="0" cy="198120"/>
                <wp:effectExtent l="38100" t="0" r="38100" b="11430"/>
                <wp:wrapNone/>
                <wp:docPr id="47" name="直接连接符 4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73.2pt;margin-top:103.3pt;height:15.6pt;width:0pt;z-index:251679744;mso-width-relative:page;mso-height-relative:page;" filled="f" stroked="t" coordsize="21600,21600" o:gfxdata="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QNH1dYAAAALAQAADwAAAAAAAAABACAAAAAiAAAAZHJzL2Rvd25yZXYu&#10;eG1sUEsBAhQAFAAAAAgAh07iQEyzn5v9AQAA6AMAAA4AAAAAAAAAAQAgAAAAJQEAAGRycy9lMm9E&#10;b2MueG1sUEsFBgAAAAAGAAYAWQEAAJQFAAAAAA==&#10;">
                <v:fill on="f" focussize="0,0"/>
                <v:stroke color="#000000" joinstyle="round" endarrow="classic"/>
                <v:imagedata o:title=""/>
                <o:lock v:ext="edit" aspectratio="f"/>
              </v:line>
            </w:pict>
          </mc:Fallback>
        </mc:AlternateContent>
      </w:r>
      <w:r>
        <w:rPr>
          <w:rFonts w:hint="eastAsia" w:ascii="宋体" w:hAnsi="宋体" w:eastAsia="宋体" w:cs="宋体"/>
          <w:b/>
          <w:bCs/>
          <w:color w:val="auto"/>
          <w:kern w:val="0"/>
          <w:sz w:val="36"/>
          <w:szCs w:val="36"/>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828040</wp:posOffset>
                </wp:positionH>
                <wp:positionV relativeFrom="paragraph">
                  <wp:posOffset>1311910</wp:posOffset>
                </wp:positionV>
                <wp:extent cx="0" cy="198120"/>
                <wp:effectExtent l="38100" t="0" r="38100" b="11430"/>
                <wp:wrapNone/>
                <wp:docPr id="46" name="直接连接符 4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65.2pt;margin-top:103.3pt;height:15.6pt;width:0pt;z-index:251678720;mso-width-relative:page;mso-height-relative:page;" filled="f" stroked="t" coordsize="21600,21600" o:gfxdata="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SHg11QAAAAsBAAAPAAAAAAAAAAEAIAAAACIAAABkcnMvZG93bnJldi54&#10;bWxQSwECFAAUAAAACACHTuJAB+bCEv0BAADoAwAADgAAAAAAAAABACAAAAAkAQAAZHJzL2Uyb0Rv&#10;Yy54bWxQSwUGAAAAAAYABgBZAQAAkwU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b/>
          <w:color w:val="auto"/>
        </w:rPr>
      </w:pPr>
      <w:r>
        <w:rPr>
          <w:rFonts w:hint="eastAsia"/>
          <w:b/>
          <w:color w:val="auto"/>
        </w:rPr>
        <mc:AlternateContent>
          <mc:Choice Requires="wps">
            <w:drawing>
              <wp:anchor distT="0" distB="0" distL="114300" distR="114300" simplePos="0" relativeHeight="251670528" behindDoc="0" locked="0" layoutInCell="1" allowOverlap="1">
                <wp:simplePos x="0" y="0"/>
                <wp:positionH relativeFrom="column">
                  <wp:posOffset>2202815</wp:posOffset>
                </wp:positionH>
                <wp:positionV relativeFrom="paragraph">
                  <wp:posOffset>303530</wp:posOffset>
                </wp:positionV>
                <wp:extent cx="0" cy="198120"/>
                <wp:effectExtent l="4445" t="0" r="14605" b="11430"/>
                <wp:wrapNone/>
                <wp:docPr id="45" name="直接连接符 4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45pt;margin-top:23.9pt;height:15.6pt;width:0pt;z-index:251670528;mso-width-relative:page;mso-height-relative:page;" filled="f" stroked="t" coordsize="21600,21600" o:gfxdata="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IpeT7WAAAACQEAAA8AAAAAAAAAAQAgAAAAIgAAAGRycy9kb3ducmV2LnhtbFBLAQIU&#10;ABQAAAAIAIdO4kBfZywi9QEAAOUDAAAOAAAAAAAAAAEAIAAAACUBAABkcnMvZTJvRG9jLnhtbFBL&#10;BQYAAAAABgAGAFkBAACMBQAAAAA=&#10;">
                <v:fill on="f" focussize="0,0"/>
                <v:stroke color="#000000" joinstyle="round"/>
                <v:imagedata o:title=""/>
                <o:lock v:ext="edit" aspectratio="f"/>
              </v:line>
            </w:pict>
          </mc:Fallback>
        </mc:AlternateContent>
      </w:r>
      <w:r>
        <w:rPr>
          <w:rFonts w:hint="eastAsia"/>
          <w:b/>
          <w:color w:val="auto"/>
        </w:rPr>
        <mc:AlternateContent>
          <mc:Choice Requires="wps">
            <w:drawing>
              <wp:anchor distT="0" distB="0" distL="114300" distR="114300" simplePos="0" relativeHeight="251669504" behindDoc="0" locked="0" layoutInCell="1" allowOverlap="1">
                <wp:simplePos x="0" y="0"/>
                <wp:positionH relativeFrom="column">
                  <wp:posOffset>1288415</wp:posOffset>
                </wp:positionH>
                <wp:positionV relativeFrom="paragraph">
                  <wp:posOffset>6350</wp:posOffset>
                </wp:positionV>
                <wp:extent cx="1828800" cy="297180"/>
                <wp:effectExtent l="4445" t="4445" r="14605" b="22225"/>
                <wp:wrapNone/>
                <wp:docPr id="44" name="文本框 44"/>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突发环境事件</w:t>
                            </w:r>
                          </w:p>
                        </w:txbxContent>
                      </wps:txbx>
                      <wps:bodyPr upright="1"/>
                    </wps:wsp>
                  </a:graphicData>
                </a:graphic>
              </wp:anchor>
            </w:drawing>
          </mc:Choice>
          <mc:Fallback>
            <w:pict>
              <v:shape id="_x0000_s1026" o:spid="_x0000_s1026" o:spt="202" type="#_x0000_t202" style="position:absolute;left:0pt;margin-left:101.45pt;margin-top:0.5pt;height:23.4pt;width:144pt;z-index:251669504;mso-width-relative:page;mso-height-relative:page;" fillcolor="#FFFFFF" filled="t" stroked="t" coordsize="21600,21600" o:gfxdata="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6AI31gAAAAgBAAAPAAAAAAAAAAEAIAAA&#10;ACIAAABkcnMvZG93bnJldi54bWxQSwECFAAUAAAACACHTuJAnyYSbA4CAAA4BAAADgAAAAAAAAAB&#10;ACAAAAAlAQAAZHJzL2Uyb0RvYy54bWxQSwUGAAAAAAYABgBZAQAApQUAAAAA&#10;">
                <v:fill on="t" focussize="0,0"/>
                <v:stroke color="#000000" joinstyle="miter"/>
                <v:imagedata o:title=""/>
                <o:lock v:ext="edit" aspectratio="f"/>
                <v:textbox>
                  <w:txbxContent>
                    <w:p>
                      <w:pPr>
                        <w:jc w:val="center"/>
                        <w:rPr>
                          <w:rFonts w:hint="eastAsia"/>
                          <w:sz w:val="24"/>
                        </w:rPr>
                      </w:pPr>
                      <w:r>
                        <w:rPr>
                          <w:rFonts w:hint="eastAsia"/>
                          <w:sz w:val="24"/>
                        </w:rPr>
                        <w:t>突发环境事件</w:t>
                      </w:r>
                    </w:p>
                  </w:txbxContent>
                </v:textbox>
              </v:shape>
            </w:pict>
          </mc:Fallback>
        </mc:AlternateContent>
      </w:r>
    </w:p>
    <w:p>
      <w:pPr>
        <w:pStyle w:val="13"/>
        <w:widowControl w:val="0"/>
        <w:spacing w:line="520" w:lineRule="exact"/>
        <w:jc w:val="both"/>
        <w:rPr>
          <w:rFonts w:hint="eastAsia"/>
          <w:b/>
          <w:color w:val="auto"/>
        </w:rPr>
      </w:pPr>
      <w:r>
        <w:rPr>
          <w:rFonts w:hint="eastAsia"/>
          <w:b/>
          <w:color w:val="auto"/>
        </w:rPr>
        <mc:AlternateContent>
          <mc:Choice Requires="wps">
            <w:drawing>
              <wp:anchor distT="0" distB="0" distL="114300" distR="114300" simplePos="0" relativeHeight="251674624" behindDoc="0" locked="0" layoutInCell="1" allowOverlap="1">
                <wp:simplePos x="0" y="0"/>
                <wp:positionH relativeFrom="column">
                  <wp:posOffset>3914140</wp:posOffset>
                </wp:positionH>
                <wp:positionV relativeFrom="paragraph">
                  <wp:posOffset>156210</wp:posOffset>
                </wp:positionV>
                <wp:extent cx="0" cy="198120"/>
                <wp:effectExtent l="38100" t="0" r="38100" b="11430"/>
                <wp:wrapNone/>
                <wp:docPr id="43" name="直接连接符 4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08.2pt;margin-top:12.3pt;height:15.6pt;width:0pt;z-index:251674624;mso-width-relative:page;mso-height-relative:page;" filled="f" stroked="t" coordsize="21600,21600" o:gfxdata="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5/751QAAAAkBAAAPAAAAAAAAAAEAIAAAACIAAABkcnMvZG93bnJldi54&#10;bWxQSwECFAAUAAAACACHTuJAo+x50/0BAADoAwAADgAAAAAAAAABACAAAAAkAQAAZHJzL2Uyb0Rv&#10;Yy54bWxQSwUGAAAAAAYABgBZAQAAkwU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77696" behindDoc="0" locked="0" layoutInCell="1" allowOverlap="1">
                <wp:simplePos x="0" y="0"/>
                <wp:positionH relativeFrom="column">
                  <wp:posOffset>3114040</wp:posOffset>
                </wp:positionH>
                <wp:positionV relativeFrom="paragraph">
                  <wp:posOffset>24130</wp:posOffset>
                </wp:positionV>
                <wp:extent cx="1371600" cy="297180"/>
                <wp:effectExtent l="4445" t="4445" r="14605" b="22225"/>
                <wp:wrapNone/>
                <wp:docPr id="42" name="文本框 42"/>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其它部门转告</w:t>
                            </w:r>
                          </w:p>
                        </w:txbxContent>
                      </wps:txbx>
                      <wps:bodyPr upright="1"/>
                    </wps:wsp>
                  </a:graphicData>
                </a:graphic>
              </wp:anchor>
            </w:drawing>
          </mc:Choice>
          <mc:Fallback>
            <w:pict>
              <v:shape id="_x0000_s1026" o:spid="_x0000_s1026" o:spt="202" type="#_x0000_t202" style="position:absolute;left:0pt;margin-left:245.2pt;margin-top:1.9pt;height:23.4pt;width:108pt;z-index:251677696;mso-width-relative:page;mso-height-relative:page;" fillcolor="#FFFFFF" filled="t" stroked="t" coordsize="21600,21600" o:gfxdata="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BOc09cAAAAIAQAADwAAAAAAAAABACAA&#10;AAAiAAAAZHJzL2Rvd25yZXYueG1sUEsBAhQAFAAAAAgAh07iQGvFitcOAgAAOAQAAA4AAAAAAAAA&#10;AQAgAAAAJgEAAGRycy9lMm9Eb2MueG1sUEsFBgAAAAAGAAYAWQEAAKYFAAAAAA==&#10;">
                <v:fill on="t" focussize="0,0"/>
                <v:stroke color="#000000" joinstyle="miter"/>
                <v:imagedata o:title=""/>
                <o:lock v:ext="edit" aspectratio="f"/>
                <v:textbox>
                  <w:txbxContent>
                    <w:p>
                      <w:pPr>
                        <w:jc w:val="center"/>
                        <w:rPr>
                          <w:rFonts w:hint="eastAsia"/>
                          <w:sz w:val="24"/>
                        </w:rPr>
                      </w:pPr>
                      <w:r>
                        <w:rPr>
                          <w:rFonts w:hint="eastAsia"/>
                          <w:sz w:val="24"/>
                        </w:rPr>
                        <w:t>其它部门转告</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82816" behindDoc="0" locked="0" layoutInCell="1" allowOverlap="1">
                <wp:simplePos x="0" y="0"/>
                <wp:positionH relativeFrom="column">
                  <wp:posOffset>2199640</wp:posOffset>
                </wp:positionH>
                <wp:positionV relativeFrom="paragraph">
                  <wp:posOffset>189230</wp:posOffset>
                </wp:positionV>
                <wp:extent cx="0" cy="594360"/>
                <wp:effectExtent l="38100" t="0" r="38100" b="15240"/>
                <wp:wrapNone/>
                <wp:docPr id="41" name="直接连接符 41"/>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73.2pt;margin-top:14.9pt;height:46.8pt;width:0pt;z-index:251682816;mso-width-relative:page;mso-height-relative:page;" filled="f" stroked="t" coordsize="21600,21600" o:gfxdata="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eXySTVAAAACgEAAA8AAAAAAAAAAQAgAAAAIgAAAGRycy9kb3ducmV2Lnht&#10;bFBLAQIUABQAAAAIAIdO4kD3t6lO/AEAAOgDAAAOAAAAAAAAAAEAIAAAACQBAABkcnMvZTJvRG9j&#10;LnhtbFBLBQYAAAAABgAGAFkBAACSBQ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84864" behindDoc="0" locked="0" layoutInCell="1" allowOverlap="1">
                <wp:simplePos x="0" y="0"/>
                <wp:positionH relativeFrom="column">
                  <wp:posOffset>2590165</wp:posOffset>
                </wp:positionH>
                <wp:positionV relativeFrom="paragraph">
                  <wp:posOffset>307975</wp:posOffset>
                </wp:positionV>
                <wp:extent cx="914400" cy="0"/>
                <wp:effectExtent l="0" t="4445" r="0" b="5080"/>
                <wp:wrapNone/>
                <wp:docPr id="40" name="直接连接符 40"/>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95pt;margin-top:24.25pt;height:0pt;width:72pt;z-index:251684864;mso-width-relative:page;mso-height-relative:page;" filled="f" stroked="t" coordsize="21600,21600" o:gfxdata="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PINh9YAAAAJAQAADwAAAAAAAAABACAAAAAiAAAAZHJzL2Rvd25yZXYueG1sUEsBAhQA&#10;FAAAAAgAh07iQHcLQR/0AQAA5QMAAA4AAAAAAAAAAQAgAAAAJQEAAGRycy9lMm9Eb2MueG1sUEsF&#10;BgAAAAAGAAYAWQEAAIs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88960" behindDoc="0" locked="0" layoutInCell="1" allowOverlap="1">
                <wp:simplePos x="0" y="0"/>
                <wp:positionH relativeFrom="column">
                  <wp:posOffset>2933065</wp:posOffset>
                </wp:positionH>
                <wp:positionV relativeFrom="paragraph">
                  <wp:posOffset>173355</wp:posOffset>
                </wp:positionV>
                <wp:extent cx="2628900" cy="297180"/>
                <wp:effectExtent l="4445" t="4445" r="14605" b="22225"/>
                <wp:wrapNone/>
                <wp:docPr id="39" name="文本框 39"/>
                <wp:cNvGraphicFramePr/>
                <a:graphic xmlns:a="http://schemas.openxmlformats.org/drawingml/2006/main">
                  <a:graphicData uri="http://schemas.microsoft.com/office/word/2010/wordprocessingShape">
                    <wps:wsp>
                      <wps:cNvSpPr txBox="1"/>
                      <wps:spPr>
                        <a:xfrm>
                          <a:off x="0" y="0"/>
                          <a:ext cx="2628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值班人员记录并详细了解事件情况</w:t>
                            </w:r>
                          </w:p>
                        </w:txbxContent>
                      </wps:txbx>
                      <wps:bodyPr upright="1"/>
                    </wps:wsp>
                  </a:graphicData>
                </a:graphic>
              </wp:anchor>
            </w:drawing>
          </mc:Choice>
          <mc:Fallback>
            <w:pict>
              <v:shape id="_x0000_s1026" o:spid="_x0000_s1026" o:spt="202" type="#_x0000_t202" style="position:absolute;left:0pt;margin-left:230.95pt;margin-top:13.65pt;height:23.4pt;width:207pt;z-index:251688960;mso-width-relative:page;mso-height-relative:page;" fillcolor="#FFFFFF" filled="t" stroked="t" coordsize="21600,21600" o:gfxdata="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itKN2QAAAAkBAAAPAAAAAAAAAAEA&#10;IAAAACIAAABkcnMvZG93bnJldi54bWxQSwECFAAUAAAACACHTuJAf31KYw4CAAA4BAAADgAAAAAA&#10;AAABACAAAAAoAQAAZHJzL2Uyb0RvYy54bWxQSwUGAAAAAAYABgBZAQAAqAUAAAAA&#10;">
                <v:fill on="t" focussize="0,0"/>
                <v:stroke color="#000000" joinstyle="miter"/>
                <v:imagedata o:title=""/>
                <o:lock v:ext="edit" aspectratio="f"/>
                <v:textbox>
                  <w:txbxContent>
                    <w:p>
                      <w:pPr>
                        <w:jc w:val="center"/>
                        <w:rPr>
                          <w:rFonts w:hint="eastAsia"/>
                          <w:sz w:val="24"/>
                        </w:rPr>
                      </w:pPr>
                      <w:r>
                        <w:rPr>
                          <w:rFonts w:hint="eastAsia"/>
                          <w:sz w:val="24"/>
                        </w:rPr>
                        <w:t>值班人员记录并详细了解事件情况</w:t>
                      </w:r>
                    </w:p>
                  </w:txbxContent>
                </v:textbox>
              </v:shape>
            </w:pict>
          </mc:Fallback>
        </mc:AlternateContent>
      </w:r>
      <w:r>
        <w:rPr>
          <w:rFonts w:hint="eastAsia"/>
          <w:color w:val="auto"/>
        </w:rPr>
        <mc:AlternateContent>
          <mc:Choice Requires="wps">
            <w:drawing>
              <wp:anchor distT="0" distB="0" distL="114300" distR="114300" simplePos="0" relativeHeight="251689984" behindDoc="0" locked="0" layoutInCell="1" allowOverlap="1">
                <wp:simplePos x="0" y="0"/>
                <wp:positionH relativeFrom="column">
                  <wp:posOffset>3390265</wp:posOffset>
                </wp:positionH>
                <wp:positionV relativeFrom="paragraph">
                  <wp:posOffset>704215</wp:posOffset>
                </wp:positionV>
                <wp:extent cx="1714500" cy="297180"/>
                <wp:effectExtent l="4445" t="4445" r="14605" b="22225"/>
                <wp:wrapNone/>
                <wp:docPr id="38" name="文本框 38"/>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事件研判</w:t>
                            </w:r>
                          </w:p>
                        </w:txbxContent>
                      </wps:txbx>
                      <wps:bodyPr upright="1"/>
                    </wps:wsp>
                  </a:graphicData>
                </a:graphic>
              </wp:anchor>
            </w:drawing>
          </mc:Choice>
          <mc:Fallback>
            <w:pict>
              <v:shape id="_x0000_s1026" o:spid="_x0000_s1026" o:spt="202" type="#_x0000_t202" style="position:absolute;left:0pt;margin-left:266.95pt;margin-top:55.45pt;height:23.4pt;width:135pt;z-index:251689984;mso-width-relative:page;mso-height-relative:page;" fillcolor="#FFFFFF" filled="t" stroked="t" coordsize="21600,21600" o:gfxdata="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jXdG2QAAAAsBAAAPAAAAAAAAAAEA&#10;IAAAACIAAABkcnMvZG93bnJldi54bWxQSwECFAAUAAAACACHTuJAK7eM5Q4CAAA4BAAADgAAAAAA&#10;AAABACAAAAAoAQAAZHJzL2Uyb0RvYy54bWxQSwUGAAAAAAYABgBZAQAAqAUAAAAA&#10;">
                <v:fill on="t" focussize="0,0"/>
                <v:stroke color="#000000" joinstyle="miter"/>
                <v:imagedata o:title=""/>
                <o:lock v:ext="edit" aspectratio="f"/>
                <v:textbox>
                  <w:txbxContent>
                    <w:p>
                      <w:pPr>
                        <w:jc w:val="center"/>
                        <w:rPr>
                          <w:rFonts w:hint="eastAsia"/>
                          <w:sz w:val="24"/>
                        </w:rPr>
                      </w:pPr>
                      <w:r>
                        <w:rPr>
                          <w:rFonts w:hint="eastAsia"/>
                          <w:sz w:val="24"/>
                        </w:rPr>
                        <w:t>事件研判</w:t>
                      </w:r>
                    </w:p>
                  </w:txbxContent>
                </v:textbox>
              </v:shape>
            </w:pict>
          </mc:Fallback>
        </mc:AlternateContent>
      </w:r>
      <w:r>
        <w:rPr>
          <w:rFonts w:hint="eastAsia"/>
          <w:color w:val="auto"/>
        </w:rPr>
        <mc:AlternateContent>
          <mc:Choice Requires="wps">
            <w:drawing>
              <wp:anchor distT="0" distB="0" distL="114300" distR="114300" simplePos="0" relativeHeight="251694080" behindDoc="0" locked="0" layoutInCell="1" allowOverlap="1">
                <wp:simplePos x="0" y="0"/>
                <wp:positionH relativeFrom="column">
                  <wp:posOffset>4190365</wp:posOffset>
                </wp:positionH>
                <wp:positionV relativeFrom="paragraph">
                  <wp:posOffset>1001395</wp:posOffset>
                </wp:positionV>
                <wp:extent cx="0" cy="198120"/>
                <wp:effectExtent l="38100" t="0" r="38100" b="11430"/>
                <wp:wrapNone/>
                <wp:docPr id="37" name="直接连接符 3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29.95pt;margin-top:78.85pt;height:15.6pt;width:0pt;z-index:251694080;mso-width-relative:page;mso-height-relative:page;" filled="f" stroked="t" coordsize="21600,21600" o:gfxdata="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x7HB9YAAAALAQAADwAAAAAAAAABACAAAAAiAAAAZHJzL2Rvd25yZXYu&#10;eG1sUEsBAhQAFAAAAAgAh07iQGzjm1L9AQAA6AMAAA4AAAAAAAAAAQAgAAAAJQEAAGRycy9lMm9E&#10;b2MueG1sUEsFBgAAAAAGAAYAWQEAAJQFA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691008" behindDoc="0" locked="0" layoutInCell="1" allowOverlap="1">
                <wp:simplePos x="0" y="0"/>
                <wp:positionH relativeFrom="column">
                  <wp:posOffset>3390265</wp:posOffset>
                </wp:positionH>
                <wp:positionV relativeFrom="paragraph">
                  <wp:posOffset>1199515</wp:posOffset>
                </wp:positionV>
                <wp:extent cx="17145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报值班领导</w:t>
                            </w:r>
                          </w:p>
                        </w:txbxContent>
                      </wps:txbx>
                      <wps:bodyPr upright="1"/>
                    </wps:wsp>
                  </a:graphicData>
                </a:graphic>
              </wp:anchor>
            </w:drawing>
          </mc:Choice>
          <mc:Fallback>
            <w:pict>
              <v:shape id="_x0000_s1026" o:spid="_x0000_s1026" o:spt="202" type="#_x0000_t202" style="position:absolute;left:0pt;margin-left:266.95pt;margin-top:94.45pt;height:23.4pt;width:135pt;z-index:251691008;mso-width-relative:page;mso-height-relative:page;" fillcolor="#FFFFFF" filled="t" stroked="t" coordsize="21600,21600" o:gfxdata="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9c+j2QAAAAsBAAAPAAAAAAAAAAEA&#10;IAAAACIAAABkcnMvZG93bnJldi54bWxQSwECFAAUAAAACACHTuJATTaxYQ4CAAA4BAAADgAAAAAA&#10;AAABACAAAAAoAQAAZHJzL2Uyb0RvYy54bWxQSwUGAAAAAAYABgBZAQAAqAUAAAAA&#10;">
                <v:fill on="t" focussize="0,0"/>
                <v:stroke color="#000000" joinstyle="miter"/>
                <v:imagedata o:title=""/>
                <o:lock v:ext="edit" aspectratio="f"/>
                <v:textbox>
                  <w:txbxContent>
                    <w:p>
                      <w:pPr>
                        <w:jc w:val="center"/>
                        <w:rPr>
                          <w:rFonts w:hint="eastAsia"/>
                          <w:sz w:val="24"/>
                        </w:rPr>
                      </w:pPr>
                      <w:r>
                        <w:rPr>
                          <w:rFonts w:hint="eastAsia"/>
                          <w:sz w:val="24"/>
                        </w:rPr>
                        <w:t>报值班领导</w:t>
                      </w:r>
                    </w:p>
                  </w:txbxContent>
                </v:textbox>
              </v:shape>
            </w:pict>
          </mc:Fallback>
        </mc:AlternateContent>
      </w:r>
      <w:r>
        <w:rPr>
          <w:rFonts w:hint="eastAsia"/>
          <w:color w:val="auto"/>
        </w:rPr>
        <mc:AlternateContent>
          <mc:Choice Requires="wps">
            <w:drawing>
              <wp:anchor distT="0" distB="0" distL="114300" distR="114300" simplePos="0" relativeHeight="251692032" behindDoc="0" locked="0" layoutInCell="1" allowOverlap="1">
                <wp:simplePos x="0" y="0"/>
                <wp:positionH relativeFrom="column">
                  <wp:posOffset>3390265</wp:posOffset>
                </wp:positionH>
                <wp:positionV relativeFrom="paragraph">
                  <wp:posOffset>1694815</wp:posOffset>
                </wp:positionV>
                <wp:extent cx="1714500" cy="297180"/>
                <wp:effectExtent l="4445" t="4445" r="14605" b="22225"/>
                <wp:wrapNone/>
                <wp:docPr id="35" name="文本框 35"/>
                <wp:cNvGraphicFramePr/>
                <a:graphic xmlns:a="http://schemas.openxmlformats.org/drawingml/2006/main">
                  <a:graphicData uri="http://schemas.microsoft.com/office/word/2010/wordprocessingShape">
                    <wps:wsp>
                      <wps:cNvSpPr txBox="1"/>
                      <wps:spPr>
                        <a:xfrm>
                          <a:off x="0" y="0"/>
                          <a:ext cx="17145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初步确认事件级别</w:t>
                            </w:r>
                          </w:p>
                        </w:txbxContent>
                      </wps:txbx>
                      <wps:bodyPr upright="1"/>
                    </wps:wsp>
                  </a:graphicData>
                </a:graphic>
              </wp:anchor>
            </w:drawing>
          </mc:Choice>
          <mc:Fallback>
            <w:pict>
              <v:shape id="_x0000_s1026" o:spid="_x0000_s1026" o:spt="202" type="#_x0000_t202" style="position:absolute;left:0pt;margin-left:266.95pt;margin-top:133.45pt;height:23.4pt;width:135pt;z-index:251692032;mso-width-relative:page;mso-height-relative:page;" fillcolor="#FFFFFF" filled="t" stroked="t" coordsize="21600,21600" o:gfxdata="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vkbfZAAAACwEAAA8AAAAAAAAAAQAg&#10;AAAAIgAAAGRycy9kb3ducmV2LnhtbFBLAQIUABQAAAAIAIdO4kARLHcIDQIAADgEAAAOAAAAAAAA&#10;AAEAIAAAACg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初步确认事件级别</w:t>
                      </w:r>
                    </w:p>
                  </w:txbxContent>
                </v:textbox>
              </v:shape>
            </w:pict>
          </mc:Fallback>
        </mc:AlternateContent>
      </w:r>
      <w:r>
        <w:rPr>
          <w:rFonts w:hint="eastAsia"/>
          <w:color w:val="auto"/>
        </w:rPr>
        <mc:AlternateContent>
          <mc:Choice Requires="wps">
            <w:drawing>
              <wp:anchor distT="0" distB="0" distL="114300" distR="114300" simplePos="0" relativeHeight="251683840" behindDoc="0" locked="0" layoutInCell="1" allowOverlap="1">
                <wp:simplePos x="0" y="0"/>
                <wp:positionH relativeFrom="column">
                  <wp:posOffset>1818005</wp:posOffset>
                </wp:positionH>
                <wp:positionV relativeFrom="paragraph">
                  <wp:posOffset>137160</wp:posOffset>
                </wp:positionV>
                <wp:extent cx="772160" cy="1882140"/>
                <wp:effectExtent l="4445" t="4445" r="23495" b="18415"/>
                <wp:wrapNone/>
                <wp:docPr id="34" name="文本框 34"/>
                <wp:cNvGraphicFramePr/>
                <a:graphic xmlns:a="http://schemas.openxmlformats.org/drawingml/2006/main">
                  <a:graphicData uri="http://schemas.microsoft.com/office/word/2010/wordprocessingShape">
                    <wps:wsp>
                      <wps:cNvSpPr txBox="1"/>
                      <wps:spPr>
                        <a:xfrm>
                          <a:off x="0" y="0"/>
                          <a:ext cx="772160" cy="1882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color w:val="auto"/>
                                <w:sz w:val="24"/>
                              </w:rPr>
                            </w:pPr>
                            <w:r>
                              <w:rPr>
                                <w:rFonts w:hint="eastAsia"/>
                                <w:color w:val="auto"/>
                                <w:sz w:val="24"/>
                              </w:rPr>
                              <w:t>南</w:t>
                            </w:r>
                          </w:p>
                          <w:p>
                            <w:pPr>
                              <w:jc w:val="center"/>
                              <w:rPr>
                                <w:rFonts w:hint="eastAsia"/>
                                <w:color w:val="auto"/>
                                <w:sz w:val="24"/>
                              </w:rPr>
                            </w:pPr>
                            <w:r>
                              <w:rPr>
                                <w:rFonts w:hint="eastAsia"/>
                                <w:color w:val="auto"/>
                                <w:sz w:val="24"/>
                              </w:rPr>
                              <w:t>安</w:t>
                            </w:r>
                          </w:p>
                          <w:p>
                            <w:pPr>
                              <w:jc w:val="center"/>
                              <w:rPr>
                                <w:rFonts w:hint="eastAsia" w:ascii="宋体" w:hAnsi="宋体"/>
                                <w:color w:val="auto"/>
                                <w:kern w:val="0"/>
                                <w:sz w:val="24"/>
                              </w:rPr>
                            </w:pPr>
                            <w:r>
                              <w:rPr>
                                <w:rFonts w:hint="eastAsia" w:ascii="宋体" w:hAnsi="宋体"/>
                                <w:color w:val="auto"/>
                                <w:kern w:val="0"/>
                                <w:sz w:val="24"/>
                              </w:rPr>
                              <w:t>生</w:t>
                            </w:r>
                          </w:p>
                          <w:p>
                            <w:pPr>
                              <w:jc w:val="center"/>
                              <w:rPr>
                                <w:rFonts w:hint="eastAsia" w:ascii="宋体" w:hAnsi="宋体"/>
                                <w:color w:val="auto"/>
                                <w:kern w:val="0"/>
                                <w:sz w:val="24"/>
                              </w:rPr>
                            </w:pPr>
                            <w:r>
                              <w:rPr>
                                <w:rFonts w:hint="eastAsia" w:ascii="宋体" w:hAnsi="宋体"/>
                                <w:color w:val="auto"/>
                                <w:kern w:val="0"/>
                                <w:sz w:val="24"/>
                              </w:rPr>
                              <w:t>态</w:t>
                            </w:r>
                          </w:p>
                          <w:p>
                            <w:pPr>
                              <w:jc w:val="center"/>
                              <w:rPr>
                                <w:rFonts w:hint="eastAsia" w:ascii="宋体" w:hAnsi="宋体"/>
                                <w:color w:val="auto"/>
                                <w:kern w:val="0"/>
                                <w:sz w:val="24"/>
                              </w:rPr>
                            </w:pPr>
                            <w:r>
                              <w:rPr>
                                <w:rFonts w:hint="eastAsia" w:ascii="宋体" w:hAnsi="宋体"/>
                                <w:color w:val="auto"/>
                                <w:kern w:val="0"/>
                                <w:sz w:val="24"/>
                              </w:rPr>
                              <w:t>环</w:t>
                            </w:r>
                          </w:p>
                          <w:p>
                            <w:pPr>
                              <w:jc w:val="center"/>
                              <w:rPr>
                                <w:rFonts w:hint="eastAsia" w:ascii="宋体" w:hAnsi="宋体"/>
                                <w:color w:val="auto"/>
                                <w:kern w:val="0"/>
                                <w:sz w:val="24"/>
                              </w:rPr>
                            </w:pPr>
                            <w:r>
                              <w:rPr>
                                <w:rFonts w:hint="eastAsia" w:ascii="宋体" w:hAnsi="宋体"/>
                                <w:color w:val="auto"/>
                                <w:kern w:val="0"/>
                                <w:sz w:val="24"/>
                              </w:rPr>
                              <w:t>境</w:t>
                            </w:r>
                          </w:p>
                          <w:p>
                            <w:pPr>
                              <w:jc w:val="center"/>
                              <w:rPr>
                                <w:rFonts w:hint="eastAsia" w:ascii="宋体" w:hAnsi="宋体"/>
                                <w:color w:val="FF0000"/>
                                <w:kern w:val="0"/>
                                <w:sz w:val="24"/>
                              </w:rPr>
                            </w:pPr>
                            <w:r>
                              <w:rPr>
                                <w:rFonts w:hint="eastAsia" w:ascii="宋体" w:hAnsi="宋体"/>
                                <w:color w:val="auto"/>
                                <w:kern w:val="0"/>
                                <w:sz w:val="24"/>
                              </w:rPr>
                              <w:t>局</w:t>
                            </w:r>
                          </w:p>
                        </w:txbxContent>
                      </wps:txbx>
                      <wps:bodyPr upright="1"/>
                    </wps:wsp>
                  </a:graphicData>
                </a:graphic>
              </wp:anchor>
            </w:drawing>
          </mc:Choice>
          <mc:Fallback>
            <w:pict>
              <v:shape id="_x0000_s1026" o:spid="_x0000_s1026" o:spt="202" type="#_x0000_t202" style="position:absolute;left:0pt;margin-left:143.15pt;margin-top:10.8pt;height:148.2pt;width:60.8pt;z-index:251683840;mso-width-relative:page;mso-height-relative:page;" fillcolor="#FFFFFF" filled="t" stroked="t" coordsize="21600,21600" o:gfxdata="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0qR/9oAAAAKAQAADwAAAAAAAAAB&#10;ACAAAAAiAAAAZHJzL2Rvd25yZXYueG1sUEsBAhQAFAAAAAgAh07iQNymiCYOAgAAOAQAAA4AAAAA&#10;AAAAAQAgAAAAKQEAAGRycy9lMm9Eb2MueG1sUEsFBgAAAAAGAAYAWQEAAKkFAAAAAA==&#10;">
                <v:fill on="t" focussize="0,0"/>
                <v:stroke color="#000000" joinstyle="miter"/>
                <v:imagedata o:title=""/>
                <o:lock v:ext="edit" aspectratio="f"/>
                <v:textbox>
                  <w:txbxContent>
                    <w:p>
                      <w:pPr>
                        <w:spacing w:before="156" w:beforeLines="50"/>
                        <w:jc w:val="center"/>
                        <w:rPr>
                          <w:rFonts w:hint="eastAsia"/>
                          <w:color w:val="auto"/>
                          <w:sz w:val="24"/>
                        </w:rPr>
                      </w:pPr>
                      <w:r>
                        <w:rPr>
                          <w:rFonts w:hint="eastAsia"/>
                          <w:color w:val="auto"/>
                          <w:sz w:val="24"/>
                        </w:rPr>
                        <w:t>南</w:t>
                      </w:r>
                    </w:p>
                    <w:p>
                      <w:pPr>
                        <w:jc w:val="center"/>
                        <w:rPr>
                          <w:rFonts w:hint="eastAsia"/>
                          <w:color w:val="auto"/>
                          <w:sz w:val="24"/>
                        </w:rPr>
                      </w:pPr>
                      <w:r>
                        <w:rPr>
                          <w:rFonts w:hint="eastAsia"/>
                          <w:color w:val="auto"/>
                          <w:sz w:val="24"/>
                        </w:rPr>
                        <w:t>安</w:t>
                      </w:r>
                    </w:p>
                    <w:p>
                      <w:pPr>
                        <w:jc w:val="center"/>
                        <w:rPr>
                          <w:rFonts w:hint="eastAsia" w:ascii="宋体" w:hAnsi="宋体"/>
                          <w:color w:val="auto"/>
                          <w:kern w:val="0"/>
                          <w:sz w:val="24"/>
                        </w:rPr>
                      </w:pPr>
                      <w:r>
                        <w:rPr>
                          <w:rFonts w:hint="eastAsia" w:ascii="宋体" w:hAnsi="宋体"/>
                          <w:color w:val="auto"/>
                          <w:kern w:val="0"/>
                          <w:sz w:val="24"/>
                        </w:rPr>
                        <w:t>生</w:t>
                      </w:r>
                    </w:p>
                    <w:p>
                      <w:pPr>
                        <w:jc w:val="center"/>
                        <w:rPr>
                          <w:rFonts w:hint="eastAsia" w:ascii="宋体" w:hAnsi="宋体"/>
                          <w:color w:val="auto"/>
                          <w:kern w:val="0"/>
                          <w:sz w:val="24"/>
                        </w:rPr>
                      </w:pPr>
                      <w:r>
                        <w:rPr>
                          <w:rFonts w:hint="eastAsia" w:ascii="宋体" w:hAnsi="宋体"/>
                          <w:color w:val="auto"/>
                          <w:kern w:val="0"/>
                          <w:sz w:val="24"/>
                        </w:rPr>
                        <w:t>态</w:t>
                      </w:r>
                    </w:p>
                    <w:p>
                      <w:pPr>
                        <w:jc w:val="center"/>
                        <w:rPr>
                          <w:rFonts w:hint="eastAsia" w:ascii="宋体" w:hAnsi="宋体"/>
                          <w:color w:val="auto"/>
                          <w:kern w:val="0"/>
                          <w:sz w:val="24"/>
                        </w:rPr>
                      </w:pPr>
                      <w:r>
                        <w:rPr>
                          <w:rFonts w:hint="eastAsia" w:ascii="宋体" w:hAnsi="宋体"/>
                          <w:color w:val="auto"/>
                          <w:kern w:val="0"/>
                          <w:sz w:val="24"/>
                        </w:rPr>
                        <w:t>环</w:t>
                      </w:r>
                    </w:p>
                    <w:p>
                      <w:pPr>
                        <w:jc w:val="center"/>
                        <w:rPr>
                          <w:rFonts w:hint="eastAsia" w:ascii="宋体" w:hAnsi="宋体"/>
                          <w:color w:val="auto"/>
                          <w:kern w:val="0"/>
                          <w:sz w:val="24"/>
                        </w:rPr>
                      </w:pPr>
                      <w:r>
                        <w:rPr>
                          <w:rFonts w:hint="eastAsia" w:ascii="宋体" w:hAnsi="宋体"/>
                          <w:color w:val="auto"/>
                          <w:kern w:val="0"/>
                          <w:sz w:val="24"/>
                        </w:rPr>
                        <w:t>境</w:t>
                      </w:r>
                    </w:p>
                    <w:p>
                      <w:pPr>
                        <w:jc w:val="center"/>
                        <w:rPr>
                          <w:rFonts w:hint="eastAsia" w:ascii="宋体" w:hAnsi="宋体"/>
                          <w:color w:val="FF0000"/>
                          <w:kern w:val="0"/>
                          <w:sz w:val="24"/>
                        </w:rPr>
                      </w:pPr>
                      <w:r>
                        <w:rPr>
                          <w:rFonts w:hint="eastAsia" w:ascii="宋体" w:hAnsi="宋体"/>
                          <w:color w:val="auto"/>
                          <w:kern w:val="0"/>
                          <w:sz w:val="24"/>
                        </w:rPr>
                        <w:t>局</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93056" behindDoc="0" locked="0" layoutInCell="1" allowOverlap="1">
                <wp:simplePos x="0" y="0"/>
                <wp:positionH relativeFrom="column">
                  <wp:posOffset>4190365</wp:posOffset>
                </wp:positionH>
                <wp:positionV relativeFrom="paragraph">
                  <wp:posOffset>175895</wp:posOffset>
                </wp:positionV>
                <wp:extent cx="0" cy="198120"/>
                <wp:effectExtent l="38100" t="0" r="38100" b="11430"/>
                <wp:wrapNone/>
                <wp:docPr id="33" name="直接连接符 3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29.95pt;margin-top:13.85pt;height:15.6pt;width:0pt;z-index:251693056;mso-width-relative:page;mso-height-relative:page;" filled="f" stroked="t" coordsize="21600,21600" o:gfxdata="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pdIo1QAAAAkBAAAPAAAAAAAAAAEAIAAAACIAAABkcnMvZG93bnJldi54&#10;bWxQSwECFAAUAAAACACHTuJAg7x9Gv0BAADoAwAADgAAAAAAAAABACAAAAAkAQAAZHJzL2Uyb0Rv&#10;Yy54bWxQSwUGAAAAAAYABgBZAQAAkwU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85888" behindDoc="0" locked="0" layoutInCell="1" allowOverlap="1">
                <wp:simplePos x="0" y="0"/>
                <wp:positionH relativeFrom="column">
                  <wp:posOffset>2590165</wp:posOffset>
                </wp:positionH>
                <wp:positionV relativeFrom="paragraph">
                  <wp:posOffset>142875</wp:posOffset>
                </wp:positionV>
                <wp:extent cx="80010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95pt;margin-top:11.25pt;height:0pt;width:63pt;z-index:251685888;mso-width-relative:page;mso-height-relative:page;" filled="f" stroked="t" coordsize="21600,21600" o:gfxdata="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PjIKdYAAAAJAQAADwAAAAAAAAABACAAAAAiAAAAZHJzL2Rvd25yZXYueG1sUEsBAhQA&#10;FAAAAAgAh07iQKNqsy/0AQAA5QMAAA4AAAAAAAAAAQAgAAAAJQEAAGRycy9lMm9Eb2MueG1sUEsF&#10;BgAAAAAGAAYAWQEAAIsFA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86912" behindDoc="0" locked="0" layoutInCell="1" allowOverlap="1">
                <wp:simplePos x="0" y="0"/>
                <wp:positionH relativeFrom="column">
                  <wp:posOffset>2590165</wp:posOffset>
                </wp:positionH>
                <wp:positionV relativeFrom="paragraph">
                  <wp:posOffset>307975</wp:posOffset>
                </wp:positionV>
                <wp:extent cx="800100" cy="0"/>
                <wp:effectExtent l="0" t="4445" r="0" b="5080"/>
                <wp:wrapNone/>
                <wp:docPr id="31" name="直接连接符 31"/>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95pt;margin-top:24.25pt;height:0pt;width:63pt;z-index:251686912;mso-width-relative:page;mso-height-relative:page;" filled="f" stroked="t" coordsize="21600,21600" o:gfxdata="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2AcV1gAAAAkBAAAPAAAAAAAAAAEAIAAAACIAAABkcnMvZG93bnJldi54bWxQSwECFAAU&#10;AAAACACHTuJAYzzW9vMBAADlAwAADgAAAAAAAAABACAAAAAlAQAAZHJzL2Uyb0RvYy54bWxQSwUG&#10;AAAAAAYABgBZAQAAigU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95104" behindDoc="0" locked="0" layoutInCell="1" allowOverlap="1">
                <wp:simplePos x="0" y="0"/>
                <wp:positionH relativeFrom="column">
                  <wp:posOffset>4190365</wp:posOffset>
                </wp:positionH>
                <wp:positionV relativeFrom="paragraph">
                  <wp:posOffset>175895</wp:posOffset>
                </wp:positionV>
                <wp:extent cx="0" cy="198120"/>
                <wp:effectExtent l="38100" t="0" r="38100" b="11430"/>
                <wp:wrapNone/>
                <wp:docPr id="30" name="直接连接符 3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29.95pt;margin-top:13.85pt;height:15.6pt;width:0pt;z-index:251695104;mso-width-relative:page;mso-height-relative:page;" filled="f" stroked="t" coordsize="21600,21600" o:gfxdata="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qXSKNUAAAAJAQAADwAAAAAAAAABACAAAAAiAAAAZHJzL2Rvd25yZXYueG1s&#10;UEsBAhQAFAAAAAgAh07iQB9F61r7AQAA6AMAAA4AAAAAAAAAAQAgAAAAJAEAAGRycy9lMm9Eb2Mu&#10;eG1sUEsFBgAAAAAGAAYAWQEAAJEFA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87936" behindDoc="0" locked="0" layoutInCell="1" allowOverlap="1">
                <wp:simplePos x="0" y="0"/>
                <wp:positionH relativeFrom="column">
                  <wp:posOffset>2590165</wp:posOffset>
                </wp:positionH>
                <wp:positionV relativeFrom="paragraph">
                  <wp:posOffset>241935</wp:posOffset>
                </wp:positionV>
                <wp:extent cx="800100"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3.95pt;margin-top:19.05pt;height:0pt;width:63pt;z-index:251687936;mso-width-relative:page;mso-height-relative:page;" filled="f" stroked="t" coordsize="21600,21600" o:gfxdata="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vaAu9YAAAAJAQAADwAAAAAAAAABACAAAAAiAAAAZHJzL2Rvd25yZXYueG1sUEsBAhQA&#10;FAAAAAgAh07iQALGN6v0AQAA5QMAAA4AAAAAAAAAAQAgAAAAJQEAAGRycy9lMm9Eb2MueG1sUEsF&#10;BgAAAAAGAAYAWQEAAIsFA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696128" behindDoc="0" locked="0" layoutInCell="1" allowOverlap="1">
                <wp:simplePos x="0" y="0"/>
                <wp:positionH relativeFrom="column">
                  <wp:posOffset>2199640</wp:posOffset>
                </wp:positionH>
                <wp:positionV relativeFrom="paragraph">
                  <wp:posOffset>24130</wp:posOffset>
                </wp:positionV>
                <wp:extent cx="0" cy="297180"/>
                <wp:effectExtent l="4445" t="0" r="14605"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2pt;margin-top:1.9pt;height:23.4pt;width:0pt;z-index:251696128;mso-width-relative:page;mso-height-relative:page;" filled="f" stroked="t" coordsize="21600,21600" o:gfxdata="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nDVxdUAAAAIAQAADwAAAAAAAAABACAAAAAiAAAAZHJzL2Rvd25yZXYueG1sUEsBAhQA&#10;FAAAAAgAh07iQNDUxcj1AQAA5QMAAA4AAAAAAAAAAQAgAAAAJAEAAGRycy9lMm9Eb2MueG1sUEsF&#10;BgAAAAAGAAYAWQEAAIsFA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13536" behindDoc="0" locked="0" layoutInCell="1" allowOverlap="1">
                <wp:simplePos x="0" y="0"/>
                <wp:positionH relativeFrom="column">
                  <wp:posOffset>4057015</wp:posOffset>
                </wp:positionH>
                <wp:positionV relativeFrom="paragraph">
                  <wp:posOffset>113665</wp:posOffset>
                </wp:positionV>
                <wp:extent cx="616585" cy="297180"/>
                <wp:effectExtent l="4445" t="4445" r="7620" b="22225"/>
                <wp:wrapNone/>
                <wp:docPr id="27" name="文本框 27"/>
                <wp:cNvGraphicFramePr/>
                <a:graphic xmlns:a="http://schemas.openxmlformats.org/drawingml/2006/main">
                  <a:graphicData uri="http://schemas.microsoft.com/office/word/2010/wordprocessingShape">
                    <wps:wsp>
                      <wps:cNvSpPr txBox="1"/>
                      <wps:spPr>
                        <a:xfrm>
                          <a:off x="0" y="0"/>
                          <a:ext cx="616585"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ascii="宋体" w:hAnsi="宋体"/>
                                <w:sz w:val="24"/>
                              </w:rPr>
                              <w:t>Ⅰ</w:t>
                            </w:r>
                            <w:r>
                              <w:rPr>
                                <w:rFonts w:hint="eastAsia"/>
                                <w:sz w:val="24"/>
                              </w:rPr>
                              <w:t>级</w:t>
                            </w:r>
                          </w:p>
                        </w:txbxContent>
                      </wps:txbx>
                      <wps:bodyPr upright="1"/>
                    </wps:wsp>
                  </a:graphicData>
                </a:graphic>
              </wp:anchor>
            </w:drawing>
          </mc:Choice>
          <mc:Fallback>
            <w:pict>
              <v:shape id="_x0000_s1026" o:spid="_x0000_s1026" o:spt="202" type="#_x0000_t202" style="position:absolute;left:0pt;margin-left:319.45pt;margin-top:8.95pt;height:23.4pt;width:48.55pt;z-index:251713536;mso-width-relative:page;mso-height-relative:page;" filled="f" stroked="t" coordsize="21600,21600" o:gfxdata="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yWL13WAAAACQEAAA8AAAAAAAAAAQAgAAAAIgAAAGRy&#10;cy9kb3ducmV2LnhtbFBLAQIUABQAAAAIAIdO4kARMCD+BwIAAA4EAAAOAAAAAAAAAAEAIAAAACUB&#10;AABkcnMvZTJvRG9jLnhtbFBLBQYAAAAABgAGAFkBAACeBQAAAAA=&#10;">
                <v:fill on="f" focussize="0,0"/>
                <v:stroke color="#000000" joinstyle="miter"/>
                <v:imagedata o:title=""/>
                <o:lock v:ext="edit" aspectratio="f"/>
                <v:textbox>
                  <w:txbxContent>
                    <w:p>
                      <w:pPr>
                        <w:jc w:val="center"/>
                        <w:rPr>
                          <w:rFonts w:hint="eastAsia"/>
                          <w:sz w:val="24"/>
                        </w:rPr>
                      </w:pPr>
                      <w:r>
                        <w:rPr>
                          <w:rFonts w:hint="eastAsia" w:ascii="宋体" w:hAnsi="宋体"/>
                          <w:sz w:val="24"/>
                        </w:rPr>
                        <w:t>Ⅰ</w:t>
                      </w:r>
                      <w:r>
                        <w:rPr>
                          <w:rFonts w:hint="eastAsia"/>
                          <w:sz w:val="24"/>
                        </w:rPr>
                        <w:t>级</w:t>
                      </w:r>
                    </w:p>
                  </w:txbxContent>
                </v:textbox>
              </v:shape>
            </w:pict>
          </mc:Fallback>
        </mc:AlternateContent>
      </w:r>
      <w:r>
        <w:rPr>
          <w:rFonts w:hint="eastAsia"/>
          <w:color w:val="auto"/>
        </w:rPr>
        <mc:AlternateContent>
          <mc:Choice Requires="wps">
            <w:drawing>
              <wp:anchor distT="0" distB="0" distL="114300" distR="114300" simplePos="0" relativeHeight="251701248" behindDoc="0" locked="0" layoutInCell="1" allowOverlap="1">
                <wp:simplePos x="0" y="0"/>
                <wp:positionH relativeFrom="column">
                  <wp:posOffset>2735580</wp:posOffset>
                </wp:positionH>
                <wp:positionV relativeFrom="paragraph">
                  <wp:posOffset>121920</wp:posOffset>
                </wp:positionV>
                <wp:extent cx="616585" cy="297180"/>
                <wp:effectExtent l="4445" t="4445" r="7620" b="22225"/>
                <wp:wrapNone/>
                <wp:docPr id="26" name="文本框 26"/>
                <wp:cNvGraphicFramePr/>
                <a:graphic xmlns:a="http://schemas.openxmlformats.org/drawingml/2006/main">
                  <a:graphicData uri="http://schemas.microsoft.com/office/word/2010/wordprocessingShape">
                    <wps:wsp>
                      <wps:cNvSpPr txBox="1"/>
                      <wps:spPr>
                        <a:xfrm>
                          <a:off x="0" y="0"/>
                          <a:ext cx="616585"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Ⅱ级</w:t>
                            </w:r>
                          </w:p>
                        </w:txbxContent>
                      </wps:txbx>
                      <wps:bodyPr upright="1"/>
                    </wps:wsp>
                  </a:graphicData>
                </a:graphic>
              </wp:anchor>
            </w:drawing>
          </mc:Choice>
          <mc:Fallback>
            <w:pict>
              <v:shape id="_x0000_s1026" o:spid="_x0000_s1026" o:spt="202" type="#_x0000_t202" style="position:absolute;left:0pt;margin-left:215.4pt;margin-top:9.6pt;height:23.4pt;width:48.55pt;z-index:251701248;mso-width-relative:page;mso-height-relative:page;" filled="f" stroked="t" coordsize="21600,21600" o:gfxdata="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giuvPWAAAACQEAAA8AAAAAAAAAAQAgAAAAIgAAAGRy&#10;cy9kb3ducmV2LnhtbFBLAQIUABQAAAAIAIdO4kBKFofZBwIAAA4EAAAOAAAAAAAAAAEAIAAAACUB&#10;AABkcnMvZTJvRG9jLnhtbFBLBQYAAAAABgAGAFkBAACeBQAAAAA=&#10;">
                <v:fill on="f" focussize="0,0"/>
                <v:stroke color="#000000" joinstyle="miter"/>
                <v:imagedata o:title=""/>
                <o:lock v:ext="edit" aspectratio="f"/>
                <v:textbox>
                  <w:txbxContent>
                    <w:p>
                      <w:pPr>
                        <w:jc w:val="center"/>
                        <w:rPr>
                          <w:rFonts w:hint="eastAsia"/>
                          <w:sz w:val="24"/>
                        </w:rPr>
                      </w:pPr>
                      <w:r>
                        <w:rPr>
                          <w:rFonts w:hint="eastAsia"/>
                          <w:sz w:val="24"/>
                        </w:rPr>
                        <w:t>Ⅱ级</w:t>
                      </w:r>
                    </w:p>
                  </w:txbxContent>
                </v:textbox>
              </v:shape>
            </w:pict>
          </mc:Fallback>
        </mc:AlternateContent>
      </w:r>
      <w:r>
        <w:rPr>
          <w:rFonts w:hint="eastAsia"/>
          <w:color w:val="auto"/>
        </w:rPr>
        <mc:AlternateContent>
          <mc:Choice Requires="wps">
            <w:drawing>
              <wp:anchor distT="0" distB="0" distL="114300" distR="114300" simplePos="0" relativeHeight="251712512" behindDoc="0" locked="0" layoutInCell="1" allowOverlap="1">
                <wp:simplePos x="0" y="0"/>
                <wp:positionH relativeFrom="column">
                  <wp:posOffset>4000500</wp:posOffset>
                </wp:positionH>
                <wp:positionV relativeFrom="paragraph">
                  <wp:posOffset>0</wp:posOffset>
                </wp:positionV>
                <wp:extent cx="0" cy="792480"/>
                <wp:effectExtent l="38100" t="0" r="38100" b="7620"/>
                <wp:wrapNone/>
                <wp:docPr id="25" name="直接连接符 25"/>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15pt;margin-top:0pt;height:62.4pt;width:0pt;z-index:251712512;mso-width-relative:page;mso-height-relative:page;" filled="f" stroked="t" coordsize="21600,21600" o:gfxdata="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KOWLt1AAAAAgBAAAPAAAAAAAAAAEAIAAAACIAAABkcnMvZG93bnJldi54bWxQ&#10;SwECFAAUAAAACACHTuJAewjCbvsBAADoAwAADgAAAAAAAAABACAAAAAjAQAAZHJzL2Uyb0RvYy54&#10;bWxQSwUGAAAAAAYABgBZAQAAkAU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699200" behindDoc="0" locked="0" layoutInCell="1" allowOverlap="1">
                <wp:simplePos x="0" y="0"/>
                <wp:positionH relativeFrom="column">
                  <wp:posOffset>3429000</wp:posOffset>
                </wp:positionH>
                <wp:positionV relativeFrom="paragraph">
                  <wp:posOffset>0</wp:posOffset>
                </wp:positionV>
                <wp:extent cx="0" cy="792480"/>
                <wp:effectExtent l="38100" t="0" r="38100" b="7620"/>
                <wp:wrapNone/>
                <wp:docPr id="24" name="直接连接符 24"/>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270pt;margin-top:0pt;height:62.4pt;width:0pt;z-index:251699200;mso-width-relative:page;mso-height-relative:page;" filled="f" stroked="t" coordsize="21600,21600" o:gfxdata="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QMhfUAAAACAEAAA8AAAAAAAAAAQAgAAAAIgAAAGRycy9kb3ducmV2Lnht&#10;bFBLAQIUABQAAAAIAIdO4kAwXZ/n/QEAAOgDAAAOAAAAAAAAAAEAIAAAACMBAABkcnMvZTJvRG9j&#10;LnhtbFBLBQYAAAAABgAGAFkBAACSBQ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697152" behindDoc="0" locked="0" layoutInCell="1" allowOverlap="1">
                <wp:simplePos x="0" y="0"/>
                <wp:positionH relativeFrom="column">
                  <wp:posOffset>914400</wp:posOffset>
                </wp:positionH>
                <wp:positionV relativeFrom="paragraph">
                  <wp:posOffset>0</wp:posOffset>
                </wp:positionV>
                <wp:extent cx="3086100" cy="0"/>
                <wp:effectExtent l="0" t="4445" r="0" b="5080"/>
                <wp:wrapNone/>
                <wp:docPr id="23" name="直接连接符 23"/>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2pt;margin-top:0pt;height:0pt;width:243pt;z-index:251697152;mso-width-relative:page;mso-height-relative:page;" filled="f" stroked="t" coordsize="21600,21600" o:gfxdata="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5788NMAAAAFAQAADwAAAAAAAAABACAAAAAiAAAAZHJzL2Rvd25yZXYueG1sUEsBAhQA&#10;FAAAAAgAh07iQBCw2Dr3AQAA5gMAAA4AAAAAAAAAAQAgAAAAIgEAAGRycy9lMm9Eb2MueG1sUEsF&#10;BgAAAAAGAAYAWQEAAIs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00224" behindDoc="0" locked="0" layoutInCell="1" allowOverlap="1">
                <wp:simplePos x="0" y="0"/>
                <wp:positionH relativeFrom="column">
                  <wp:posOffset>294005</wp:posOffset>
                </wp:positionH>
                <wp:positionV relativeFrom="paragraph">
                  <wp:posOffset>96520</wp:posOffset>
                </wp:positionV>
                <wp:extent cx="571500" cy="297180"/>
                <wp:effectExtent l="4445" t="4445" r="14605" b="22225"/>
                <wp:wrapNone/>
                <wp:docPr id="22" name="文本框 22"/>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Ⅳ级</w:t>
                            </w:r>
                          </w:p>
                        </w:txbxContent>
                      </wps:txbx>
                      <wps:bodyPr upright="1"/>
                    </wps:wsp>
                  </a:graphicData>
                </a:graphic>
              </wp:anchor>
            </w:drawing>
          </mc:Choice>
          <mc:Fallback>
            <w:pict>
              <v:shape id="_x0000_s1026" o:spid="_x0000_s1026" o:spt="202" type="#_x0000_t202" style="position:absolute;left:0pt;margin-left:23.15pt;margin-top:7.6pt;height:23.4pt;width:45pt;z-index:251700224;mso-width-relative:page;mso-height-relative:page;" filled="f" stroked="t" coordsize="21600,21600" o:gfxdata="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z70o61AAAAAgBAAAPAAAAAAAAAAEAIAAAACIAAABkcnMv&#10;ZG93bnJldi54bWxQSwECFAAUAAAACACHTuJAova7HAcCAAAOBAAADgAAAAAAAAABACAAAAAjAQAA&#10;ZHJzL2Uyb0RvYy54bWxQSwUGAAAAAAYABgBZAQAAnAUAAAAA&#10;">
                <v:fill on="f" focussize="0,0"/>
                <v:stroke color="#000000" joinstyle="miter"/>
                <v:imagedata o:title=""/>
                <o:lock v:ext="edit" aspectratio="f"/>
                <v:textbox>
                  <w:txbxContent>
                    <w:p>
                      <w:pPr>
                        <w:jc w:val="center"/>
                        <w:rPr>
                          <w:rFonts w:hint="eastAsia"/>
                          <w:sz w:val="24"/>
                        </w:rPr>
                      </w:pPr>
                      <w:r>
                        <w:rPr>
                          <w:rFonts w:hint="eastAsia"/>
                          <w:sz w:val="24"/>
                        </w:rPr>
                        <w:t>Ⅳ级</w:t>
                      </w:r>
                    </w:p>
                  </w:txbxContent>
                </v:textbox>
              </v:shape>
            </w:pict>
          </mc:Fallback>
        </mc:AlternateContent>
      </w:r>
      <w:r>
        <w:rPr>
          <w:rFonts w:hint="eastAsia"/>
          <w:color w:val="auto"/>
        </w:rPr>
        <mc:AlternateContent>
          <mc:Choice Requires="wps">
            <w:drawing>
              <wp:anchor distT="0" distB="0" distL="114300" distR="114300" simplePos="0" relativeHeight="251710464" behindDoc="0" locked="0" layoutInCell="1" allowOverlap="1">
                <wp:simplePos x="0" y="0"/>
                <wp:positionH relativeFrom="column">
                  <wp:posOffset>1427480</wp:posOffset>
                </wp:positionH>
                <wp:positionV relativeFrom="paragraph">
                  <wp:posOffset>125095</wp:posOffset>
                </wp:positionV>
                <wp:extent cx="571500" cy="297180"/>
                <wp:effectExtent l="4445" t="4445" r="14605" b="22225"/>
                <wp:wrapNone/>
                <wp:docPr id="21" name="文本框 21"/>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ascii="宋体" w:hAnsi="宋体"/>
                                <w:sz w:val="24"/>
                              </w:rPr>
                              <w:t>Ⅲ</w:t>
                            </w:r>
                            <w:r>
                              <w:rPr>
                                <w:rFonts w:hint="eastAsia"/>
                                <w:sz w:val="24"/>
                              </w:rPr>
                              <w:t>级</w:t>
                            </w:r>
                          </w:p>
                        </w:txbxContent>
                      </wps:txbx>
                      <wps:bodyPr upright="1"/>
                    </wps:wsp>
                  </a:graphicData>
                </a:graphic>
              </wp:anchor>
            </w:drawing>
          </mc:Choice>
          <mc:Fallback>
            <w:pict>
              <v:shape id="_x0000_s1026" o:spid="_x0000_s1026" o:spt="202" type="#_x0000_t202" style="position:absolute;left:0pt;margin-left:112.4pt;margin-top:9.85pt;height:23.4pt;width:45pt;z-index:251710464;mso-width-relative:page;mso-height-relative:page;" filled="f" stroked="t" coordsize="21600,21600" o:gfxdata="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TbRDWAAAACQEAAA8AAAAAAAAAAQAgAAAAIgAAAGRy&#10;cy9kb3ducmV2LnhtbFBLAQIUABQAAAAIAIdO4kBPnFJ0BwIAAA4EAAAOAAAAAAAAAAEAIAAAACUB&#10;AABkcnMvZTJvRG9jLnhtbFBLBQYAAAAABgAGAFkBAACeBQAAAAA=&#10;">
                <v:fill on="f" focussize="0,0"/>
                <v:stroke color="#000000" joinstyle="miter"/>
                <v:imagedata o:title=""/>
                <o:lock v:ext="edit" aspectratio="f"/>
                <v:textbox>
                  <w:txbxContent>
                    <w:p>
                      <w:pPr>
                        <w:jc w:val="center"/>
                        <w:rPr>
                          <w:rFonts w:hint="eastAsia"/>
                          <w:sz w:val="24"/>
                        </w:rPr>
                      </w:pPr>
                      <w:r>
                        <w:rPr>
                          <w:rFonts w:hint="eastAsia" w:ascii="宋体" w:hAnsi="宋体"/>
                          <w:sz w:val="24"/>
                        </w:rPr>
                        <w:t>Ⅲ</w:t>
                      </w:r>
                      <w:r>
                        <w:rPr>
                          <w:rFonts w:hint="eastAsia"/>
                          <w:sz w:val="24"/>
                        </w:rPr>
                        <w:t>级</w:t>
                      </w:r>
                    </w:p>
                  </w:txbxContent>
                </v:textbox>
              </v:shape>
            </w:pict>
          </mc:Fallback>
        </mc:AlternateContent>
      </w:r>
      <w:r>
        <w:rPr>
          <w:rFonts w:hint="eastAsia"/>
          <w:color w:val="auto"/>
        </w:rPr>
        <mc:AlternateContent>
          <mc:Choice Requires="wps">
            <w:drawing>
              <wp:anchor distT="0" distB="0" distL="114300" distR="114300" simplePos="0" relativeHeight="251709440" behindDoc="0" locked="0" layoutInCell="1" allowOverlap="1">
                <wp:simplePos x="0" y="0"/>
                <wp:positionH relativeFrom="column">
                  <wp:posOffset>1371600</wp:posOffset>
                </wp:positionH>
                <wp:positionV relativeFrom="paragraph">
                  <wp:posOffset>0</wp:posOffset>
                </wp:positionV>
                <wp:extent cx="0" cy="792480"/>
                <wp:effectExtent l="38100" t="0" r="38100" b="7620"/>
                <wp:wrapNone/>
                <wp:docPr id="20" name="直接连接符 20"/>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08pt;margin-top:0pt;height:62.4pt;width:0pt;z-index:251709440;mso-width-relative:page;mso-height-relative:page;" filled="f" stroked="t" coordsize="21600,21600" o:gfxdata="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yOne9QAAAAIAQAADwAAAAAAAAABACAAAAAiAAAAZHJzL2Rvd25yZXYueG1s&#10;UEsBAhQAFAAAAAgAh07iQN8Cea/8AQAA6AMAAA4AAAAAAAAAAQAgAAAAIwEAAGRycy9lMm9Eb2Mu&#10;eG1sUEsFBgAAAAAGAAYAWQEAAJEFA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698176" behindDoc="0" locked="0" layoutInCell="1" allowOverlap="1">
                <wp:simplePos x="0" y="0"/>
                <wp:positionH relativeFrom="column">
                  <wp:posOffset>914400</wp:posOffset>
                </wp:positionH>
                <wp:positionV relativeFrom="paragraph">
                  <wp:posOffset>0</wp:posOffset>
                </wp:positionV>
                <wp:extent cx="0" cy="792480"/>
                <wp:effectExtent l="38100" t="0" r="38100" b="7620"/>
                <wp:wrapNone/>
                <wp:docPr id="19" name="直接连接符 19"/>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72pt;margin-top:0pt;height:62.4pt;width:0pt;z-index:251698176;mso-width-relative:page;mso-height-relative:page;" filled="f" stroked="t" coordsize="21600,21600" o:gfxdata="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mDT30wAAAAgBAAAPAAAAAAAAAAEAIAAAACIAAABkcnMvZG93bnJldi54bWxQ&#10;SwECFAAUAAAACACHTuJA3KERTvwBAADoAwAADgAAAAAAAAABACAAAAAiAQAAZHJzL2Uyb0RvYy54&#10;bWxQSwUGAAAAAAYABgBZAQAAkAU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11488" behindDoc="0" locked="0" layoutInCell="1" allowOverlap="1">
                <wp:simplePos x="0" y="0"/>
                <wp:positionH relativeFrom="column">
                  <wp:posOffset>1313180</wp:posOffset>
                </wp:positionH>
                <wp:positionV relativeFrom="paragraph">
                  <wp:posOffset>115570</wp:posOffset>
                </wp:positionV>
                <wp:extent cx="6858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pPr>
                              <w:jc w:val="center"/>
                              <w:rPr>
                                <w:rFonts w:hint="eastAsia"/>
                                <w:sz w:val="24"/>
                              </w:rPr>
                            </w:pPr>
                            <w:r>
                              <w:rPr>
                                <w:rFonts w:hint="eastAsia"/>
                                <w:sz w:val="24"/>
                              </w:rPr>
                              <w:t>45分钟</w:t>
                            </w:r>
                          </w:p>
                        </w:txbxContent>
                      </wps:txbx>
                      <wps:bodyPr upright="1"/>
                    </wps:wsp>
                  </a:graphicData>
                </a:graphic>
              </wp:anchor>
            </w:drawing>
          </mc:Choice>
          <mc:Fallback>
            <w:pict>
              <v:shape id="_x0000_s1026" o:spid="_x0000_s1026" o:spt="202" type="#_x0000_t202" style="position:absolute;left:0pt;margin-left:103.4pt;margin-top:9.1pt;height:23.4pt;width:54pt;z-index:251711488;mso-width-relative:page;mso-height-relative:page;" filled="f" stroked="f" coordsize="21600,21600" o:gfxdata="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No7l44mvjh993h&#10;z7/D31tGMTJoCNgQ7iYQMo1XMBL4Po4UzLpHHV3+kiJGebJ3f7ZXjYlJCl7MP85rykhKzT5/ms6L&#10;/dXDzyFi+qLAsbxpeaTpFVPF7ismaoSg95Bcy8O1sbZM0PonAQLmSJU7P3aYd2lcjyc5a+j2pGYb&#10;otn0VKroKXDyuRQ63Yk8yMfnQvrwDp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VHsRnWAAAA&#10;CQEAAA8AAAAAAAAAAQAgAAAAIgAAAGRycy9kb3ducmV2LnhtbFBLAQIUABQAAAAIAIdO4kCcZL/F&#10;rQEAAE8DAAAOAAAAAAAAAAEAIAAAACUBAABkcnMvZTJvRG9jLnhtbFBLBQYAAAAABgAGAFkBAABE&#10;BQAAAAA=&#10;">
                <v:fill on="f" focussize="0,0"/>
                <v:stroke on="f"/>
                <v:imagedata o:title=""/>
                <o:lock v:ext="edit" aspectratio="f"/>
                <v:textbox>
                  <w:txbxContent>
                    <w:p>
                      <w:pPr>
                        <w:jc w:val="center"/>
                        <w:rPr>
                          <w:rFonts w:hint="eastAsia"/>
                          <w:sz w:val="24"/>
                        </w:rPr>
                      </w:pPr>
                      <w:r>
                        <w:rPr>
                          <w:rFonts w:hint="eastAsia"/>
                          <w:sz w:val="24"/>
                        </w:rPr>
                        <w:t>45分钟</w:t>
                      </w:r>
                    </w:p>
                  </w:txbxContent>
                </v:textbox>
              </v:shape>
            </w:pict>
          </mc:Fallback>
        </mc:AlternateContent>
      </w:r>
      <w:r>
        <w:rPr>
          <w:rFonts w:hint="eastAsia"/>
          <w:color w:val="auto"/>
        </w:rPr>
        <mc:AlternateContent>
          <mc:Choice Requires="wps">
            <w:drawing>
              <wp:anchor distT="0" distB="0" distL="114300" distR="114300" simplePos="0" relativeHeight="251714560" behindDoc="0" locked="0" layoutInCell="1" allowOverlap="1">
                <wp:simplePos x="0" y="0"/>
                <wp:positionH relativeFrom="column">
                  <wp:posOffset>3992880</wp:posOffset>
                </wp:positionH>
                <wp:positionV relativeFrom="paragraph">
                  <wp:posOffset>116840</wp:posOffset>
                </wp:positionV>
                <wp:extent cx="685800" cy="2971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pPr>
                              <w:jc w:val="center"/>
                              <w:rPr>
                                <w:rFonts w:hint="eastAsia"/>
                                <w:sz w:val="24"/>
                              </w:rPr>
                            </w:pPr>
                            <w:r>
                              <w:rPr>
                                <w:rFonts w:hint="eastAsia"/>
                                <w:sz w:val="24"/>
                              </w:rPr>
                              <w:t>10分钟</w:t>
                            </w:r>
                          </w:p>
                        </w:txbxContent>
                      </wps:txbx>
                      <wps:bodyPr upright="1"/>
                    </wps:wsp>
                  </a:graphicData>
                </a:graphic>
              </wp:anchor>
            </w:drawing>
          </mc:Choice>
          <mc:Fallback>
            <w:pict>
              <v:shape id="_x0000_s1026" o:spid="_x0000_s1026" o:spt="202" type="#_x0000_t202" style="position:absolute;left:0pt;margin-left:314.4pt;margin-top:9.2pt;height:23.4pt;width:54pt;z-index:251714560;mso-width-relative:page;mso-height-relative:page;" filled="f" stroked="f" coordsize="21600,21600" o:gfxdata="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TCVHLWAAAA&#10;CQEAAA8AAAAAAAAAAQAgAAAAIgAAAGRycy9kb3ducmV2LnhtbFBLAQIUABQAAAAIAIdO4kDJ51nt&#10;rQEAAE8DAAAOAAAAAAAAAAEAIAAAACUBAABkcnMvZTJvRG9jLnhtbFBLBQYAAAAABgAGAFkBAABE&#10;BQAAAAA=&#10;">
                <v:fill on="f" focussize="0,0"/>
                <v:stroke on="f"/>
                <v:imagedata o:title=""/>
                <o:lock v:ext="edit" aspectratio="f"/>
                <v:textbox>
                  <w:txbxContent>
                    <w:p>
                      <w:pPr>
                        <w:jc w:val="center"/>
                        <w:rPr>
                          <w:rFonts w:hint="eastAsia"/>
                          <w:sz w:val="24"/>
                        </w:rPr>
                      </w:pPr>
                      <w:r>
                        <w:rPr>
                          <w:rFonts w:hint="eastAsia"/>
                          <w:sz w:val="24"/>
                        </w:rPr>
                        <w:t>10分钟</w:t>
                      </w:r>
                    </w:p>
                  </w:txbxContent>
                </v:textbox>
              </v:shape>
            </w:pict>
          </mc:Fallback>
        </mc:AlternateContent>
      </w:r>
      <w:r>
        <w:rPr>
          <w:rFonts w:hint="eastAsia"/>
          <w:color w:val="auto"/>
        </w:rPr>
        <mc:AlternateContent>
          <mc:Choice Requires="wps">
            <w:drawing>
              <wp:anchor distT="0" distB="0" distL="114300" distR="114300" simplePos="0" relativeHeight="251702272" behindDoc="0" locked="0" layoutInCell="1" allowOverlap="1">
                <wp:simplePos x="0" y="0"/>
                <wp:positionH relativeFrom="column">
                  <wp:posOffset>2766695</wp:posOffset>
                </wp:positionH>
                <wp:positionV relativeFrom="paragraph">
                  <wp:posOffset>120015</wp:posOffset>
                </wp:positionV>
                <wp:extent cx="685800" cy="29718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pPr>
                              <w:jc w:val="center"/>
                              <w:rPr>
                                <w:rFonts w:hint="eastAsia"/>
                                <w:sz w:val="24"/>
                              </w:rPr>
                            </w:pPr>
                            <w:r>
                              <w:rPr>
                                <w:rFonts w:hint="eastAsia"/>
                                <w:sz w:val="24"/>
                              </w:rPr>
                              <w:t>20分钟</w:t>
                            </w:r>
                          </w:p>
                        </w:txbxContent>
                      </wps:txbx>
                      <wps:bodyPr upright="1"/>
                    </wps:wsp>
                  </a:graphicData>
                </a:graphic>
              </wp:anchor>
            </w:drawing>
          </mc:Choice>
          <mc:Fallback>
            <w:pict>
              <v:shape id="_x0000_s1026" o:spid="_x0000_s1026" o:spt="202" type="#_x0000_t202" style="position:absolute;left:0pt;margin-left:217.85pt;margin-top:9.45pt;height:23.4pt;width:54pt;z-index:251702272;mso-width-relative:page;mso-height-relative:page;" filled="f" stroked="f" coordsize="21600,21600" o:gfxdata="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QXpKHWAAAA&#10;CQEAAA8AAAAAAAAAAQAgAAAAIgAAAGRycy9kb3ducmV2LnhtbFBLAQIUABQAAAAIAIdO4kDTzAWH&#10;rQEAAE8DAAAOAAAAAAAAAAEAIAAAACUBAABkcnMvZTJvRG9jLnhtbFBLBQYAAAAABgAGAFkBAABE&#10;BQAAAAA=&#10;">
                <v:fill on="f" focussize="0,0"/>
                <v:stroke on="f"/>
                <v:imagedata o:title=""/>
                <o:lock v:ext="edit" aspectratio="f"/>
                <v:textbox>
                  <w:txbxContent>
                    <w:p>
                      <w:pPr>
                        <w:jc w:val="center"/>
                        <w:rPr>
                          <w:rFonts w:hint="eastAsia"/>
                          <w:sz w:val="24"/>
                        </w:rPr>
                      </w:pPr>
                      <w:r>
                        <w:rPr>
                          <w:rFonts w:hint="eastAsia"/>
                          <w:sz w:val="24"/>
                        </w:rPr>
                        <w:t>20分钟</w:t>
                      </w:r>
                    </w:p>
                  </w:txbxContent>
                </v:textbox>
              </v:shape>
            </w:pict>
          </mc:Fallback>
        </mc:AlternateContent>
      </w:r>
      <w:r>
        <w:rPr>
          <w:rFonts w:hint="eastAsia"/>
          <w:color w:val="auto"/>
        </w:rPr>
        <mc:AlternateContent>
          <mc:Choice Requires="wps">
            <w:drawing>
              <wp:anchor distT="0" distB="0" distL="114300" distR="114300" simplePos="0" relativeHeight="251703296" behindDoc="0" locked="0" layoutInCell="1" allowOverlap="1">
                <wp:simplePos x="0" y="0"/>
                <wp:positionH relativeFrom="column">
                  <wp:posOffset>275590</wp:posOffset>
                </wp:positionH>
                <wp:positionV relativeFrom="paragraph">
                  <wp:posOffset>120015</wp:posOffset>
                </wp:positionV>
                <wp:extent cx="685800" cy="29718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pPr>
                              <w:jc w:val="center"/>
                              <w:rPr>
                                <w:rFonts w:hint="eastAsia"/>
                                <w:sz w:val="24"/>
                              </w:rPr>
                            </w:pPr>
                            <w:r>
                              <w:rPr>
                                <w:rFonts w:hint="eastAsia"/>
                                <w:sz w:val="24"/>
                              </w:rPr>
                              <w:t>2小时</w:t>
                            </w:r>
                          </w:p>
                        </w:txbxContent>
                      </wps:txbx>
                      <wps:bodyPr upright="1"/>
                    </wps:wsp>
                  </a:graphicData>
                </a:graphic>
              </wp:anchor>
            </w:drawing>
          </mc:Choice>
          <mc:Fallback>
            <w:pict>
              <v:shape id="_x0000_s1026" o:spid="_x0000_s1026" o:spt="202" type="#_x0000_t202" style="position:absolute;left:0pt;margin-left:21.7pt;margin-top:9.45pt;height:23.4pt;width:54pt;z-index:251703296;mso-width-relative:page;mso-height-relative:page;" filled="f" stroked="f" coordsize="21600,21600" o:gfxdata="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ihgFHWAAAA&#10;CAEAAA8AAAAAAAAAAQAgAAAAIgAAAGRycy9kb3ducmV2LnhtbFBLAQIUABQAAAAIAIdO4kD9seE5&#10;rQEAAE8DAAAOAAAAAAAAAAEAIAAAACUBAABkcnMvZTJvRG9jLnhtbFBLBQYAAAAABgAGAFkBAABE&#10;BQAAAAA=&#10;">
                <v:fill on="f" focussize="0,0"/>
                <v:stroke on="f"/>
                <v:imagedata o:title=""/>
                <o:lock v:ext="edit" aspectratio="f"/>
                <v:textbox>
                  <w:txbxContent>
                    <w:p>
                      <w:pPr>
                        <w:jc w:val="center"/>
                        <w:rPr>
                          <w:rFonts w:hint="eastAsia"/>
                          <w:sz w:val="24"/>
                        </w:rPr>
                      </w:pPr>
                      <w:r>
                        <w:rPr>
                          <w:rFonts w:hint="eastAsia"/>
                          <w:sz w:val="24"/>
                        </w:rPr>
                        <w:t>2小时</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05344" behindDoc="0" locked="0" layoutInCell="1" allowOverlap="1">
                <wp:simplePos x="0" y="0"/>
                <wp:positionH relativeFrom="column">
                  <wp:posOffset>2971800</wp:posOffset>
                </wp:positionH>
                <wp:positionV relativeFrom="paragraph">
                  <wp:posOffset>132080</wp:posOffset>
                </wp:positionV>
                <wp:extent cx="1600835" cy="862330"/>
                <wp:effectExtent l="5080" t="4445" r="13335" b="9525"/>
                <wp:wrapNone/>
                <wp:docPr id="14" name="文本框 14"/>
                <wp:cNvGraphicFramePr/>
                <a:graphic xmlns:a="http://schemas.openxmlformats.org/drawingml/2006/main">
                  <a:graphicData uri="http://schemas.microsoft.com/office/word/2010/wordprocessingShape">
                    <wps:wsp>
                      <wps:cNvSpPr txBox="1"/>
                      <wps:spPr>
                        <a:xfrm>
                          <a:off x="0" y="0"/>
                          <a:ext cx="1600835"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color w:val="auto"/>
                                <w:sz w:val="24"/>
                              </w:rPr>
                            </w:pPr>
                            <w:r>
                              <w:rPr>
                                <w:rFonts w:hint="eastAsia"/>
                                <w:color w:val="auto"/>
                                <w:sz w:val="24"/>
                              </w:rPr>
                              <w:t>报南安市人民政府、泉州市</w:t>
                            </w:r>
                            <w:r>
                              <w:rPr>
                                <w:rFonts w:hint="eastAsia" w:ascii="宋体" w:hAnsi="宋体"/>
                                <w:color w:val="auto"/>
                                <w:kern w:val="0"/>
                                <w:sz w:val="24"/>
                              </w:rPr>
                              <w:t>生态环境</w:t>
                            </w:r>
                            <w:r>
                              <w:rPr>
                                <w:rFonts w:hint="eastAsia"/>
                                <w:color w:val="auto"/>
                                <w:sz w:val="24"/>
                              </w:rPr>
                              <w:t>局及福建省环境保护厅</w:t>
                            </w:r>
                          </w:p>
                        </w:txbxContent>
                      </wps:txbx>
                      <wps:bodyPr upright="1"/>
                    </wps:wsp>
                  </a:graphicData>
                </a:graphic>
              </wp:anchor>
            </w:drawing>
          </mc:Choice>
          <mc:Fallback>
            <w:pict>
              <v:shape id="_x0000_s1026" o:spid="_x0000_s1026" o:spt="202" type="#_x0000_t202" style="position:absolute;left:0pt;margin-left:234pt;margin-top:10.4pt;height:67.9pt;width:126.05pt;z-index:251705344;mso-width-relative:page;mso-height-relative:page;" fillcolor="#FFFFFF" filled="t" stroked="t" coordsize="21600,21600" o:gfxdata="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YRtgAAAAKAQAADwAAAAAAAAABACAA&#10;AAAiAAAAZHJzL2Rvd25yZXYueG1sUEsBAhQAFAAAAAgAh07iQABLKpQNAgAAOAQAAA4AAAAAAAAA&#10;AQAgAAAAJwEAAGRycy9lMm9Eb2MueG1sUEsFBgAAAAAGAAYAWQEAAKYFAAAAAA==&#10;">
                <v:fill on="t" focussize="0,0"/>
                <v:stroke color="#000000" joinstyle="miter"/>
                <v:imagedata o:title=""/>
                <o:lock v:ext="edit" aspectratio="f"/>
                <v:textbox>
                  <w:txbxContent>
                    <w:p>
                      <w:pPr>
                        <w:spacing w:before="156" w:beforeLines="50"/>
                        <w:jc w:val="center"/>
                        <w:rPr>
                          <w:rFonts w:hint="eastAsia"/>
                          <w:color w:val="auto"/>
                          <w:sz w:val="24"/>
                        </w:rPr>
                      </w:pPr>
                      <w:r>
                        <w:rPr>
                          <w:rFonts w:hint="eastAsia"/>
                          <w:color w:val="auto"/>
                          <w:sz w:val="24"/>
                        </w:rPr>
                        <w:t>报南安市人民政府、泉州市</w:t>
                      </w:r>
                      <w:r>
                        <w:rPr>
                          <w:rFonts w:hint="eastAsia" w:ascii="宋体" w:hAnsi="宋体"/>
                          <w:color w:val="auto"/>
                          <w:kern w:val="0"/>
                          <w:sz w:val="24"/>
                        </w:rPr>
                        <w:t>生态环境</w:t>
                      </w:r>
                      <w:r>
                        <w:rPr>
                          <w:rFonts w:hint="eastAsia"/>
                          <w:color w:val="auto"/>
                          <w:sz w:val="24"/>
                        </w:rPr>
                        <w:t>局及福建省环境保护厅</w:t>
                      </w:r>
                    </w:p>
                  </w:txbxContent>
                </v:textbox>
              </v:shape>
            </w:pict>
          </mc:Fallback>
        </mc:AlternateContent>
      </w:r>
      <w:r>
        <w:rPr>
          <w:rFonts w:hint="eastAsia"/>
          <w:color w:val="auto"/>
        </w:rPr>
        <mc:AlternateContent>
          <mc:Choice Requires="wps">
            <w:drawing>
              <wp:anchor distT="0" distB="0" distL="114300" distR="114300" simplePos="0" relativeHeight="251704320" behindDoc="0" locked="0" layoutInCell="1" allowOverlap="1">
                <wp:simplePos x="0" y="0"/>
                <wp:positionH relativeFrom="column">
                  <wp:posOffset>342900</wp:posOffset>
                </wp:positionH>
                <wp:positionV relativeFrom="paragraph">
                  <wp:posOffset>132080</wp:posOffset>
                </wp:positionV>
                <wp:extent cx="1485900" cy="693420"/>
                <wp:effectExtent l="4445" t="4445" r="14605" b="6985"/>
                <wp:wrapNone/>
                <wp:docPr id="13" name="文本框 13"/>
                <wp:cNvGraphicFramePr/>
                <a:graphic xmlns:a="http://schemas.openxmlformats.org/drawingml/2006/main">
                  <a:graphicData uri="http://schemas.microsoft.com/office/word/2010/wordprocessingShape">
                    <wps:wsp>
                      <wps:cNvSpPr txBox="1"/>
                      <wps:spPr>
                        <a:xfrm>
                          <a:off x="0" y="0"/>
                          <a:ext cx="14859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sz w:val="24"/>
                              </w:rPr>
                            </w:pPr>
                            <w:r>
                              <w:rPr>
                                <w:rFonts w:hint="eastAsia"/>
                                <w:sz w:val="24"/>
                              </w:rPr>
                              <w:t>报</w:t>
                            </w:r>
                            <w:r>
                              <w:rPr>
                                <w:rFonts w:hint="eastAsia"/>
                                <w:color w:val="auto"/>
                                <w:sz w:val="24"/>
                              </w:rPr>
                              <w:t>南安市人民政府和泉州市</w:t>
                            </w:r>
                            <w:r>
                              <w:rPr>
                                <w:rFonts w:hint="eastAsia" w:ascii="宋体" w:hAnsi="宋体"/>
                                <w:color w:val="auto"/>
                                <w:kern w:val="0"/>
                                <w:sz w:val="24"/>
                              </w:rPr>
                              <w:t>生态环境</w:t>
                            </w:r>
                          </w:p>
                        </w:txbxContent>
                      </wps:txbx>
                      <wps:bodyPr upright="1"/>
                    </wps:wsp>
                  </a:graphicData>
                </a:graphic>
              </wp:anchor>
            </w:drawing>
          </mc:Choice>
          <mc:Fallback>
            <w:pict>
              <v:shape id="_x0000_s1026" o:spid="_x0000_s1026" o:spt="202" type="#_x0000_t202" style="position:absolute;left:0pt;margin-left:27pt;margin-top:10.4pt;height:54.6pt;width:117pt;z-index:251704320;mso-width-relative:page;mso-height-relative:page;" fillcolor="#FFFFFF" filled="t" stroked="t" coordsize="21600,21600" o:gfxdata="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GQuYtcAAAAJAQAADwAAAAAAAAABACAA&#10;AAAiAAAAZHJzL2Rvd25yZXYueG1sUEsBAhQAFAAAAAgAh07iQLv7tfEOAgAAOAQAAA4AAAAAAAAA&#10;AQAgAAAAJgEAAGRycy9lMm9Eb2MueG1sUEsFBgAAAAAGAAYAWQEAAKYFAAAAAA==&#10;">
                <v:fill on="t" focussize="0,0"/>
                <v:stroke color="#000000" joinstyle="miter"/>
                <v:imagedata o:title=""/>
                <o:lock v:ext="edit" aspectratio="f"/>
                <v:textbox>
                  <w:txbxContent>
                    <w:p>
                      <w:pPr>
                        <w:spacing w:before="156" w:beforeLines="50"/>
                        <w:jc w:val="center"/>
                        <w:rPr>
                          <w:rFonts w:hint="eastAsia"/>
                          <w:sz w:val="24"/>
                        </w:rPr>
                      </w:pPr>
                      <w:r>
                        <w:rPr>
                          <w:rFonts w:hint="eastAsia"/>
                          <w:sz w:val="24"/>
                        </w:rPr>
                        <w:t>报</w:t>
                      </w:r>
                      <w:r>
                        <w:rPr>
                          <w:rFonts w:hint="eastAsia"/>
                          <w:color w:val="auto"/>
                          <w:sz w:val="24"/>
                        </w:rPr>
                        <w:t>南安市人民政府和泉州市</w:t>
                      </w:r>
                      <w:r>
                        <w:rPr>
                          <w:rFonts w:hint="eastAsia" w:ascii="宋体" w:hAnsi="宋体"/>
                          <w:color w:val="auto"/>
                          <w:kern w:val="0"/>
                          <w:sz w:val="24"/>
                        </w:rPr>
                        <w:t>生态环境</w:t>
                      </w:r>
                    </w:p>
                  </w:txbxContent>
                </v:textbox>
              </v:shap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08416" behindDoc="0" locked="0" layoutInCell="1" allowOverlap="1">
                <wp:simplePos x="0" y="0"/>
                <wp:positionH relativeFrom="column">
                  <wp:posOffset>3151505</wp:posOffset>
                </wp:positionH>
                <wp:positionV relativeFrom="paragraph">
                  <wp:posOffset>71120</wp:posOffset>
                </wp:positionV>
                <wp:extent cx="685800" cy="297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85800" cy="297180"/>
                        </a:xfrm>
                        <a:prstGeom prst="rect">
                          <a:avLst/>
                        </a:prstGeom>
                        <a:noFill/>
                        <a:ln>
                          <a:noFill/>
                        </a:ln>
                      </wps:spPr>
                      <wps:txbx>
                        <w:txbxContent>
                          <w:p>
                            <w:pPr>
                              <w:jc w:val="center"/>
                              <w:rPr>
                                <w:rFonts w:hint="eastAsia"/>
                                <w:sz w:val="24"/>
                              </w:rPr>
                            </w:pPr>
                            <w:r>
                              <w:rPr>
                                <w:rFonts w:hint="eastAsia"/>
                                <w:sz w:val="24"/>
                              </w:rPr>
                              <w:t>1小时</w:t>
                            </w:r>
                          </w:p>
                        </w:txbxContent>
                      </wps:txbx>
                      <wps:bodyPr upright="1"/>
                    </wps:wsp>
                  </a:graphicData>
                </a:graphic>
              </wp:anchor>
            </w:drawing>
          </mc:Choice>
          <mc:Fallback>
            <w:pict>
              <v:shape id="_x0000_s1026" o:spid="_x0000_s1026" o:spt="202" type="#_x0000_t202" style="position:absolute;left:0pt;margin-left:248.15pt;margin-top:5.6pt;height:23.4pt;width:54pt;z-index:251708416;mso-width-relative:page;mso-height-relative:page;" filled="f" stroked="f" coordsize="21600,21600" o:gfxdata="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NmnHnhaOKH33eH&#10;P/8Of28ZxcigIWBDuJtAyDRewUjg+zhSMOsedXT5S4oY5cne/dleNSYmKXgx/zivKSMpNfv8aTov&#10;9lcPP4eI6YsCx/Km5ZGmV0wVu6+YqBGC3kNyLQ/XxtoyQeufBAiYI1Xu/Nhh3qVxPZ7krKHbk5pt&#10;iGbTU6mip8DJ51LodCfyIB+fC+nDO1j+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7PEjjWAAAA&#10;CQEAAA8AAAAAAAAAAQAgAAAAIgAAAGRycy9kb3ducmV2LnhtbFBLAQIUABQAAAAIAIdO4kD6ZgT1&#10;rQEAAE8DAAAOAAAAAAAAAAEAIAAAACUBAABkcnMvZTJvRG9jLnhtbFBLBQYAAAAABgAGAFkBAABE&#10;BQAAAAA=&#10;">
                <v:fill on="f" focussize="0,0"/>
                <v:stroke on="f"/>
                <v:imagedata o:title=""/>
                <o:lock v:ext="edit" aspectratio="f"/>
                <v:textbox>
                  <w:txbxContent>
                    <w:p>
                      <w:pPr>
                        <w:jc w:val="center"/>
                        <w:rPr>
                          <w:rFonts w:hint="eastAsia"/>
                          <w:sz w:val="24"/>
                        </w:rPr>
                      </w:pPr>
                      <w:r>
                        <w:rPr>
                          <w:rFonts w:hint="eastAsia"/>
                          <w:sz w:val="24"/>
                        </w:rPr>
                        <w:t>1小时</w:t>
                      </w:r>
                    </w:p>
                  </w:txbxContent>
                </v:textbox>
              </v:shape>
            </w:pict>
          </mc:Fallback>
        </mc:AlternateContent>
      </w:r>
      <w:r>
        <w:rPr>
          <w:rFonts w:hint="eastAsia"/>
          <w:color w:val="auto"/>
        </w:rPr>
        <mc:AlternateContent>
          <mc:Choice Requires="wps">
            <w:drawing>
              <wp:anchor distT="0" distB="0" distL="114300" distR="114300" simplePos="0" relativeHeight="251706368" behindDoc="0" locked="0" layoutInCell="1" allowOverlap="1">
                <wp:simplePos x="0" y="0"/>
                <wp:positionH relativeFrom="column">
                  <wp:posOffset>3771900</wp:posOffset>
                </wp:positionH>
                <wp:positionV relativeFrom="paragraph">
                  <wp:posOffset>33020</wp:posOffset>
                </wp:positionV>
                <wp:extent cx="0" cy="396240"/>
                <wp:effectExtent l="38100" t="0" r="38100" b="3810"/>
                <wp:wrapNone/>
                <wp:docPr id="11" name="直接连接符 1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297pt;margin-top:2.6pt;height:31.2pt;width:0pt;z-index:251706368;mso-width-relative:page;mso-height-relative:page;" filled="f" stroked="t" coordsize="21600,21600" o:gfxdata="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wReNHVAAAACAEAAA8AAAAAAAAAAQAgAAAAIgAAAGRycy9kb3ducmV2Lnht&#10;bFBLAQIUABQAAAAIAIdO4kDNK+x2/AEAAOgDAAAOAAAAAAAAAAEAIAAAACQBAABkcnMvZTJvRG9j&#10;LnhtbFBLBQYAAAAABgAGAFkBAACSBQ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07392" behindDoc="0" locked="0" layoutInCell="1" allowOverlap="1">
                <wp:simplePos x="0" y="0"/>
                <wp:positionH relativeFrom="column">
                  <wp:posOffset>3034030</wp:posOffset>
                </wp:positionH>
                <wp:positionV relativeFrom="paragraph">
                  <wp:posOffset>53340</wp:posOffset>
                </wp:positionV>
                <wp:extent cx="1485900" cy="675005"/>
                <wp:effectExtent l="4445" t="4445" r="14605" b="6350"/>
                <wp:wrapNone/>
                <wp:docPr id="10" name="文本框 10"/>
                <wp:cNvGraphicFramePr/>
                <a:graphic xmlns:a="http://schemas.openxmlformats.org/drawingml/2006/main">
                  <a:graphicData uri="http://schemas.microsoft.com/office/word/2010/wordprocessingShape">
                    <wps:wsp>
                      <wps:cNvSpPr txBox="1"/>
                      <wps:spPr>
                        <a:xfrm>
                          <a:off x="0" y="0"/>
                          <a:ext cx="1485900" cy="675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jc w:val="center"/>
                              <w:rPr>
                                <w:rFonts w:hint="eastAsia"/>
                                <w:color w:val="auto"/>
                                <w:sz w:val="24"/>
                              </w:rPr>
                            </w:pPr>
                            <w:r>
                              <w:rPr>
                                <w:rFonts w:hint="eastAsia"/>
                                <w:color w:val="auto"/>
                                <w:sz w:val="24"/>
                              </w:rPr>
                              <w:t>报福建省人民政府和国家</w:t>
                            </w:r>
                            <w:r>
                              <w:rPr>
                                <w:rFonts w:hint="eastAsia" w:ascii="宋体" w:hAnsi="宋体"/>
                                <w:color w:val="auto"/>
                                <w:kern w:val="0"/>
                                <w:sz w:val="24"/>
                              </w:rPr>
                              <w:t>生态环境</w:t>
                            </w:r>
                            <w:r>
                              <w:rPr>
                                <w:rFonts w:hint="eastAsia"/>
                                <w:color w:val="auto"/>
                                <w:sz w:val="24"/>
                              </w:rPr>
                              <w:t>部</w:t>
                            </w:r>
                          </w:p>
                        </w:txbxContent>
                      </wps:txbx>
                      <wps:bodyPr upright="1"/>
                    </wps:wsp>
                  </a:graphicData>
                </a:graphic>
              </wp:anchor>
            </w:drawing>
          </mc:Choice>
          <mc:Fallback>
            <w:pict>
              <v:shape id="_x0000_s1026" o:spid="_x0000_s1026" o:spt="202" type="#_x0000_t202" style="position:absolute;left:0pt;margin-left:238.9pt;margin-top:4.2pt;height:53.15pt;width:117pt;z-index:251707392;mso-width-relative:page;mso-height-relative:page;" fillcolor="#FFFFFF" filled="t" stroked="t" coordsize="21600,21600" o:gfxdata="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0BnFjWAAAACQEAAA8AAAAAAAAAAQAgAAAAIgAA&#10;AGRycy9kb3ducmV2LnhtbFBLAQIUABQAAAAIAIdO4kBgqkvJCgIAADgEAAAOAAAAAAAAAAEAIAAA&#10;ACUBAABkcnMvZTJvRG9jLnhtbFBLBQYAAAAABgAGAFkBAAChBQAAAAA=&#10;">
                <v:fill on="t" focussize="0,0"/>
                <v:stroke color="#000000" joinstyle="miter"/>
                <v:imagedata o:title=""/>
                <o:lock v:ext="edit" aspectratio="f"/>
                <v:textbox>
                  <w:txbxContent>
                    <w:p>
                      <w:pPr>
                        <w:spacing w:before="156" w:beforeLines="50"/>
                        <w:jc w:val="center"/>
                        <w:rPr>
                          <w:rFonts w:hint="eastAsia"/>
                          <w:color w:val="auto"/>
                          <w:sz w:val="24"/>
                        </w:rPr>
                      </w:pPr>
                      <w:r>
                        <w:rPr>
                          <w:rFonts w:hint="eastAsia"/>
                          <w:color w:val="auto"/>
                          <w:sz w:val="24"/>
                        </w:rPr>
                        <w:t>报福建省人民政府和国家</w:t>
                      </w:r>
                      <w:r>
                        <w:rPr>
                          <w:rFonts w:hint="eastAsia" w:ascii="宋体" w:hAnsi="宋体"/>
                          <w:color w:val="auto"/>
                          <w:kern w:val="0"/>
                          <w:sz w:val="24"/>
                        </w:rPr>
                        <w:t>生态环境</w:t>
                      </w:r>
                      <w:r>
                        <w:rPr>
                          <w:rFonts w:hint="eastAsia"/>
                          <w:color w:val="auto"/>
                          <w:sz w:val="24"/>
                        </w:rPr>
                        <w:t>部</w:t>
                      </w:r>
                    </w:p>
                  </w:txbxContent>
                </v:textbox>
              </v:shap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pageBreakBefore/>
        <w:widowControl w:val="0"/>
        <w:spacing w:line="520" w:lineRule="exact"/>
        <w:jc w:val="both"/>
        <w:rPr>
          <w:rFonts w:hint="eastAsia"/>
          <w:color w:val="auto"/>
        </w:rPr>
      </w:pPr>
      <w:r>
        <w:rPr>
          <w:rFonts w:hint="eastAsia"/>
          <w:color w:val="auto"/>
        </w:rPr>
        <w:t>附件</w:t>
      </w:r>
      <w:r>
        <w:rPr>
          <w:rFonts w:hint="eastAsia"/>
          <w:color w:val="auto"/>
          <w:lang w:val="en-US" w:eastAsia="zh-CN"/>
        </w:rPr>
        <w:t>6</w:t>
      </w:r>
      <w:r>
        <w:rPr>
          <w:rFonts w:hint="eastAsia"/>
          <w:color w:val="auto"/>
        </w:rPr>
        <w:t>：</w:t>
      </w: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color w:val="auto"/>
          <w:kern w:val="0"/>
          <w:sz w:val="32"/>
          <w:szCs w:val="32"/>
          <w:lang w:val="en-US" w:eastAsia="zh-CN" w:bidi="ar-SA"/>
        </w:rPr>
      </w:pPr>
      <w:r>
        <w:rPr>
          <w:rFonts w:hint="eastAsia" w:ascii="宋体" w:hAnsi="宋体" w:eastAsia="宋体" w:cs="宋体"/>
          <w:b/>
          <w:bCs/>
          <w:color w:val="auto"/>
          <w:kern w:val="0"/>
          <w:sz w:val="32"/>
          <w:szCs w:val="32"/>
          <w:lang w:val="en-US" w:eastAsia="zh-CN" w:bidi="ar-SA"/>
        </w:rPr>
        <w:t>南安生态环境局突发环境事件应急响应程序图</w: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22752" behindDoc="0" locked="0" layoutInCell="1" allowOverlap="1">
                <wp:simplePos x="0" y="0"/>
                <wp:positionH relativeFrom="column">
                  <wp:posOffset>5257800</wp:posOffset>
                </wp:positionH>
                <wp:positionV relativeFrom="paragraph">
                  <wp:posOffset>297180</wp:posOffset>
                </wp:positionV>
                <wp:extent cx="0" cy="297180"/>
                <wp:effectExtent l="4445" t="0" r="14605" b="7620"/>
                <wp:wrapNone/>
                <wp:docPr id="104" name="直接连接符 10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pt;margin-top:23.4pt;height:23.4pt;width:0pt;z-index:251722752;mso-width-relative:page;mso-height-relative:page;" filled="f" stroked="t" coordsize="21600,21600" o:gfxdata="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HSmw1gAAAAkBAAAPAAAAAAAAAAEAIAAAACIAAABkcnMvZG93bnJldi54bWxQSwEC&#10;FAAUAAAACACHTuJAUJnchvYBAADnAwAADgAAAAAAAAABACAAAAAlAQAAZHJzL2Uyb0RvYy54bWxQ&#10;SwUGAAAAAAYABgBZAQAAjQ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21728" behindDoc="0" locked="0" layoutInCell="1" allowOverlap="1">
                <wp:simplePos x="0" y="0"/>
                <wp:positionH relativeFrom="column">
                  <wp:posOffset>4000500</wp:posOffset>
                </wp:positionH>
                <wp:positionV relativeFrom="paragraph">
                  <wp:posOffset>297180</wp:posOffset>
                </wp:positionV>
                <wp:extent cx="0" cy="297180"/>
                <wp:effectExtent l="4445" t="0" r="14605" b="7620"/>
                <wp:wrapNone/>
                <wp:docPr id="103" name="直接连接符 1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23.4pt;height:23.4pt;width:0pt;z-index:251721728;mso-width-relative:page;mso-height-relative:page;" filled="f" stroked="t" coordsize="21600,21600" o:gfxdata="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2Ndd1gAAAAkBAAAPAAAAAAAAAAEAIAAAACIAAABkcnMvZG93bnJldi54bWxQSwEC&#10;FAAUAAAACACHTuJAyDxp5PYBAADnAwAADgAAAAAAAAABACAAAAAlAQAAZHJzL2Uyb0RvYy54bWxQ&#10;SwUGAAAAAAYABgBZAQAAjQ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20704" behindDoc="0" locked="0" layoutInCell="1" allowOverlap="1">
                <wp:simplePos x="0" y="0"/>
                <wp:positionH relativeFrom="column">
                  <wp:posOffset>2743200</wp:posOffset>
                </wp:positionH>
                <wp:positionV relativeFrom="paragraph">
                  <wp:posOffset>297180</wp:posOffset>
                </wp:positionV>
                <wp:extent cx="0" cy="297180"/>
                <wp:effectExtent l="4445" t="0" r="14605" b="7620"/>
                <wp:wrapNone/>
                <wp:docPr id="102" name="直接连接符 10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23.4pt;height:23.4pt;width:0pt;z-index:251720704;mso-width-relative:page;mso-height-relative:page;" filled="f" stroked="t" coordsize="21600,21600" o:gfxdata="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pNJo1gAAAAkBAAAPAAAAAAAAAAEAIAAAACIAAABkcnMvZG93bnJldi54bWxQSwEC&#10;FAAUAAAACACHTuJAOwdFt/YBAADnAwAADgAAAAAAAAABACAAAAAlAQAAZHJzL2Uyb0RvYy54bWxQ&#10;SwUGAAAAAAYABgBZAQAAjQ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19680" behindDoc="0" locked="0" layoutInCell="1" allowOverlap="1">
                <wp:simplePos x="0" y="0"/>
                <wp:positionH relativeFrom="column">
                  <wp:posOffset>4686300</wp:posOffset>
                </wp:positionH>
                <wp:positionV relativeFrom="paragraph">
                  <wp:posOffset>0</wp:posOffset>
                </wp:positionV>
                <wp:extent cx="1143000" cy="297180"/>
                <wp:effectExtent l="4445" t="4445" r="14605" b="22225"/>
                <wp:wrapNone/>
                <wp:docPr id="101" name="文本框 101"/>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其它部门转</w:t>
                            </w:r>
                          </w:p>
                        </w:txbxContent>
                      </wps:txbx>
                      <wps:bodyPr upright="1"/>
                    </wps:wsp>
                  </a:graphicData>
                </a:graphic>
              </wp:anchor>
            </w:drawing>
          </mc:Choice>
          <mc:Fallback>
            <w:pict>
              <v:shape id="_x0000_s1026" o:spid="_x0000_s1026" o:spt="202" type="#_x0000_t202" style="position:absolute;left:0pt;margin-left:369pt;margin-top:0pt;height:23.4pt;width:90pt;z-index:251719680;mso-width-relative:page;mso-height-relative:page;" fillcolor="#FFFFFF" filled="t" stroked="t" coordsize="21600,21600" o:gfxdata="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8JvS3XAAAABwEAAA8AAAAAAAAAAQAg&#10;AAAAIgAAAGRycy9kb3ducmV2LnhtbFBLAQIUABQAAAAIAIdO4kCBhZuNDwIAADoEAAAOAAAAAAAA&#10;AAEAIAAAACY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其它部门转</w:t>
                      </w:r>
                    </w:p>
                  </w:txbxContent>
                </v:textbox>
              </v:shape>
            </w:pict>
          </mc:Fallback>
        </mc:AlternateContent>
      </w:r>
      <w:r>
        <w:rPr>
          <w:rFonts w:hint="eastAsia"/>
          <w:color w:val="auto"/>
        </w:rPr>
        <mc:AlternateContent>
          <mc:Choice Requires="wps">
            <w:drawing>
              <wp:anchor distT="0" distB="0" distL="114300" distR="114300" simplePos="0" relativeHeight="251718656" behindDoc="0" locked="0" layoutInCell="1" allowOverlap="1">
                <wp:simplePos x="0" y="0"/>
                <wp:positionH relativeFrom="column">
                  <wp:posOffset>3429000</wp:posOffset>
                </wp:positionH>
                <wp:positionV relativeFrom="paragraph">
                  <wp:posOffset>0</wp:posOffset>
                </wp:positionV>
                <wp:extent cx="1143000" cy="297180"/>
                <wp:effectExtent l="4445" t="4445" r="14605" b="22225"/>
                <wp:wrapNone/>
                <wp:docPr id="100" name="文本框 100"/>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群众举报</w:t>
                            </w:r>
                          </w:p>
                        </w:txbxContent>
                      </wps:txbx>
                      <wps:bodyPr upright="1"/>
                    </wps:wsp>
                  </a:graphicData>
                </a:graphic>
              </wp:anchor>
            </w:drawing>
          </mc:Choice>
          <mc:Fallback>
            <w:pict>
              <v:shape id="_x0000_s1026" o:spid="_x0000_s1026" o:spt="202" type="#_x0000_t202" style="position:absolute;left:0pt;margin-left:270pt;margin-top:0pt;height:23.4pt;width:90pt;z-index:251718656;mso-width-relative:page;mso-height-relative:page;" fillcolor="#FFFFFF" filled="t" stroked="t" coordsize="21600,21600" o:gfxdata="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pynK9cAAAAHAQAADwAAAAAAAAABACAA&#10;AAAiAAAAZHJzL2Rvd25yZXYueG1sUEsBAhQAFAAAAAgAh07iQEqY62AOAgAAOgQAAA4AAAAAAAAA&#10;AQAgAAAAJgEAAGRycy9lMm9Eb2MueG1sUEsFBgAAAAAGAAYAWQEAAKYFAAAAAA==&#10;">
                <v:fill on="t" focussize="0,0"/>
                <v:stroke color="#000000" joinstyle="miter"/>
                <v:imagedata o:title=""/>
                <o:lock v:ext="edit" aspectratio="f"/>
                <v:textbox>
                  <w:txbxContent>
                    <w:p>
                      <w:pPr>
                        <w:jc w:val="center"/>
                        <w:rPr>
                          <w:rFonts w:hint="eastAsia"/>
                          <w:sz w:val="24"/>
                        </w:rPr>
                      </w:pPr>
                      <w:r>
                        <w:rPr>
                          <w:rFonts w:hint="eastAsia"/>
                          <w:sz w:val="24"/>
                        </w:rPr>
                        <w:t>群众举报</w:t>
                      </w:r>
                    </w:p>
                  </w:txbxContent>
                </v:textbox>
              </v:shape>
            </w:pict>
          </mc:Fallback>
        </mc:AlternateContent>
      </w:r>
      <w:r>
        <w:rPr>
          <w:rFonts w:hint="eastAsia"/>
          <w:color w:val="auto"/>
        </w:rPr>
        <mc:AlternateContent>
          <mc:Choice Requires="wps">
            <w:drawing>
              <wp:anchor distT="0" distB="0" distL="114300" distR="114300" simplePos="0" relativeHeight="251717632" behindDoc="0" locked="0" layoutInCell="1" allowOverlap="1">
                <wp:simplePos x="0" y="0"/>
                <wp:positionH relativeFrom="column">
                  <wp:posOffset>2171700</wp:posOffset>
                </wp:positionH>
                <wp:positionV relativeFrom="paragraph">
                  <wp:posOffset>0</wp:posOffset>
                </wp:positionV>
                <wp:extent cx="1143000" cy="297180"/>
                <wp:effectExtent l="4445" t="4445" r="14605" b="22225"/>
                <wp:wrapNone/>
                <wp:docPr id="99" name="文本框 99"/>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事发单位报告</w:t>
                            </w:r>
                          </w:p>
                        </w:txbxContent>
                      </wps:txbx>
                      <wps:bodyPr upright="1"/>
                    </wps:wsp>
                  </a:graphicData>
                </a:graphic>
              </wp:anchor>
            </w:drawing>
          </mc:Choice>
          <mc:Fallback>
            <w:pict>
              <v:shape id="_x0000_s1026" o:spid="_x0000_s1026" o:spt="202" type="#_x0000_t202" style="position:absolute;left:0pt;margin-left:171pt;margin-top:0pt;height:23.4pt;width:90pt;z-index:251717632;mso-width-relative:page;mso-height-relative:page;" fillcolor="#FFFFFF" filled="t" stroked="t" coordsize="21600,21600" o:gfxdata="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LC8odcAAAAHAQAADwAAAAAAAAABACAA&#10;AAAiAAAAZHJzL2Rvd25yZXYueG1sUEsBAhQAFAAAAAgAh07iQLE+p5oOAgAAOAQAAA4AAAAAAAAA&#10;AQAgAAAAJgEAAGRycy9lMm9Eb2MueG1sUEsFBgAAAAAGAAYAWQEAAKYFAAAAAA==&#10;">
                <v:fill on="t" focussize="0,0"/>
                <v:stroke color="#000000" joinstyle="miter"/>
                <v:imagedata o:title=""/>
                <o:lock v:ext="edit" aspectratio="f"/>
                <v:textbox>
                  <w:txbxContent>
                    <w:p>
                      <w:pPr>
                        <w:jc w:val="center"/>
                        <w:rPr>
                          <w:rFonts w:hint="eastAsia"/>
                          <w:sz w:val="24"/>
                        </w:rPr>
                      </w:pPr>
                      <w:r>
                        <w:rPr>
                          <w:rFonts w:hint="eastAsia"/>
                          <w:sz w:val="24"/>
                        </w:rPr>
                        <w:t>事发单位报告</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24800" behindDoc="0" locked="0" layoutInCell="1" allowOverlap="1">
                <wp:simplePos x="0" y="0"/>
                <wp:positionH relativeFrom="column">
                  <wp:posOffset>4000500</wp:posOffset>
                </wp:positionH>
                <wp:positionV relativeFrom="paragraph">
                  <wp:posOffset>264160</wp:posOffset>
                </wp:positionV>
                <wp:extent cx="0" cy="495300"/>
                <wp:effectExtent l="4445" t="0" r="14605" b="0"/>
                <wp:wrapNone/>
                <wp:docPr id="98" name="直接连接符 9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5pt;margin-top:20.8pt;height:39pt;width:0pt;z-index:251724800;mso-width-relative:page;mso-height-relative:page;" filled="f" stroked="t" coordsize="21600,21600" o:gfxdata="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V3SrDWAAAACgEAAA8AAAAAAAAAAQAgAAAAIgAAAGRycy9kb3ducmV2LnhtbFBLAQIU&#10;ABQAAAAIAIdO4kAYzhLc9QEAAOUDAAAOAAAAAAAAAAEAIAAAACUBAABkcnMvZTJvRG9jLnhtbFBL&#10;BQYAAAAABgAGAFkBAACM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23776" behindDoc="0" locked="0" layoutInCell="1" allowOverlap="1">
                <wp:simplePos x="0" y="0"/>
                <wp:positionH relativeFrom="column">
                  <wp:posOffset>2743200</wp:posOffset>
                </wp:positionH>
                <wp:positionV relativeFrom="paragraph">
                  <wp:posOffset>264160</wp:posOffset>
                </wp:positionV>
                <wp:extent cx="2514600" cy="0"/>
                <wp:effectExtent l="0" t="4445" r="0" b="5080"/>
                <wp:wrapNone/>
                <wp:docPr id="97" name="直接连接符 97"/>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20.8pt;height:0pt;width:198pt;z-index:251723776;mso-width-relative:page;mso-height-relative:page;" filled="f" stroked="t" coordsize="21600,21600" o:gfxdata="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0qqSPWAAAACQEAAA8AAAAAAAAAAQAgAAAAIgAAAGRycy9kb3ducmV2LnhtbFBLAQIU&#10;ABQAAAAIAIdO4kCpR5lq9QEAAOYDAAAOAAAAAAAAAAEAIAAAACUBAABkcnMvZTJvRG9jLnhtbFBL&#10;BQYAAAAABgAGAFkBAACMBQ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25824" behindDoc="0" locked="0" layoutInCell="1" allowOverlap="1">
                <wp:simplePos x="0" y="0"/>
                <wp:positionH relativeFrom="column">
                  <wp:posOffset>4000500</wp:posOffset>
                </wp:positionH>
                <wp:positionV relativeFrom="paragraph">
                  <wp:posOffset>33020</wp:posOffset>
                </wp:positionV>
                <wp:extent cx="1714500" cy="39624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714500" cy="396240"/>
                        </a:xfrm>
                        <a:prstGeom prst="rect">
                          <a:avLst/>
                        </a:prstGeom>
                        <a:noFill/>
                        <a:ln>
                          <a:noFill/>
                        </a:ln>
                      </wps:spPr>
                      <wps:txbx>
                        <w:txbxContent>
                          <w:p>
                            <w:pPr>
                              <w:rPr>
                                <w:rFonts w:hint="eastAsia"/>
                                <w:spacing w:val="-12"/>
                                <w:sz w:val="24"/>
                              </w:rPr>
                            </w:pPr>
                            <w:r>
                              <w:rPr>
                                <w:rFonts w:hint="eastAsia"/>
                                <w:color w:val="auto"/>
                                <w:spacing w:val="-12"/>
                                <w:sz w:val="24"/>
                              </w:rPr>
                              <w:t>报</w:t>
                            </w:r>
                            <w:r>
                              <w:rPr>
                                <w:rFonts w:hint="eastAsia" w:ascii="宋体" w:hAnsi="宋体"/>
                                <w:color w:val="auto"/>
                                <w:kern w:val="0"/>
                                <w:sz w:val="24"/>
                              </w:rPr>
                              <w:t>生态环境</w:t>
                            </w:r>
                            <w:r>
                              <w:rPr>
                                <w:rFonts w:hint="eastAsia"/>
                                <w:color w:val="auto"/>
                                <w:spacing w:val="-12"/>
                                <w:sz w:val="24"/>
                              </w:rPr>
                              <w:t>局</w:t>
                            </w:r>
                            <w:r>
                              <w:rPr>
                                <w:rFonts w:hint="eastAsia"/>
                                <w:spacing w:val="-12"/>
                                <w:sz w:val="24"/>
                              </w:rPr>
                              <w:t>初步认定</w:t>
                            </w:r>
                          </w:p>
                        </w:txbxContent>
                      </wps:txbx>
                      <wps:bodyPr upright="1"/>
                    </wps:wsp>
                  </a:graphicData>
                </a:graphic>
              </wp:anchor>
            </w:drawing>
          </mc:Choice>
          <mc:Fallback>
            <w:pict>
              <v:shape id="_x0000_s1026" o:spid="_x0000_s1026" o:spt="202" type="#_x0000_t202" style="position:absolute;left:0pt;margin-left:315pt;margin-top:2.6pt;height:31.2pt;width:135pt;z-index:251725824;mso-width-relative:page;mso-height-relative:page;" filled="f" stroked="f" coordsize="21600,21600" o:gfxdata="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mzRUDUAAAA&#10;CAEAAA8AAAAAAAAAAQAgAAAAIgAAAGRycy9kb3ducmV2LnhtbFBLAQIUABQAAAAIAIdO4kDRyZNQ&#10;rwEAAFADAAAOAAAAAAAAAAEAIAAAACMBAABkcnMvZTJvRG9jLnhtbFBLBQYAAAAABgAGAFkBAABE&#10;BQAAAAA=&#10;">
                <v:fill on="f" focussize="0,0"/>
                <v:stroke on="f"/>
                <v:imagedata o:title=""/>
                <o:lock v:ext="edit" aspectratio="f"/>
                <v:textbox>
                  <w:txbxContent>
                    <w:p>
                      <w:pPr>
                        <w:rPr>
                          <w:rFonts w:hint="eastAsia"/>
                          <w:spacing w:val="-12"/>
                          <w:sz w:val="24"/>
                        </w:rPr>
                      </w:pPr>
                      <w:r>
                        <w:rPr>
                          <w:rFonts w:hint="eastAsia"/>
                          <w:color w:val="auto"/>
                          <w:spacing w:val="-12"/>
                          <w:sz w:val="24"/>
                        </w:rPr>
                        <w:t>报</w:t>
                      </w:r>
                      <w:r>
                        <w:rPr>
                          <w:rFonts w:hint="eastAsia" w:ascii="宋体" w:hAnsi="宋体"/>
                          <w:color w:val="auto"/>
                          <w:kern w:val="0"/>
                          <w:sz w:val="24"/>
                        </w:rPr>
                        <w:t>生态环境</w:t>
                      </w:r>
                      <w:r>
                        <w:rPr>
                          <w:rFonts w:hint="eastAsia"/>
                          <w:color w:val="auto"/>
                          <w:spacing w:val="-12"/>
                          <w:sz w:val="24"/>
                        </w:rPr>
                        <w:t>局</w:t>
                      </w:r>
                      <w:r>
                        <w:rPr>
                          <w:rFonts w:hint="eastAsia"/>
                          <w:spacing w:val="-12"/>
                          <w:sz w:val="24"/>
                        </w:rPr>
                        <w:t>初步认定</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35040" behindDoc="0" locked="0" layoutInCell="1" allowOverlap="1">
                <wp:simplePos x="0" y="0"/>
                <wp:positionH relativeFrom="column">
                  <wp:posOffset>1600200</wp:posOffset>
                </wp:positionH>
                <wp:positionV relativeFrom="paragraph">
                  <wp:posOffset>297180</wp:posOffset>
                </wp:positionV>
                <wp:extent cx="0" cy="990600"/>
                <wp:effectExtent l="4445" t="0" r="14605" b="0"/>
                <wp:wrapNone/>
                <wp:docPr id="95" name="直接连接符 95"/>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23.4pt;height:78pt;width:0pt;z-index:251735040;mso-width-relative:page;mso-height-relative:page;" filled="f" stroked="t" coordsize="21600,21600" o:gfxdata="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hg6H9cAAAAKAQAADwAAAAAAAAABACAAAAAiAAAAZHJzL2Rvd25yZXYueG1sUEsBAhQA&#10;FAAAAAgAh07iQLL0QrHzAQAA5QMAAA4AAAAAAAAAAQAgAAAAJgEAAGRycy9lMm9Eb2MueG1sUEsF&#10;BgAAAAAGAAYAWQEAAIs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16608" behindDoc="0" locked="0" layoutInCell="1" allowOverlap="1">
                <wp:simplePos x="0" y="0"/>
                <wp:positionH relativeFrom="column">
                  <wp:posOffset>914400</wp:posOffset>
                </wp:positionH>
                <wp:positionV relativeFrom="paragraph">
                  <wp:posOffset>0</wp:posOffset>
                </wp:positionV>
                <wp:extent cx="1485900" cy="297180"/>
                <wp:effectExtent l="4445" t="4445" r="14605" b="22225"/>
                <wp:wrapNone/>
                <wp:docPr id="94" name="文本框 94"/>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泉州市</w:t>
                            </w:r>
                            <w:r>
                              <w:rPr>
                                <w:rFonts w:hint="eastAsia" w:ascii="宋体" w:hAnsi="宋体"/>
                                <w:color w:val="auto"/>
                                <w:kern w:val="0"/>
                                <w:sz w:val="24"/>
                              </w:rPr>
                              <w:t>生态环境</w:t>
                            </w:r>
                            <w:r>
                              <w:rPr>
                                <w:rFonts w:hint="eastAsia"/>
                                <w:sz w:val="24"/>
                              </w:rPr>
                              <w:t>局通知</w:t>
                            </w:r>
                          </w:p>
                        </w:txbxContent>
                      </wps:txbx>
                      <wps:bodyPr upright="1"/>
                    </wps:wsp>
                  </a:graphicData>
                </a:graphic>
              </wp:anchor>
            </w:drawing>
          </mc:Choice>
          <mc:Fallback>
            <w:pict>
              <v:shape id="_x0000_s1026" o:spid="_x0000_s1026" o:spt="202" type="#_x0000_t202" style="position:absolute;left:0pt;margin-left:72pt;margin-top:0pt;height:23.4pt;width:117pt;z-index:251716608;mso-width-relative:page;mso-height-relative:page;" fillcolor="#FFFFFF" filled="t" stroked="t" coordsize="21600,21600" o:gfxdata="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NRfH1gAAAAcBAAAPAAAAAAAAAAEAIAAA&#10;ACIAAABkcnMvZG93bnJldi54bWxQSwECFAAUAAAACACHTuJA7BHbOA4CAAA4BAAADgAAAAAAAAAB&#10;ACAAAAAlAQAAZHJzL2Uyb0RvYy54bWxQSwUGAAAAAAYABgBZAQAApQUAAAAA&#10;">
                <v:fill on="t" focussize="0,0"/>
                <v:stroke color="#000000" joinstyle="miter"/>
                <v:imagedata o:title=""/>
                <o:lock v:ext="edit" aspectratio="f"/>
                <v:textbox>
                  <w:txbxContent>
                    <w:p>
                      <w:pPr>
                        <w:jc w:val="center"/>
                        <w:rPr>
                          <w:rFonts w:hint="eastAsia"/>
                          <w:sz w:val="24"/>
                        </w:rPr>
                      </w:pPr>
                      <w:r>
                        <w:rPr>
                          <w:rFonts w:hint="eastAsia"/>
                          <w:sz w:val="24"/>
                        </w:rPr>
                        <w:t>泉州市</w:t>
                      </w:r>
                      <w:r>
                        <w:rPr>
                          <w:rFonts w:hint="eastAsia" w:ascii="宋体" w:hAnsi="宋体"/>
                          <w:color w:val="auto"/>
                          <w:kern w:val="0"/>
                          <w:sz w:val="24"/>
                        </w:rPr>
                        <w:t>生态环境</w:t>
                      </w:r>
                      <w:r>
                        <w:rPr>
                          <w:rFonts w:hint="eastAsia"/>
                          <w:sz w:val="24"/>
                        </w:rPr>
                        <w:t>局通知</w:t>
                      </w:r>
                    </w:p>
                  </w:txbxContent>
                </v:textbox>
              </v:shape>
            </w:pict>
          </mc:Fallback>
        </mc:AlternateContent>
      </w:r>
      <w:r>
        <w:rPr>
          <w:rFonts w:hint="eastAsia"/>
          <w:color w:val="auto"/>
        </w:rPr>
        <mc:AlternateContent>
          <mc:Choice Requires="wps">
            <w:drawing>
              <wp:anchor distT="0" distB="0" distL="114300" distR="114300" simplePos="0" relativeHeight="251734016" behindDoc="0" locked="0" layoutInCell="1" allowOverlap="1">
                <wp:simplePos x="0" y="0"/>
                <wp:positionH relativeFrom="column">
                  <wp:posOffset>228600</wp:posOffset>
                </wp:positionH>
                <wp:positionV relativeFrom="paragraph">
                  <wp:posOffset>297180</wp:posOffset>
                </wp:positionV>
                <wp:extent cx="0" cy="990600"/>
                <wp:effectExtent l="4445" t="0" r="14605" b="0"/>
                <wp:wrapNone/>
                <wp:docPr id="93" name="直接连接符 93"/>
                <wp:cNvGraphicFramePr/>
                <a:graphic xmlns:a="http://schemas.openxmlformats.org/drawingml/2006/main">
                  <a:graphicData uri="http://schemas.microsoft.com/office/word/2010/wordprocessingShape">
                    <wps:wsp>
                      <wps:cNvCnPr/>
                      <wps:spPr>
                        <a:xfrm>
                          <a:off x="0" y="0"/>
                          <a:ext cx="0" cy="990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3.4pt;height:78pt;width:0pt;z-index:251734016;mso-width-relative:page;mso-height-relative:page;" filled="f" stroked="t" coordsize="21600,21600" o:gfxdata="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s6B49UAAAAIAQAADwAAAAAAAAABACAAAAAiAAAAZHJzL2Rvd25yZXYueG1sUEsBAhQA&#10;FAAAAAgAh07iQHNf+dj1AQAA5QMAAA4AAAAAAAAAAQAgAAAAJAEAAGRycy9lMm9Eb2MueG1sUEsF&#10;BgAAAAAGAAYAWQEAAIs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28896" behindDoc="0" locked="0" layoutInCell="1" allowOverlap="1">
                <wp:simplePos x="0" y="0"/>
                <wp:positionH relativeFrom="column">
                  <wp:posOffset>4686300</wp:posOffset>
                </wp:positionH>
                <wp:positionV relativeFrom="paragraph">
                  <wp:posOffset>99060</wp:posOffset>
                </wp:positionV>
                <wp:extent cx="0" cy="297180"/>
                <wp:effectExtent l="4445" t="0" r="14605" b="7620"/>
                <wp:wrapNone/>
                <wp:docPr id="92" name="直接连接符 9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9pt;margin-top:7.8pt;height:23.4pt;width:0pt;z-index:251728896;mso-width-relative:page;mso-height-relative:page;" filled="f" stroked="t" coordsize="21600,21600" o:gfxdata="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FCeHHWAAAACQEAAA8AAAAAAAAAAQAgAAAAIgAAAGRycy9kb3ducmV2LnhtbFBLAQIU&#10;ABQAAAAIAIdO4kDYlCJd9QEAAOUDAAAOAAAAAAAAAAEAIAAAACUBAABkcnMvZTJvRG9jLnhtbFBL&#10;BQYAAAAABgAGAFkBAACM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27872" behindDoc="0" locked="0" layoutInCell="1" allowOverlap="1">
                <wp:simplePos x="0" y="0"/>
                <wp:positionH relativeFrom="column">
                  <wp:posOffset>3086100</wp:posOffset>
                </wp:positionH>
                <wp:positionV relativeFrom="paragraph">
                  <wp:posOffset>99060</wp:posOffset>
                </wp:positionV>
                <wp:extent cx="0" cy="297180"/>
                <wp:effectExtent l="4445" t="0" r="14605" b="7620"/>
                <wp:wrapNone/>
                <wp:docPr id="91" name="直接连接符 9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7.8pt;height:23.4pt;width:0pt;z-index:251727872;mso-width-relative:page;mso-height-relative:page;" filled="f" stroked="t" coordsize="21600,21600" o:gfxdata="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OIRJtYAAAAJAQAADwAAAAAAAAABACAAAAAiAAAAZHJzL2Rvd25yZXYueG1sUEsBAhQA&#10;FAAAAAgAh07iQBjCR4T0AQAA5QMAAA4AAAAAAAAAAQAgAAAAJQEAAGRycy9lMm9Eb2MueG1sUEsF&#10;BgAAAAAGAAYAWQEAAIs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26848" behindDoc="0" locked="0" layoutInCell="1" allowOverlap="1">
                <wp:simplePos x="0" y="0"/>
                <wp:positionH relativeFrom="column">
                  <wp:posOffset>3086100</wp:posOffset>
                </wp:positionH>
                <wp:positionV relativeFrom="paragraph">
                  <wp:posOffset>99060</wp:posOffset>
                </wp:positionV>
                <wp:extent cx="1600200" cy="0"/>
                <wp:effectExtent l="0" t="4445" r="0" b="5080"/>
                <wp:wrapNone/>
                <wp:docPr id="90" name="直接连接符 90"/>
                <wp:cNvGraphicFramePr/>
                <a:graphic xmlns:a="http://schemas.openxmlformats.org/drawingml/2006/main">
                  <a:graphicData uri="http://schemas.microsoft.com/office/word/2010/wordprocessingShape">
                    <wps:wsp>
                      <wps:cNvCnPr/>
                      <wps:spPr>
                        <a:xfrm>
                          <a:off x="0" y="0"/>
                          <a:ext cx="1600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7.8pt;height:0pt;width:126pt;z-index:251726848;mso-width-relative:page;mso-height-relative:page;" filled="f" stroked="t" coordsize="21600,21600" o:gfxdata="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qlgndYAAAAJAQAADwAAAAAAAAABACAAAAAiAAAAZHJzL2Rvd25yZXYueG1sUEsBAhQA&#10;FAAAAAgAh07iQMBFVDv0AQAA5gMAAA4AAAAAAAAAAQAgAAAAJQEAAGRycy9lMm9Eb2MueG1sUEsF&#10;BgAAAAAGAAYAWQEAAIsFA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15584" behindDoc="0" locked="0" layoutInCell="1" allowOverlap="1">
                <wp:simplePos x="0" y="0"/>
                <wp:positionH relativeFrom="column">
                  <wp:posOffset>-342900</wp:posOffset>
                </wp:positionH>
                <wp:positionV relativeFrom="paragraph">
                  <wp:posOffset>0</wp:posOffset>
                </wp:positionV>
                <wp:extent cx="1143000" cy="297180"/>
                <wp:effectExtent l="4445" t="4445" r="14605" b="22225"/>
                <wp:wrapNone/>
                <wp:docPr id="89" name="文本框 89"/>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市政府通知</w:t>
                            </w:r>
                          </w:p>
                        </w:txbxContent>
                      </wps:txbx>
                      <wps:bodyPr upright="1"/>
                    </wps:wsp>
                  </a:graphicData>
                </a:graphic>
              </wp:anchor>
            </w:drawing>
          </mc:Choice>
          <mc:Fallback>
            <w:pict>
              <v:shape id="_x0000_s1026" o:spid="_x0000_s1026" o:spt="202" type="#_x0000_t202" style="position:absolute;left:0pt;margin-left:-27pt;margin-top:0pt;height:23.4pt;width:90pt;z-index:251715584;mso-width-relative:page;mso-height-relative:page;" fillcolor="#FFFFFF" filled="t" stroked="t" coordsize="21600,21600" o:gfxdata="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7PZW/XAAAABwEAAA8AAAAAAAAAAQAg&#10;AAAAIgAAAGRycy9kb3ducmV2LnhtbFBLAQIUABQAAAAIAIdO4kDNdeQNDwIAADgEAAAOAAAAAAAA&#10;AAEAIAAAACY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市政府通知</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30944" behindDoc="0" locked="0" layoutInCell="1" allowOverlap="1">
                <wp:simplePos x="0" y="0"/>
                <wp:positionH relativeFrom="column">
                  <wp:posOffset>4229100</wp:posOffset>
                </wp:positionH>
                <wp:positionV relativeFrom="paragraph">
                  <wp:posOffset>66040</wp:posOffset>
                </wp:positionV>
                <wp:extent cx="1028700" cy="693420"/>
                <wp:effectExtent l="4445" t="4445" r="14605" b="6985"/>
                <wp:wrapNone/>
                <wp:docPr id="88" name="文本框 88"/>
                <wp:cNvGraphicFramePr/>
                <a:graphic xmlns:a="http://schemas.openxmlformats.org/drawingml/2006/main">
                  <a:graphicData uri="http://schemas.microsoft.com/office/word/2010/wordprocessingShape">
                    <wps:wsp>
                      <wps:cNvSpPr txBox="1"/>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sz w:val="24"/>
                              </w:rPr>
                              <w:t>事故级别较高、危害比较严重</w:t>
                            </w:r>
                          </w:p>
                        </w:txbxContent>
                      </wps:txbx>
                      <wps:bodyPr upright="1"/>
                    </wps:wsp>
                  </a:graphicData>
                </a:graphic>
              </wp:anchor>
            </w:drawing>
          </mc:Choice>
          <mc:Fallback>
            <w:pict>
              <v:shape id="_x0000_s1026" o:spid="_x0000_s1026" o:spt="202" type="#_x0000_t202" style="position:absolute;left:0pt;margin-left:333pt;margin-top:5.2pt;height:54.6pt;width:81pt;z-index:251730944;mso-width-relative:page;mso-height-relative:page;" fillcolor="#FFFFFF" filled="t" stroked="t" coordsize="21600,21600" o:gfxdata="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neFHYAAAACgEAAA8AAAAAAAAAAQAg&#10;AAAAIgAAAGRycy9kb3ducmV2LnhtbFBLAQIUABQAAAAIAIdO4kCjKb/bDgIAADgEAAAOAAAAAAAA&#10;AAEAIAAAACcBAABkcnMvZTJvRG9jLnhtbFBLBQYAAAAABgAGAFkBAACnBQ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事故级别较高、危害比较严重</w:t>
                      </w:r>
                    </w:p>
                  </w:txbxContent>
                </v:textbox>
              </v:shape>
            </w:pict>
          </mc:Fallback>
        </mc:AlternateContent>
      </w:r>
      <w:r>
        <w:rPr>
          <w:rFonts w:hint="eastAsia"/>
          <w:color w:val="auto"/>
        </w:rPr>
        <mc:AlternateContent>
          <mc:Choice Requires="wps">
            <w:drawing>
              <wp:anchor distT="0" distB="0" distL="114300" distR="114300" simplePos="0" relativeHeight="251729920" behindDoc="0" locked="0" layoutInCell="1" allowOverlap="1">
                <wp:simplePos x="0" y="0"/>
                <wp:positionH relativeFrom="column">
                  <wp:posOffset>2400300</wp:posOffset>
                </wp:positionH>
                <wp:positionV relativeFrom="paragraph">
                  <wp:posOffset>66040</wp:posOffset>
                </wp:positionV>
                <wp:extent cx="1028700" cy="693420"/>
                <wp:effectExtent l="4445" t="4445" r="14605" b="6985"/>
                <wp:wrapNone/>
                <wp:docPr id="87" name="文本框 87"/>
                <wp:cNvGraphicFramePr/>
                <a:graphic xmlns:a="http://schemas.openxmlformats.org/drawingml/2006/main">
                  <a:graphicData uri="http://schemas.microsoft.com/office/word/2010/wordprocessingShape">
                    <wps:wsp>
                      <wps:cNvSpPr txBox="1"/>
                      <wps:spPr>
                        <a:xfrm>
                          <a:off x="0" y="0"/>
                          <a:ext cx="1028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sz w:val="24"/>
                              </w:rPr>
                              <w:t>事故级别较低、危害不太严重</w:t>
                            </w:r>
                          </w:p>
                        </w:txbxContent>
                      </wps:txbx>
                      <wps:bodyPr upright="1"/>
                    </wps:wsp>
                  </a:graphicData>
                </a:graphic>
              </wp:anchor>
            </w:drawing>
          </mc:Choice>
          <mc:Fallback>
            <w:pict>
              <v:shape id="_x0000_s1026" o:spid="_x0000_s1026" o:spt="202" type="#_x0000_t202" style="position:absolute;left:0pt;margin-left:189pt;margin-top:5.2pt;height:54.6pt;width:81pt;z-index:251729920;mso-width-relative:page;mso-height-relative:page;" fillcolor="#FFFFFF" filled="t" stroked="t" coordsize="21600,21600" o:gfxdata="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fsQF2AAAAAoBAAAPAAAAAAAAAAEA&#10;IAAAACIAAABkcnMvZG93bnJldi54bWxQSwECFAAUAAAACACHTuJAzlwQzg8CAAA4BAAADgAAAAAA&#10;AAABACAAAAAnAQAAZHJzL2Uyb0RvYy54bWxQSwUGAAAAAAYABgBZAQAAqAU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事故级别较低、危害不太严重</w:t>
                      </w:r>
                    </w:p>
                  </w:txbxContent>
                </v:textbox>
              </v:shap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38112" behindDoc="0" locked="0" layoutInCell="1" allowOverlap="1">
                <wp:simplePos x="0" y="0"/>
                <wp:positionH relativeFrom="column">
                  <wp:posOffset>2171700</wp:posOffset>
                </wp:positionH>
                <wp:positionV relativeFrom="paragraph">
                  <wp:posOffset>297180</wp:posOffset>
                </wp:positionV>
                <wp:extent cx="0" cy="297180"/>
                <wp:effectExtent l="38100" t="0" r="38100" b="7620"/>
                <wp:wrapNone/>
                <wp:docPr id="86" name="直接连接符 8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71pt;margin-top:23.4pt;height:23.4pt;width:0pt;z-index:251738112;mso-width-relative:page;mso-height-relative:page;" filled="f" stroked="t" coordsize="21600,21600" o:gfxdata="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3dj7/VAAAACQEAAA8AAAAAAAAAAQAgAAAAIgAAAGRycy9kb3ducmV2Lnht&#10;bFBLAQIUABQAAAAIAIdO4kA6F2bH/AEAAOgDAAAOAAAAAAAAAAEAIAAAACQBAABkcnMvZTJvRG9j&#10;LnhtbFBLBQYAAAAABgAGAFkBAACSBQ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37088" behindDoc="0" locked="0" layoutInCell="1" allowOverlap="1">
                <wp:simplePos x="0" y="0"/>
                <wp:positionH relativeFrom="column">
                  <wp:posOffset>228600</wp:posOffset>
                </wp:positionH>
                <wp:positionV relativeFrom="paragraph">
                  <wp:posOffset>297180</wp:posOffset>
                </wp:positionV>
                <wp:extent cx="2628900" cy="0"/>
                <wp:effectExtent l="0" t="4445" r="0" b="5080"/>
                <wp:wrapNone/>
                <wp:docPr id="85" name="直接连接符 85"/>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3.4pt;height:0pt;width:207pt;z-index:251737088;mso-width-relative:page;mso-height-relative:page;" filled="f" stroked="t" coordsize="21600,21600" o:gfxdata="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R9XbVAAAACAEAAA8AAAAAAAAAAQAgAAAAIgAAAGRycy9kb3ducmV2LnhtbFBLAQIU&#10;ABQAAAAIAIdO4kDGWWHz9gEAAOYDAAAOAAAAAAAAAAEAIAAAACQBAABkcnMvZTJvRG9jLnhtbFBL&#10;BQYAAAAABgAGAFkBAACM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36064" behindDoc="0" locked="0" layoutInCell="1" allowOverlap="1">
                <wp:simplePos x="0" y="0"/>
                <wp:positionH relativeFrom="column">
                  <wp:posOffset>2857500</wp:posOffset>
                </wp:positionH>
                <wp:positionV relativeFrom="paragraph">
                  <wp:posOffset>99060</wp:posOffset>
                </wp:positionV>
                <wp:extent cx="0" cy="198120"/>
                <wp:effectExtent l="4445" t="0" r="14605" b="11430"/>
                <wp:wrapNone/>
                <wp:docPr id="84" name="直接连接符 8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7.8pt;height:15.6pt;width:0pt;z-index:251736064;mso-width-relative:page;mso-height-relative:page;" filled="f" stroked="t" coordsize="21600,21600" o:gfxdata="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tl6f1gAAAAkBAAAPAAAAAAAAAAEAIAAAACIAAABkcnMvZG93bnJldi54bWxQSwEC&#10;FAAUAAAACACHTuJAe8JF3/YBAADlAwAADgAAAAAAAAABACAAAAAlAQAAZHJzL2Uyb0RvYy54bWxQ&#10;SwUGAAAAAAYABgBZAQAAjQU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31968" behindDoc="0" locked="0" layoutInCell="1" allowOverlap="1">
                <wp:simplePos x="0" y="0"/>
                <wp:positionH relativeFrom="column">
                  <wp:posOffset>4686300</wp:posOffset>
                </wp:positionH>
                <wp:positionV relativeFrom="paragraph">
                  <wp:posOffset>99060</wp:posOffset>
                </wp:positionV>
                <wp:extent cx="0" cy="297180"/>
                <wp:effectExtent l="38100" t="0" r="38100" b="7620"/>
                <wp:wrapNone/>
                <wp:docPr id="83" name="直接连接符 8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69pt;margin-top:7.8pt;height:23.4pt;width:0pt;z-index:251731968;mso-width-relative:page;mso-height-relative:page;" filled="f" stroked="t" coordsize="21600,21600" o:gfxdata="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NpcoDVAAAACQEAAA8AAAAAAAAAAQAgAAAAIgAAAGRycy9kb3ducmV2Lnht&#10;bFBLAQIUABQAAAAIAIdO4kCeHd0G/AEAAOgDAAAOAAAAAAAAAAEAIAAAACQBAABkcnMvZTJvRG9j&#10;LnhtbFBLBQYAAAAABgAGAFkBAACSBQAAAAA=&#10;">
                <v:fill on="f" focussize="0,0"/>
                <v:stroke color="#000000" joinstyle="round" endarrow="classic"/>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32992" behindDoc="0" locked="0" layoutInCell="1" allowOverlap="1">
                <wp:simplePos x="0" y="0"/>
                <wp:positionH relativeFrom="column">
                  <wp:posOffset>3314700</wp:posOffset>
                </wp:positionH>
                <wp:positionV relativeFrom="paragraph">
                  <wp:posOffset>66040</wp:posOffset>
                </wp:positionV>
                <wp:extent cx="2628900" cy="297180"/>
                <wp:effectExtent l="4445" t="4445" r="14605" b="22225"/>
                <wp:wrapNone/>
                <wp:docPr id="82" name="文本框 82"/>
                <wp:cNvGraphicFramePr/>
                <a:graphic xmlns:a="http://schemas.openxmlformats.org/drawingml/2006/main">
                  <a:graphicData uri="http://schemas.microsoft.com/office/word/2010/wordprocessingShape">
                    <wps:wsp>
                      <wps:cNvSpPr txBox="1"/>
                      <wps:spPr>
                        <a:xfrm>
                          <a:off x="0" y="0"/>
                          <a:ext cx="2628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配合泉州市</w:t>
                            </w:r>
                            <w:r>
                              <w:rPr>
                                <w:rFonts w:hint="eastAsia" w:ascii="宋体" w:hAnsi="宋体"/>
                                <w:color w:val="auto"/>
                                <w:kern w:val="0"/>
                                <w:sz w:val="24"/>
                              </w:rPr>
                              <w:t>生态环境</w:t>
                            </w:r>
                            <w:r>
                              <w:rPr>
                                <w:rFonts w:hint="eastAsia" w:ascii="宋体" w:hAnsi="宋体"/>
                                <w:color w:val="auto"/>
                                <w:sz w:val="24"/>
                              </w:rPr>
                              <w:t>局</w:t>
                            </w:r>
                            <w:r>
                              <w:rPr>
                                <w:rFonts w:hint="eastAsia" w:ascii="宋体" w:hAnsi="宋体"/>
                                <w:sz w:val="24"/>
                              </w:rPr>
                              <w:t>行动，服从调度。</w:t>
                            </w:r>
                          </w:p>
                        </w:txbxContent>
                      </wps:txbx>
                      <wps:bodyPr upright="1"/>
                    </wps:wsp>
                  </a:graphicData>
                </a:graphic>
              </wp:anchor>
            </w:drawing>
          </mc:Choice>
          <mc:Fallback>
            <w:pict>
              <v:shape id="_x0000_s1026" o:spid="_x0000_s1026" o:spt="202" type="#_x0000_t202" style="position:absolute;left:0pt;margin-left:261pt;margin-top:5.2pt;height:23.4pt;width:207pt;z-index:251732992;mso-width-relative:page;mso-height-relative:page;" fillcolor="#FFFFFF" filled="t" stroked="t" coordsize="21600,21600" o:gfxdata="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qhoFfYAAAACQEAAA8AAAAAAAAAAQAg&#10;AAAAIgAAAGRycy9kb3ducmV2LnhtbFBLAQIUABQAAAAIAIdO4kBeR7VeDgIAADgEAAAOAAAAAAAA&#10;AAEAIAAAACcBAABkcnMvZTJvRG9jLnhtbFBLBQYAAAAABgAGAFkBAACnBQAAAAA=&#10;">
                <v:fill on="t" focussize="0,0"/>
                <v:stroke color="#000000" joinstyle="miter"/>
                <v:imagedata o:title=""/>
                <o:lock v:ext="edit" aspectratio="f"/>
                <v:textbox>
                  <w:txbxContent>
                    <w:p>
                      <w:pPr>
                        <w:rPr>
                          <w:rFonts w:ascii="宋体" w:hAnsi="宋体"/>
                          <w:sz w:val="24"/>
                        </w:rPr>
                      </w:pPr>
                      <w:r>
                        <w:rPr>
                          <w:rFonts w:hint="eastAsia" w:ascii="宋体" w:hAnsi="宋体"/>
                          <w:sz w:val="24"/>
                        </w:rPr>
                        <w:t>配合泉州市</w:t>
                      </w:r>
                      <w:r>
                        <w:rPr>
                          <w:rFonts w:hint="eastAsia" w:ascii="宋体" w:hAnsi="宋体"/>
                          <w:color w:val="auto"/>
                          <w:kern w:val="0"/>
                          <w:sz w:val="24"/>
                        </w:rPr>
                        <w:t>生态环境</w:t>
                      </w:r>
                      <w:r>
                        <w:rPr>
                          <w:rFonts w:hint="eastAsia" w:ascii="宋体" w:hAnsi="宋体"/>
                          <w:color w:val="auto"/>
                          <w:sz w:val="24"/>
                        </w:rPr>
                        <w:t>局</w:t>
                      </w:r>
                      <w:r>
                        <w:rPr>
                          <w:rFonts w:hint="eastAsia" w:ascii="宋体" w:hAnsi="宋体"/>
                          <w:sz w:val="24"/>
                        </w:rPr>
                        <w:t>行动，服从调度。</w:t>
                      </w:r>
                    </w:p>
                  </w:txbxContent>
                </v:textbox>
              </v:shape>
            </w:pict>
          </mc:Fallback>
        </mc:AlternateContent>
      </w:r>
      <w:r>
        <w:rPr>
          <w:rFonts w:hint="eastAsia"/>
          <w:color w:val="auto"/>
        </w:rPr>
        <mc:AlternateContent>
          <mc:Choice Requires="wps">
            <w:drawing>
              <wp:anchor distT="0" distB="0" distL="114300" distR="114300" simplePos="0" relativeHeight="251740160" behindDoc="0" locked="0" layoutInCell="1" allowOverlap="1">
                <wp:simplePos x="0" y="0"/>
                <wp:positionH relativeFrom="column">
                  <wp:posOffset>-342900</wp:posOffset>
                </wp:positionH>
                <wp:positionV relativeFrom="paragraph">
                  <wp:posOffset>264160</wp:posOffset>
                </wp:positionV>
                <wp:extent cx="1485900" cy="297180"/>
                <wp:effectExtent l="4445" t="4445" r="14605" b="22225"/>
                <wp:wrapNone/>
                <wp:docPr id="81" name="文本框 81"/>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应急指挥领导小组</w:t>
                            </w:r>
                          </w:p>
                        </w:txbxContent>
                      </wps:txbx>
                      <wps:bodyPr upright="1"/>
                    </wps:wsp>
                  </a:graphicData>
                </a:graphic>
              </wp:anchor>
            </w:drawing>
          </mc:Choice>
          <mc:Fallback>
            <w:pict>
              <v:shape id="_x0000_s1026" o:spid="_x0000_s1026" o:spt="202" type="#_x0000_t202" style="position:absolute;left:0pt;margin-left:-27pt;margin-top:20.8pt;height:23.4pt;width:117pt;z-index:251740160;mso-width-relative:page;mso-height-relative:page;" fillcolor="#FFFFFF" filled="t" stroked="t" coordsize="21600,21600" o:gfxdata="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leCI1wAAAAkBAAAPAAAAAAAAAAEAIAAA&#10;ACIAAABkcnMvZG93bnJldi54bWxQSwECFAAUAAAACACHTuJAdHTSFQ0CAAA4BAAADgAAAAAAAAAB&#10;ACAAAAAmAQAAZHJzL2Uyb0RvYy54bWxQSwUGAAAAAAYABgBZAQAApQUAAAAA&#10;">
                <v:fill on="t" focussize="0,0"/>
                <v:stroke color="#000000" joinstyle="miter"/>
                <v:imagedata o:title=""/>
                <o:lock v:ext="edit" aspectratio="f"/>
                <v:textbox>
                  <w:txbxContent>
                    <w:p>
                      <w:pPr>
                        <w:jc w:val="center"/>
                        <w:rPr>
                          <w:rFonts w:hint="eastAsia"/>
                          <w:sz w:val="24"/>
                        </w:rPr>
                      </w:pPr>
                      <w:r>
                        <w:rPr>
                          <w:rFonts w:hint="eastAsia"/>
                          <w:sz w:val="24"/>
                        </w:rPr>
                        <w:t>应急指挥领导小组</w:t>
                      </w:r>
                    </w:p>
                  </w:txbxContent>
                </v:textbox>
              </v:shape>
            </w:pict>
          </mc:Fallback>
        </mc:AlternateContent>
      </w:r>
      <w:r>
        <w:rPr>
          <w:rFonts w:hint="eastAsia"/>
          <w:color w:val="auto"/>
        </w:rPr>
        <mc:AlternateContent>
          <mc:Choice Requires="wps">
            <w:drawing>
              <wp:anchor distT="0" distB="0" distL="114300" distR="114300" simplePos="0" relativeHeight="251739136" behindDoc="0" locked="0" layoutInCell="1" allowOverlap="1">
                <wp:simplePos x="0" y="0"/>
                <wp:positionH relativeFrom="column">
                  <wp:posOffset>1714500</wp:posOffset>
                </wp:positionH>
                <wp:positionV relativeFrom="paragraph">
                  <wp:posOffset>264160</wp:posOffset>
                </wp:positionV>
                <wp:extent cx="1143000" cy="297180"/>
                <wp:effectExtent l="4445" t="4445" r="14605" b="22225"/>
                <wp:wrapNone/>
                <wp:docPr id="80" name="文本框 80"/>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局应急办</w:t>
                            </w:r>
                          </w:p>
                        </w:txbxContent>
                      </wps:txbx>
                      <wps:bodyPr upright="1"/>
                    </wps:wsp>
                  </a:graphicData>
                </a:graphic>
              </wp:anchor>
            </w:drawing>
          </mc:Choice>
          <mc:Fallback>
            <w:pict>
              <v:shape id="_x0000_s1026" o:spid="_x0000_s1026" o:spt="202" type="#_x0000_t202" style="position:absolute;left:0pt;margin-left:135pt;margin-top:20.8pt;height:23.4pt;width:90pt;z-index:251739136;mso-width-relative:page;mso-height-relative:page;" fillcolor="#FFFFFF" filled="t" stroked="t" coordsize="21600,21600" o:gfxdata="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dD/2tgAAAAJAQAADwAAAAAAAAABACAA&#10;AAAiAAAAZHJzL2Rvd25yZXYueG1sUEsBAhQAFAAAAAgAh07iQBg0x8sNAgAAOAQAAA4AAAAAAAAA&#10;AQAgAAAAJwEAAGRycy9lMm9Eb2MueG1sUEsFBgAAAAAGAAYAWQEAAKYFAAAAAA==&#10;">
                <v:fill on="t" focussize="0,0"/>
                <v:stroke color="#000000" joinstyle="miter"/>
                <v:imagedata o:title=""/>
                <o:lock v:ext="edit" aspectratio="f"/>
                <v:textbox>
                  <w:txbxContent>
                    <w:p>
                      <w:pPr>
                        <w:jc w:val="center"/>
                        <w:rPr>
                          <w:rFonts w:hint="eastAsia"/>
                          <w:sz w:val="24"/>
                        </w:rPr>
                      </w:pPr>
                      <w:r>
                        <w:rPr>
                          <w:rFonts w:hint="eastAsia"/>
                          <w:sz w:val="24"/>
                        </w:rPr>
                        <w:t>局应急办</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42208" behindDoc="0" locked="0" layoutInCell="1" allowOverlap="1">
                <wp:simplePos x="0" y="0"/>
                <wp:positionH relativeFrom="column">
                  <wp:posOffset>1143000</wp:posOffset>
                </wp:positionH>
                <wp:positionV relativeFrom="paragraph">
                  <wp:posOffset>132080</wp:posOffset>
                </wp:positionV>
                <wp:extent cx="569595" cy="0"/>
                <wp:effectExtent l="0" t="38100" r="1905" b="38100"/>
                <wp:wrapNone/>
                <wp:docPr id="79" name="直接连接符 79"/>
                <wp:cNvGraphicFramePr/>
                <a:graphic xmlns:a="http://schemas.openxmlformats.org/drawingml/2006/main">
                  <a:graphicData uri="http://schemas.microsoft.com/office/word/2010/wordprocessingShape">
                    <wps:wsp>
                      <wps:cNvCnPr/>
                      <wps:spPr>
                        <a:xfrm>
                          <a:off x="0" y="0"/>
                          <a:ext cx="569595" cy="0"/>
                        </a:xfrm>
                        <a:prstGeom prst="line">
                          <a:avLst/>
                        </a:prstGeom>
                        <a:ln w="9525" cap="flat" cmpd="sng">
                          <a:solidFill>
                            <a:srgbClr val="000000"/>
                          </a:solidFill>
                          <a:prstDash val="solid"/>
                          <a:headEnd type="stealth" w="med" len="med"/>
                          <a:tailEnd type="none" w="med" len="med"/>
                        </a:ln>
                      </wps:spPr>
                      <wps:bodyPr upright="1"/>
                    </wps:wsp>
                  </a:graphicData>
                </a:graphic>
              </wp:anchor>
            </w:drawing>
          </mc:Choice>
          <mc:Fallback>
            <w:pict>
              <v:line id="_x0000_s1026" o:spid="_x0000_s1026" o:spt="20" style="position:absolute;left:0pt;margin-left:90pt;margin-top:10.4pt;height:0pt;width:44.85pt;z-index:251742208;mso-width-relative:page;mso-height-relative:page;" filled="f" stroked="t" coordsize="21600,21600" o:gfxdata="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bnE1dQAAAAJAQAADwAAAAAAAAABACAAAAAiAAAAZHJzL2Rvd25yZXYueG1s&#10;UEsBAhQAFAAAAAgAh07iQOuGW8v8AQAA6AMAAA4AAAAAAAAAAQAgAAAAIwEAAGRycy9lMm9Eb2Mu&#10;eG1sUEsFBgAAAAAGAAYAWQEAAJEFAAAAAA==&#10;">
                <v:fill on="f" focussize="0,0"/>
                <v:stroke color="#000000" joinstyle="round" start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41184" behindDoc="0" locked="0" layoutInCell="1" allowOverlap="1">
                <wp:simplePos x="0" y="0"/>
                <wp:positionH relativeFrom="column">
                  <wp:posOffset>1143000</wp:posOffset>
                </wp:positionH>
                <wp:positionV relativeFrom="paragraph">
                  <wp:posOffset>33020</wp:posOffset>
                </wp:positionV>
                <wp:extent cx="569595" cy="0"/>
                <wp:effectExtent l="0" t="38100" r="1905" b="38100"/>
                <wp:wrapNone/>
                <wp:docPr id="78" name="直接连接符 78"/>
                <wp:cNvGraphicFramePr/>
                <a:graphic xmlns:a="http://schemas.openxmlformats.org/drawingml/2006/main">
                  <a:graphicData uri="http://schemas.microsoft.com/office/word/2010/wordprocessingShape">
                    <wps:wsp>
                      <wps:cNvCnPr/>
                      <wps:spPr>
                        <a:xfrm>
                          <a:off x="0" y="0"/>
                          <a:ext cx="569595" cy="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90pt;margin-top:2.6pt;height:0pt;width:44.85pt;z-index:251741184;mso-width-relative:page;mso-height-relative:page;" filled="f" stroked="t" coordsize="21600,21600" o:gfxdata="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SVDVTSAAAABwEAAA8AAAAAAAAAAQAgAAAAIgAAAGRycy9kb3ducmV2LnhtbFBL&#10;AQIUABQAAAAIAIdO4kAnoCRA/AEAAOgDAAAOAAAAAAAAAAEAIAAAACEBAABkcnMvZTJvRG9jLnht&#10;bFBLBQYAAAAABgAGAFkBAACPBQ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44256" behindDoc="0" locked="0" layoutInCell="1" allowOverlap="1">
                <wp:simplePos x="0" y="0"/>
                <wp:positionH relativeFrom="column">
                  <wp:posOffset>1600200</wp:posOffset>
                </wp:positionH>
                <wp:positionV relativeFrom="paragraph">
                  <wp:posOffset>231140</wp:posOffset>
                </wp:positionV>
                <wp:extent cx="571500" cy="29718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571500" cy="297180"/>
                        </a:xfrm>
                        <a:prstGeom prst="rect">
                          <a:avLst/>
                        </a:prstGeom>
                        <a:noFill/>
                        <a:ln>
                          <a:noFill/>
                        </a:ln>
                      </wps:spPr>
                      <wps:txbx>
                        <w:txbxContent>
                          <w:p>
                            <w:pPr>
                              <w:rPr>
                                <w:rFonts w:hint="eastAsia"/>
                                <w:sz w:val="24"/>
                              </w:rPr>
                            </w:pPr>
                            <w:r>
                              <w:rPr>
                                <w:rFonts w:hint="eastAsia"/>
                                <w:sz w:val="24"/>
                              </w:rPr>
                              <w:t>通知</w:t>
                            </w:r>
                          </w:p>
                        </w:txbxContent>
                      </wps:txbx>
                      <wps:bodyPr upright="1"/>
                    </wps:wsp>
                  </a:graphicData>
                </a:graphic>
              </wp:anchor>
            </w:drawing>
          </mc:Choice>
          <mc:Fallback>
            <w:pict>
              <v:shape id="_x0000_s1026" o:spid="_x0000_s1026" o:spt="202" type="#_x0000_t202" style="position:absolute;left:0pt;margin-left:126pt;margin-top:18.2pt;height:23.4pt;width:45pt;z-index:251744256;mso-width-relative:page;mso-height-relative:page;" filled="f" stroked="f" coordsize="21600,21600" o:gfxdata="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cfmtcA&#10;AAAJAQAADwAAAAAAAAABACAAAAAiAAAAZHJzL2Rvd25yZXYueG1sUEsBAhQAFAAAAAgAh07iQLKP&#10;y2muAQAATwMAAA4AAAAAAAAAAQAgAAAAJgEAAGRycy9lMm9Eb2MueG1sUEsFBgAAAAAGAAYAWQEA&#10;AEYFAAAAAA==&#10;">
                <v:fill on="f" focussize="0,0"/>
                <v:stroke on="f"/>
                <v:imagedata o:title=""/>
                <o:lock v:ext="edit" aspectratio="f"/>
                <v:textbox>
                  <w:txbxContent>
                    <w:p>
                      <w:pPr>
                        <w:rPr>
                          <w:rFonts w:hint="eastAsia"/>
                          <w:sz w:val="24"/>
                        </w:rPr>
                      </w:pPr>
                      <w:r>
                        <w:rPr>
                          <w:rFonts w:hint="eastAsia"/>
                          <w:sz w:val="24"/>
                        </w:rPr>
                        <w:t>通知</w:t>
                      </w:r>
                    </w:p>
                  </w:txbxContent>
                </v:textbox>
              </v:shape>
            </w:pict>
          </mc:Fallback>
        </mc:AlternateContent>
      </w:r>
      <w:r>
        <w:rPr>
          <w:rFonts w:hint="eastAsia"/>
          <w:color w:val="auto"/>
        </w:rPr>
        <mc:AlternateContent>
          <mc:Choice Requires="wps">
            <w:drawing>
              <wp:anchor distT="0" distB="0" distL="114300" distR="114300" simplePos="0" relativeHeight="251743232" behindDoc="0" locked="0" layoutInCell="1" allowOverlap="1">
                <wp:simplePos x="0" y="0"/>
                <wp:positionH relativeFrom="column">
                  <wp:posOffset>2171700</wp:posOffset>
                </wp:positionH>
                <wp:positionV relativeFrom="paragraph">
                  <wp:posOffset>231140</wp:posOffset>
                </wp:positionV>
                <wp:extent cx="0" cy="297180"/>
                <wp:effectExtent l="4445" t="0" r="14605" b="7620"/>
                <wp:wrapNone/>
                <wp:docPr id="76" name="直接连接符 7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18.2pt;height:23.4pt;width:0pt;z-index:251743232;mso-width-relative:page;mso-height-relative:page;" filled="f" stroked="t" coordsize="21600,21600" o:gfxdata="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Zsn2bWAAAACQEAAA8AAAAAAAAAAQAgAAAAIgAAAGRycy9kb3ducmV2LnhtbFBLAQIU&#10;ABQAAAAIAIdO4kCGC2xL9QEAAOUDAAAOAAAAAAAAAAEAIAAAACUBAABkcnMvZTJvRG9jLnhtbFBL&#10;BQYAAAAABgAGAFkBAACMBQ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4114800</wp:posOffset>
                </wp:positionH>
                <wp:positionV relativeFrom="paragraph">
                  <wp:posOffset>99060</wp:posOffset>
                </wp:positionV>
                <wp:extent cx="1257300" cy="990600"/>
                <wp:effectExtent l="5080" t="4445" r="13970" b="14605"/>
                <wp:wrapNone/>
                <wp:docPr id="75" name="文本框 75"/>
                <wp:cNvGraphicFramePr/>
                <a:graphic xmlns:a="http://schemas.openxmlformats.org/drawingml/2006/main">
                  <a:graphicData uri="http://schemas.microsoft.com/office/word/2010/wordprocessingShape">
                    <wps:wsp>
                      <wps:cNvSpPr txBox="1"/>
                      <wps:spPr>
                        <a:xfrm>
                          <a:off x="0" y="0"/>
                          <a:ext cx="12573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sz w:val="24"/>
                              </w:rPr>
                              <w:t>根据现场收集信息提供技术指导，审核应急及污染后评估</w:t>
                            </w:r>
                          </w:p>
                        </w:txbxContent>
                      </wps:txbx>
                      <wps:bodyPr upright="1"/>
                    </wps:wsp>
                  </a:graphicData>
                </a:graphic>
              </wp:anchor>
            </w:drawing>
          </mc:Choice>
          <mc:Fallback>
            <w:pict>
              <v:shape id="_x0000_s1026" o:spid="_x0000_s1026" o:spt="202" type="#_x0000_t202" style="position:absolute;left:0pt;margin-left:324pt;margin-top:7.8pt;height:78pt;width:99pt;z-index:251755520;mso-width-relative:page;mso-height-relative:page;" fillcolor="#FFFFFF" filled="t" stroked="t" coordsize="21600,21600" o:gfxdata="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AaUMHYAAAACgEAAA8AAAAAAAAAAQAgAAAA&#10;IgAAAGRycy9kb3ducmV2LnhtbFBLAQIUABQAAAAIAIdO4kCIeirOCwIAADgEAAAOAAAAAAAAAAEA&#10;IAAAACcBAABkcnMvZTJvRG9jLnhtbFBLBQYAAAAABgAGAFkBAACkBQAAAAA=&#10;">
                <v:fill on="t" focussize="0,0"/>
                <v:stroke color="#000000" joinstyle="miter"/>
                <v:imagedata o:title=""/>
                <o:lock v:ext="edit" aspectratio="f"/>
                <v:textbox>
                  <w:txbxContent>
                    <w:p>
                      <w:pPr>
                        <w:jc w:val="center"/>
                        <w:rPr>
                          <w:rFonts w:ascii="宋体" w:hAnsi="宋体"/>
                          <w:sz w:val="24"/>
                        </w:rPr>
                      </w:pPr>
                      <w:r>
                        <w:rPr>
                          <w:rFonts w:hint="eastAsia" w:ascii="宋体" w:hAnsi="宋体"/>
                          <w:sz w:val="24"/>
                        </w:rPr>
                        <w:t>根据现场收集信息提供技术指导，审核应急及污染后评估</w:t>
                      </w:r>
                    </w:p>
                  </w:txbxContent>
                </v:textbox>
              </v:shape>
            </w:pict>
          </mc:Fallback>
        </mc:AlternateContent>
      </w:r>
      <w:r>
        <w:rPr>
          <w:rFonts w:hint="eastAsia"/>
          <w:color w:val="auto"/>
        </w:rPr>
        <mc:AlternateContent>
          <mc:Choice Requires="wps">
            <w:drawing>
              <wp:anchor distT="0" distB="0" distL="114300" distR="114300" simplePos="0" relativeHeight="251748352" behindDoc="0" locked="0" layoutInCell="1" allowOverlap="1">
                <wp:simplePos x="0" y="0"/>
                <wp:positionH relativeFrom="column">
                  <wp:posOffset>3086100</wp:posOffset>
                </wp:positionH>
                <wp:positionV relativeFrom="paragraph">
                  <wp:posOffset>198120</wp:posOffset>
                </wp:positionV>
                <wp:extent cx="0" cy="198120"/>
                <wp:effectExtent l="38100" t="0" r="38100" b="11430"/>
                <wp:wrapNone/>
                <wp:docPr id="74" name="直接连接符 7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243pt;margin-top:15.6pt;height:15.6pt;width:0pt;z-index:251748352;mso-width-relative:page;mso-height-relative:page;" filled="f" stroked="t" coordsize="21600,21600" o:gfxdata="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OnhB1QAAAAkBAAAPAAAAAAAAAAEAIAAAACIAAABkcnMvZG93bnJldi54&#10;bWxQSwECFAAUAAAACACHTuJARgPwIv0BAADoAwAADgAAAAAAAAABACAAAAAkAQAAZHJzL2Uyb0Rv&#10;Yy54bWxQSwUGAAAAAAYABgBZAQAAkwU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47328" behindDoc="0" locked="0" layoutInCell="1" allowOverlap="1">
                <wp:simplePos x="0" y="0"/>
                <wp:positionH relativeFrom="column">
                  <wp:posOffset>1028700</wp:posOffset>
                </wp:positionH>
                <wp:positionV relativeFrom="paragraph">
                  <wp:posOffset>198120</wp:posOffset>
                </wp:positionV>
                <wp:extent cx="0" cy="198120"/>
                <wp:effectExtent l="38100" t="0" r="38100" b="11430"/>
                <wp:wrapNone/>
                <wp:docPr id="73" name="直接连接符 7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81pt;margin-top:15.6pt;height:15.6pt;width:0pt;z-index:251747328;mso-width-relative:page;mso-height-relative:page;" filled="f" stroked="t" coordsize="21600,21600" o:gfxdata="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sLzS1QAAAAkBAAAPAAAAAAAAAAEAIAAAACIAAABkcnMvZG93bnJldi54&#10;bWxQSwECFAAUAAAACACHTuJANaWAKv0BAADoAwAADgAAAAAAAAABACAAAAAkAQAAZHJzL2Uyb0Rv&#10;Yy54bWxQSwUGAAAAAAYABgBZAQAAkwU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46304" behindDoc="0" locked="0" layoutInCell="1" allowOverlap="1">
                <wp:simplePos x="0" y="0"/>
                <wp:positionH relativeFrom="column">
                  <wp:posOffset>1028700</wp:posOffset>
                </wp:positionH>
                <wp:positionV relativeFrom="paragraph">
                  <wp:posOffset>198120</wp:posOffset>
                </wp:positionV>
                <wp:extent cx="2057400" cy="0"/>
                <wp:effectExtent l="0" t="4445" r="0" b="5080"/>
                <wp:wrapNone/>
                <wp:docPr id="72" name="直接连接符 72"/>
                <wp:cNvGraphicFramePr/>
                <a:graphic xmlns:a="http://schemas.openxmlformats.org/drawingml/2006/main">
                  <a:graphicData uri="http://schemas.microsoft.com/office/word/2010/wordprocessingShape">
                    <wps:wsp>
                      <wps:cNvCnPr/>
                      <wps:spPr>
                        <a:xfrm>
                          <a:off x="0" y="0"/>
                          <a:ext cx="2057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15.6pt;height:0pt;width:162pt;z-index:251746304;mso-width-relative:page;mso-height-relative:page;" filled="f" stroked="t" coordsize="21600,21600" o:gfxdata="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aWjVAAAACQEAAA8AAAAAAAAAAQAgAAAAIgAAAGRycy9kb3ducmV2LnhtbFBLAQIU&#10;ABQAAAAIAIdO4kBapCgG9gEAAOYDAAAOAAAAAAAAAAEAIAAAACQBAABkcnMvZTJvRG9jLnhtbFBL&#10;BQYAAAAABgAGAFkBAACMBQ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50400" behindDoc="0" locked="0" layoutInCell="1" allowOverlap="1">
                <wp:simplePos x="0" y="0"/>
                <wp:positionH relativeFrom="column">
                  <wp:posOffset>3429000</wp:posOffset>
                </wp:positionH>
                <wp:positionV relativeFrom="paragraph">
                  <wp:posOffset>165100</wp:posOffset>
                </wp:positionV>
                <wp:extent cx="685800" cy="0"/>
                <wp:effectExtent l="0" t="38100" r="0" b="38100"/>
                <wp:wrapNone/>
                <wp:docPr id="71" name="直接连接符 7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270pt;margin-top:13pt;height:0pt;width:54pt;z-index:251750400;mso-width-relative:page;mso-height-relative:page;" filled="f" stroked="t" coordsize="21600,21600" o:gfxdata="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CpYT9QAAAAJAQAADwAAAAAAAAABACAAAAAiAAAAZHJzL2Rvd25yZXYueG1s&#10;UEsBAhQAFAAAAAgAh07iQGKc+p38AQAA6AMAAA4AAAAAAAAAAQAgAAAAIwEAAGRycy9lMm9Eb2Mu&#10;eG1sUEsFBgAAAAAGAAYAWQEAAJEFA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49376" behindDoc="0" locked="0" layoutInCell="1" allowOverlap="1">
                <wp:simplePos x="0" y="0"/>
                <wp:positionH relativeFrom="column">
                  <wp:posOffset>2286000</wp:posOffset>
                </wp:positionH>
                <wp:positionV relativeFrom="paragraph">
                  <wp:posOffset>66040</wp:posOffset>
                </wp:positionV>
                <wp:extent cx="1143000" cy="297180"/>
                <wp:effectExtent l="4445" t="4445" r="14605" b="22225"/>
                <wp:wrapNone/>
                <wp:docPr id="70" name="文本框 70"/>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专家咨询组</w:t>
                            </w:r>
                          </w:p>
                        </w:txbxContent>
                      </wps:txbx>
                      <wps:bodyPr upright="1"/>
                    </wps:wsp>
                  </a:graphicData>
                </a:graphic>
              </wp:anchor>
            </w:drawing>
          </mc:Choice>
          <mc:Fallback>
            <w:pict>
              <v:shape id="_x0000_s1026" o:spid="_x0000_s1026" o:spt="202" type="#_x0000_t202" style="position:absolute;left:0pt;margin-left:180pt;margin-top:5.2pt;height:23.4pt;width:90pt;z-index:251749376;mso-width-relative:page;mso-height-relative:page;" fillcolor="#FFFFFF" filled="t" stroked="t" coordsize="21600,21600" o:gfxdata="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M34n3YAAAACQEAAA8AAAAAAAAAAQAg&#10;AAAAIgAAAGRycy9kb3ducmV2LnhtbFBLAQIUABQAAAAIAIdO4kCIhtH4DgIAADgEAAAOAAAAAAAA&#10;AAEAIAAAACc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专家咨询组</w:t>
                      </w:r>
                    </w:p>
                  </w:txbxContent>
                </v:textbox>
              </v:shape>
            </w:pict>
          </mc:Fallback>
        </mc:AlternateContent>
      </w:r>
      <w:r>
        <w:rPr>
          <w:rFonts w:hint="eastAsia"/>
          <w:color w:val="auto"/>
        </w:rPr>
        <mc:AlternateContent>
          <mc:Choice Requires="wps">
            <w:drawing>
              <wp:anchor distT="0" distB="0" distL="114300" distR="114300" simplePos="0" relativeHeight="251745280" behindDoc="0" locked="0" layoutInCell="1" allowOverlap="1">
                <wp:simplePos x="0" y="0"/>
                <wp:positionH relativeFrom="column">
                  <wp:posOffset>571500</wp:posOffset>
                </wp:positionH>
                <wp:positionV relativeFrom="paragraph">
                  <wp:posOffset>66040</wp:posOffset>
                </wp:positionV>
                <wp:extent cx="1143000" cy="297180"/>
                <wp:effectExtent l="4445" t="4445" r="14605" b="22225"/>
                <wp:wrapNone/>
                <wp:docPr id="69" name="文本框 69"/>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各应急组</w:t>
                            </w:r>
                          </w:p>
                        </w:txbxContent>
                      </wps:txbx>
                      <wps:bodyPr upright="1"/>
                    </wps:wsp>
                  </a:graphicData>
                </a:graphic>
              </wp:anchor>
            </w:drawing>
          </mc:Choice>
          <mc:Fallback>
            <w:pict>
              <v:shape id="_x0000_s1026" o:spid="_x0000_s1026" o:spt="202" type="#_x0000_t202" style="position:absolute;left:0pt;margin-left:45pt;margin-top:5.2pt;height:23.4pt;width:90pt;z-index:251745280;mso-width-relative:page;mso-height-relative:page;" fillcolor="#FFFFFF" filled="t" stroked="t" coordsize="21600,21600" o:gfxdata="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NU+jXAAAACAEAAA8AAAAAAAAAAQAg&#10;AAAAIgAAAGRycy9kb3ducmV2LnhtbFBLAQIUABQAAAAIAIdO4kAhjLGpDwIAADgEAAAOAAAAAAAA&#10;AAEAIAAAACYBAABkcnMvZTJvRG9jLnhtbFBLBQYAAAAABgAGAFkBAACnBQAAAAA=&#10;">
                <v:fill on="t" focussize="0,0"/>
                <v:stroke color="#000000" joinstyle="miter"/>
                <v:imagedata o:title=""/>
                <o:lock v:ext="edit" aspectratio="f"/>
                <v:textbox>
                  <w:txbxContent>
                    <w:p>
                      <w:pPr>
                        <w:jc w:val="center"/>
                        <w:rPr>
                          <w:rFonts w:hint="eastAsia"/>
                          <w:sz w:val="24"/>
                        </w:rPr>
                      </w:pPr>
                      <w:r>
                        <w:rPr>
                          <w:rFonts w:hint="eastAsia"/>
                          <w:sz w:val="24"/>
                        </w:rPr>
                        <w:t>各应急组</w:t>
                      </w:r>
                    </w:p>
                  </w:txbxContent>
                </v:textbox>
              </v:shap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51424" behindDoc="0" locked="0" layoutInCell="1" allowOverlap="1">
                <wp:simplePos x="0" y="0"/>
                <wp:positionH relativeFrom="column">
                  <wp:posOffset>1028700</wp:posOffset>
                </wp:positionH>
                <wp:positionV relativeFrom="paragraph">
                  <wp:posOffset>33020</wp:posOffset>
                </wp:positionV>
                <wp:extent cx="0" cy="1089660"/>
                <wp:effectExtent l="38100" t="0" r="38100" b="15240"/>
                <wp:wrapNone/>
                <wp:docPr id="68" name="直接连接符 68"/>
                <wp:cNvGraphicFramePr/>
                <a:graphic xmlns:a="http://schemas.openxmlformats.org/drawingml/2006/main">
                  <a:graphicData uri="http://schemas.microsoft.com/office/word/2010/wordprocessingShape">
                    <wps:wsp>
                      <wps:cNvCnPr/>
                      <wps:spPr>
                        <a:xfrm>
                          <a:off x="0" y="0"/>
                          <a:ext cx="0" cy="108966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81pt;margin-top:2.6pt;height:85.8pt;width:0pt;z-index:251751424;mso-width-relative:page;mso-height-relative:page;" filled="f" stroked="t" coordsize="21600,21600" o:gfxdata="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yC+PrUAAAACQEAAA8AAAAAAAAAAQAgAAAAIgAAAGRycy9kb3ducmV2Lnht&#10;bFBLAQIUABQAAAAIAIdO4kD+gpMc/QEAAOkDAAAOAAAAAAAAAAEAIAAAACMBAABkcnMvZTJvRG9j&#10;LnhtbFBLBQYAAAAABgAGAFkBAACSBQ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54496" behindDoc="0" locked="0" layoutInCell="1" allowOverlap="1">
                <wp:simplePos x="0" y="0"/>
                <wp:positionH relativeFrom="column">
                  <wp:posOffset>1485900</wp:posOffset>
                </wp:positionH>
                <wp:positionV relativeFrom="paragraph">
                  <wp:posOffset>231140</wp:posOffset>
                </wp:positionV>
                <wp:extent cx="1143000" cy="29718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rFonts w:hint="eastAsia"/>
                                <w:sz w:val="24"/>
                              </w:rPr>
                            </w:pPr>
                            <w:r>
                              <w:rPr>
                                <w:rFonts w:hint="eastAsia"/>
                                <w:sz w:val="24"/>
                              </w:rPr>
                              <w:t>赶赴现场</w:t>
                            </w:r>
                          </w:p>
                        </w:txbxContent>
                      </wps:txbx>
                      <wps:bodyPr upright="1"/>
                    </wps:wsp>
                  </a:graphicData>
                </a:graphic>
              </wp:anchor>
            </w:drawing>
          </mc:Choice>
          <mc:Fallback>
            <w:pict>
              <v:shape id="_x0000_s1026" o:spid="_x0000_s1026" o:spt="202" type="#_x0000_t202" style="position:absolute;left:0pt;margin-left:117pt;margin-top:18.2pt;height:23.4pt;width:90pt;z-index:251754496;mso-width-relative:page;mso-height-relative:page;" filled="f" stroked="f" coordsize="21600,21600" o:gfxdata="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lJurrX&#10;AAAACQEAAA8AAAAAAAAAAQAgAAAAIgAAAGRycy9kb3ducmV2LnhtbFBLAQIUABQAAAAIAIdO4kDh&#10;2+aKrwEAAFADAAAOAAAAAAAAAAEAIAAAACYBAABkcnMvZTJvRG9jLnhtbFBLBQYAAAAABgAGAFkB&#10;AABHBQAAAAA=&#10;">
                <v:fill on="f" focussize="0,0"/>
                <v:stroke on="f"/>
                <v:imagedata o:title=""/>
                <o:lock v:ext="edit" aspectratio="f"/>
                <v:textbox>
                  <w:txbxContent>
                    <w:p>
                      <w:pPr>
                        <w:rPr>
                          <w:rFonts w:hint="eastAsia"/>
                          <w:sz w:val="24"/>
                        </w:rPr>
                      </w:pPr>
                      <w:r>
                        <w:rPr>
                          <w:rFonts w:hint="eastAsia"/>
                          <w:sz w:val="24"/>
                        </w:rPr>
                        <w:t>赶赴现场</w:t>
                      </w:r>
                    </w:p>
                  </w:txbxContent>
                </v:textbox>
              </v:shape>
            </w:pict>
          </mc:Fallback>
        </mc:AlternateContent>
      </w:r>
      <w:r>
        <w:rPr>
          <w:rFonts w:hint="eastAsia"/>
          <w:color w:val="auto"/>
        </w:rPr>
        <mc:AlternateContent>
          <mc:Choice Requires="wps">
            <w:drawing>
              <wp:anchor distT="0" distB="0" distL="114300" distR="114300" simplePos="0" relativeHeight="251753472" behindDoc="0" locked="0" layoutInCell="1" allowOverlap="1">
                <wp:simplePos x="0" y="0"/>
                <wp:positionH relativeFrom="column">
                  <wp:posOffset>1028700</wp:posOffset>
                </wp:positionH>
                <wp:positionV relativeFrom="paragraph">
                  <wp:posOffset>231140</wp:posOffset>
                </wp:positionV>
                <wp:extent cx="1828800" cy="0"/>
                <wp:effectExtent l="0" t="4445" r="0" b="5080"/>
                <wp:wrapNone/>
                <wp:docPr id="66" name="直接连接符 6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pt;margin-top:18.2pt;height:0pt;width:144pt;z-index:251753472;mso-width-relative:page;mso-height-relative:page;" filled="f" stroked="t" coordsize="21600,21600" o:gfxdata="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WXCnbVAAAACQEAAA8AAAAAAAAAAQAgAAAAIgAAAGRycy9kb3ducmV2LnhtbFBLAQIU&#10;ABQAAAAIAIdO4kCv3L0c9gEAAOYDAAAOAAAAAAAAAAEAIAAAACQBAABkcnMvZTJvRG9jLnhtbFBL&#10;BQYAAAAABgAGAFkBAACMBQAAAAA=&#10;">
                <v:fill on="f" focussize="0,0"/>
                <v:stroke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752448" behindDoc="0" locked="0" layoutInCell="1" allowOverlap="1">
                <wp:simplePos x="0" y="0"/>
                <wp:positionH relativeFrom="column">
                  <wp:posOffset>2857500</wp:posOffset>
                </wp:positionH>
                <wp:positionV relativeFrom="paragraph">
                  <wp:posOffset>33020</wp:posOffset>
                </wp:positionV>
                <wp:extent cx="0" cy="198120"/>
                <wp:effectExtent l="4445" t="0" r="14605" b="11430"/>
                <wp:wrapNone/>
                <wp:docPr id="65" name="直接连接符 6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6pt;height:15.6pt;width:0pt;z-index:251752448;mso-width-relative:page;mso-height-relative:page;" filled="f" stroked="t" coordsize="21600,21600" o:gfxdata="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sAeNUAAAAIAQAADwAAAAAAAAABACAAAAAiAAAAZHJzL2Rvd25yZXYueG1sUEsBAhQA&#10;FAAAAAgAh07iQCSg1Xn1AQAA5QMAAA4AAAAAAAAAAQAgAAAAJAEAAGRycy9lMm9Eb2MueG1sUEsF&#10;BgAAAAAGAAYAWQEAAIsFA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64736" behindDoc="0" locked="0" layoutInCell="1" allowOverlap="1">
                <wp:simplePos x="0" y="0"/>
                <wp:positionH relativeFrom="column">
                  <wp:posOffset>4572000</wp:posOffset>
                </wp:positionH>
                <wp:positionV relativeFrom="paragraph">
                  <wp:posOffset>132080</wp:posOffset>
                </wp:positionV>
                <wp:extent cx="0" cy="198120"/>
                <wp:effectExtent l="38100" t="0" r="38100" b="11430"/>
                <wp:wrapNone/>
                <wp:docPr id="64" name="直接连接符 6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360pt;margin-top:10.4pt;height:15.6pt;width:0pt;z-index:251764736;mso-width-relative:page;mso-height-relative:page;" filled="f" stroked="t" coordsize="21600,21600" o:gfxdata="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xqoBdMAAAAJAQAADwAAAAAAAAABACAAAAAiAAAAZHJzL2Rvd25yZXYueG1s&#10;UEsBAhQAFAAAAAgAh07iQAvGd8P9AQAA6AMAAA4AAAAAAAAAAQAgAAAAIgEAAGRycy9lMm9Eb2Mu&#10;eG1sUEsFBgAAAAAGAAYAWQEAAJEFA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63712" behindDoc="0" locked="0" layoutInCell="1" allowOverlap="1">
                <wp:simplePos x="0" y="0"/>
                <wp:positionH relativeFrom="column">
                  <wp:posOffset>3086100</wp:posOffset>
                </wp:positionH>
                <wp:positionV relativeFrom="paragraph">
                  <wp:posOffset>132080</wp:posOffset>
                </wp:positionV>
                <wp:extent cx="0" cy="198120"/>
                <wp:effectExtent l="38100" t="0" r="38100" b="11430"/>
                <wp:wrapNone/>
                <wp:docPr id="63" name="直接连接符 63"/>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243pt;margin-top:10.4pt;height:15.6pt;width:0pt;z-index:251763712;mso-width-relative:page;mso-height-relative:page;" filled="f" stroked="t" coordsize="21600,21600" o:gfxdata="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BRl/UAAAACQEAAA8AAAAAAAAAAQAgAAAAIgAAAGRycy9kb3ducmV2Lnht&#10;bFBLAQIUABQAAAAIAIdO4kB4YAfL/QEAAOgDAAAOAAAAAAAAAAEAIAAAACMBAABkcnMvZTJvRG9j&#10;LnhtbFBLBQYAAAAABgAGAFkBAACSBQ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62688" behindDoc="0" locked="0" layoutInCell="1" allowOverlap="1">
                <wp:simplePos x="0" y="0"/>
                <wp:positionH relativeFrom="column">
                  <wp:posOffset>1600200</wp:posOffset>
                </wp:positionH>
                <wp:positionV relativeFrom="paragraph">
                  <wp:posOffset>132080</wp:posOffset>
                </wp:positionV>
                <wp:extent cx="0" cy="198120"/>
                <wp:effectExtent l="38100" t="0" r="38100" b="11430"/>
                <wp:wrapNone/>
                <wp:docPr id="62" name="直接连接符 6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26pt;margin-top:10.4pt;height:15.6pt;width:0pt;z-index:251762688;mso-width-relative:page;mso-height-relative:page;" filled="f" stroked="t" coordsize="21600,21600" o:gfxdata="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NPoW0wAAAAkBAAAPAAAAAAAAAAEAIAAAACIAAABkcnMvZG93bnJldi54bWxQ&#10;SwECFAAUAAAACACHTuJAMzVaQvwBAADoAwAADgAAAAAAAAABACAAAAAiAQAAZHJzL2Uyb0RvYy54&#10;bWxQSwUGAAAAAAYABgBZAQAAkAU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57568" behindDoc="0" locked="0" layoutInCell="1" allowOverlap="1">
                <wp:simplePos x="0" y="0"/>
                <wp:positionH relativeFrom="column">
                  <wp:posOffset>228600</wp:posOffset>
                </wp:positionH>
                <wp:positionV relativeFrom="paragraph">
                  <wp:posOffset>132080</wp:posOffset>
                </wp:positionV>
                <wp:extent cx="0" cy="198120"/>
                <wp:effectExtent l="38100" t="0" r="38100" b="11430"/>
                <wp:wrapNone/>
                <wp:docPr id="61" name="直接连接符 6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stealth" w="med" len="med"/>
                        </a:ln>
                      </wps:spPr>
                      <wps:bodyPr upright="1"/>
                    </wps:wsp>
                  </a:graphicData>
                </a:graphic>
              </wp:anchor>
            </w:drawing>
          </mc:Choice>
          <mc:Fallback>
            <w:pict>
              <v:line id="_x0000_s1026" o:spid="_x0000_s1026" o:spt="20" style="position:absolute;left:0pt;margin-left:18pt;margin-top:10.4pt;height:15.6pt;width:0pt;z-index:251757568;mso-width-relative:page;mso-height-relative:page;" filled="f" stroked="t" coordsize="21600,21600" o:gfxdata="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eUgMXTAAAABwEAAA8AAAAAAAAAAQAgAAAAIgAAAGRycy9kb3ducmV2LnhtbFBL&#10;AQIUABQAAAAIAIdO4kCvzMwC+wEAAOgDAAAOAAAAAAAAAAEAIAAAACIBAABkcnMvZTJvRG9jLnht&#10;bFBLBQYAAAAABgAGAFkBAACPBQAAAAA=&#10;">
                <v:fill on="f" focussize="0,0"/>
                <v:stroke color="#000000" joinstyle="round" endarrow="classic"/>
                <v:imagedata o:title=""/>
                <o:lock v:ext="edit" aspectratio="f"/>
              </v:line>
            </w:pict>
          </mc:Fallback>
        </mc:AlternateContent>
      </w:r>
      <w:r>
        <w:rPr>
          <w:rFonts w:hint="eastAsia"/>
          <w:color w:val="auto"/>
        </w:rPr>
        <mc:AlternateContent>
          <mc:Choice Requires="wps">
            <w:drawing>
              <wp:anchor distT="0" distB="0" distL="114300" distR="114300" simplePos="0" relativeHeight="251756544" behindDoc="0" locked="0" layoutInCell="1" allowOverlap="1">
                <wp:simplePos x="0" y="0"/>
                <wp:positionH relativeFrom="column">
                  <wp:posOffset>228600</wp:posOffset>
                </wp:positionH>
                <wp:positionV relativeFrom="paragraph">
                  <wp:posOffset>132080</wp:posOffset>
                </wp:positionV>
                <wp:extent cx="4343400" cy="0"/>
                <wp:effectExtent l="0" t="4445" r="0" b="5080"/>
                <wp:wrapNone/>
                <wp:docPr id="60" name="直接连接符 60"/>
                <wp:cNvGraphicFramePr/>
                <a:graphic xmlns:a="http://schemas.openxmlformats.org/drawingml/2006/main">
                  <a:graphicData uri="http://schemas.microsoft.com/office/word/2010/wordprocessingShape">
                    <wps:wsp>
                      <wps:cNvCnPr/>
                      <wps:spPr>
                        <a:xfrm>
                          <a:off x="0" y="0"/>
                          <a:ext cx="434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0.4pt;height:0pt;width:342pt;z-index:251756544;mso-width-relative:page;mso-height-relative:page;" filled="f" stroked="t" coordsize="21600,21600" o:gfxdata="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g2z6d1QAAAAgBAAAPAAAAAAAAAAEAIAAAACIAAABkcnMvZG93bnJldi54bWxQSwECFAAU&#10;AAAACACHTuJA94TFgPQBAADmAwAADgAAAAAAAAABACAAAAAkAQAAZHJzL2Uyb0RvYy54bWxQSwUG&#10;AAAAAAYABgBZAQAAigUAAAAA&#10;">
                <v:fill on="f" focussize="0,0"/>
                <v:stroke color="#000000" joinstyle="round"/>
                <v:imagedata o:title=""/>
                <o:lock v:ext="edit" aspectratio="f"/>
              </v:line>
            </w:pict>
          </mc:Fallback>
        </mc:AlternateContent>
      </w: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58592" behindDoc="0" locked="0" layoutInCell="1" allowOverlap="1">
                <wp:simplePos x="0" y="0"/>
                <wp:positionH relativeFrom="column">
                  <wp:posOffset>-438785</wp:posOffset>
                </wp:positionH>
                <wp:positionV relativeFrom="paragraph">
                  <wp:posOffset>0</wp:posOffset>
                </wp:positionV>
                <wp:extent cx="1353185" cy="297180"/>
                <wp:effectExtent l="4445" t="4445" r="13970" b="22225"/>
                <wp:wrapNone/>
                <wp:docPr id="59" name="文本框 59"/>
                <wp:cNvGraphicFramePr/>
                <a:graphic xmlns:a="http://schemas.openxmlformats.org/drawingml/2006/main">
                  <a:graphicData uri="http://schemas.microsoft.com/office/word/2010/wordprocessingShape">
                    <wps:wsp>
                      <wps:cNvSpPr txBox="1"/>
                      <wps:spPr>
                        <a:xfrm>
                          <a:off x="0" y="0"/>
                          <a:ext cx="135318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kern w:val="0"/>
                                <w:sz w:val="24"/>
                              </w:rPr>
                              <w:t>应急指挥协调组组</w:t>
                            </w:r>
                          </w:p>
                        </w:txbxContent>
                      </wps:txbx>
                      <wps:bodyPr upright="1"/>
                    </wps:wsp>
                  </a:graphicData>
                </a:graphic>
              </wp:anchor>
            </w:drawing>
          </mc:Choice>
          <mc:Fallback>
            <w:pict>
              <v:shape id="_x0000_s1026" o:spid="_x0000_s1026" o:spt="202" type="#_x0000_t202" style="position:absolute;left:0pt;margin-left:-34.55pt;margin-top:0pt;height:23.4pt;width:106.55pt;z-index:251758592;mso-width-relative:page;mso-height-relative:page;" fillcolor="#FFFFFF" filled="t" stroked="t" coordsize="21600,21600" o:gfxdata="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4vw/31gAAAAcBAAAPAAAAAAAAAAEAIAAA&#10;ACIAAABkcnMvZG93bnJldi54bWxQSwECFAAUAAAACACHTuJAlii5hQ4CAAA4BAAADgAAAAAAAAAB&#10;ACAAAAAlAQAAZHJzL2Uyb0RvYy54bWxQSwUGAAAAAAYABgBZAQAApQUAAAAA&#10;">
                <v:fill on="t" focussize="0,0"/>
                <v:stroke color="#000000" joinstyle="miter"/>
                <v:imagedata o:title=""/>
                <o:lock v:ext="edit" aspectratio="f"/>
                <v:textbox>
                  <w:txbxContent>
                    <w:p>
                      <w:pPr>
                        <w:jc w:val="center"/>
                        <w:rPr>
                          <w:rFonts w:ascii="宋体" w:hAnsi="宋体"/>
                          <w:sz w:val="24"/>
                        </w:rPr>
                      </w:pPr>
                      <w:r>
                        <w:rPr>
                          <w:rFonts w:hint="eastAsia" w:ascii="宋体" w:hAnsi="宋体"/>
                          <w:kern w:val="0"/>
                          <w:sz w:val="24"/>
                        </w:rPr>
                        <w:t>应急指挥协调组组</w:t>
                      </w:r>
                    </w:p>
                  </w:txbxContent>
                </v:textbox>
              </v:shape>
            </w:pict>
          </mc:Fallback>
        </mc:AlternateContent>
      </w:r>
      <w:r>
        <w:rPr>
          <w:rFonts w:hint="eastAsia"/>
          <w:color w:val="auto"/>
        </w:rPr>
        <mc:AlternateContent>
          <mc:Choice Requires="wps">
            <w:drawing>
              <wp:anchor distT="0" distB="0" distL="114300" distR="114300" simplePos="0" relativeHeight="251772928" behindDoc="0" locked="0" layoutInCell="1" allowOverlap="1">
                <wp:simplePos x="0" y="0"/>
                <wp:positionH relativeFrom="column">
                  <wp:posOffset>4914900</wp:posOffset>
                </wp:positionH>
                <wp:positionV relativeFrom="paragraph">
                  <wp:posOffset>297180</wp:posOffset>
                </wp:positionV>
                <wp:extent cx="114300" cy="396240"/>
                <wp:effectExtent l="38100" t="0" r="19050" b="3810"/>
                <wp:wrapNone/>
                <wp:docPr id="58" name="任意多边形 58"/>
                <wp:cNvGraphicFramePr/>
                <a:graphic xmlns:a="http://schemas.openxmlformats.org/drawingml/2006/main">
                  <a:graphicData uri="http://schemas.microsoft.com/office/word/2010/wordprocessingShape">
                    <wps:wsp>
                      <wps:cNvSpPr/>
                      <wps:spPr>
                        <a:xfrm>
                          <a:off x="0" y="0"/>
                          <a:ext cx="114300" cy="396240"/>
                        </a:xfrm>
                        <a:custGeom>
                          <a:avLst/>
                          <a:gdLst/>
                          <a:ahLst/>
                          <a:cxnLst/>
                          <a:pathLst>
                            <a:path w="180" h="624">
                              <a:moveTo>
                                <a:pt x="180" y="0"/>
                              </a:moveTo>
                              <a:lnTo>
                                <a:pt x="180" y="156"/>
                              </a:lnTo>
                              <a:lnTo>
                                <a:pt x="0" y="156"/>
                              </a:lnTo>
                              <a:lnTo>
                                <a:pt x="0" y="624"/>
                              </a:lnTo>
                            </a:path>
                          </a:pathLst>
                        </a:custGeom>
                        <a:noFill/>
                        <a:ln w="9525" cap="flat" cmpd="sng">
                          <a:solidFill>
                            <a:srgbClr val="000000"/>
                          </a:solidFill>
                          <a:prstDash val="solid"/>
                          <a:headEnd type="none" w="med" len="med"/>
                          <a:tailEnd type="stealth" w="med" len="med"/>
                        </a:ln>
                      </wps:spPr>
                      <wps:bodyPr upright="1"/>
                    </wps:wsp>
                  </a:graphicData>
                </a:graphic>
              </wp:anchor>
            </w:drawing>
          </mc:Choice>
          <mc:Fallback>
            <w:pict>
              <v:shape id="_x0000_s1026" o:spid="_x0000_s1026" o:spt="100" style="position:absolute;left:0pt;margin-left:387pt;margin-top:23.4pt;height:31.2pt;width:9pt;z-index:251772928;mso-width-relative:page;mso-height-relative:page;" filled="f" stroked="t" coordsize="180,624" o:gfxdata="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mbdOjYAAAACgEAAA8AAAAA&#10;AAAAAQAgAAAAIgAAAGRycy9kb3ducmV2LnhtbFBLAQIUABQAAAAIAIdO4kD9A5g8TQIAAOEEAAAO&#10;AAAAAAAAAAEAIAAAACcBAABkcnMvZTJvRG9jLnhtbFBLBQYAAAAABgAGAFkBAADmBQAAAAA=&#10;" path="m180,0l180,156,0,156,0,624e">
                <v:fill on="f" focussize="0,0"/>
                <v:stroke color="#000000" joinstyle="round" endarrow="classic"/>
                <v:imagedata o:title=""/>
                <o:lock v:ext="edit" aspectratio="f"/>
              </v:shape>
            </w:pict>
          </mc:Fallback>
        </mc:AlternateContent>
      </w:r>
      <w:r>
        <w:rPr>
          <w:rFonts w:hint="eastAsia"/>
          <w:color w:val="auto"/>
        </w:rPr>
        <mc:AlternateContent>
          <mc:Choice Requires="wps">
            <w:drawing>
              <wp:anchor distT="0" distB="0" distL="114300" distR="114300" simplePos="0" relativeHeight="251771904" behindDoc="0" locked="0" layoutInCell="1" allowOverlap="1">
                <wp:simplePos x="0" y="0"/>
                <wp:positionH relativeFrom="column">
                  <wp:posOffset>3200400</wp:posOffset>
                </wp:positionH>
                <wp:positionV relativeFrom="paragraph">
                  <wp:posOffset>297180</wp:posOffset>
                </wp:positionV>
                <wp:extent cx="114300" cy="396240"/>
                <wp:effectExtent l="38100" t="0" r="19050" b="3810"/>
                <wp:wrapNone/>
                <wp:docPr id="57" name="任意多边形 57"/>
                <wp:cNvGraphicFramePr/>
                <a:graphic xmlns:a="http://schemas.openxmlformats.org/drawingml/2006/main">
                  <a:graphicData uri="http://schemas.microsoft.com/office/word/2010/wordprocessingShape">
                    <wps:wsp>
                      <wps:cNvSpPr/>
                      <wps:spPr>
                        <a:xfrm>
                          <a:off x="0" y="0"/>
                          <a:ext cx="114300" cy="396240"/>
                        </a:xfrm>
                        <a:custGeom>
                          <a:avLst/>
                          <a:gdLst/>
                          <a:ahLst/>
                          <a:cxnLst/>
                          <a:pathLst>
                            <a:path w="180" h="624">
                              <a:moveTo>
                                <a:pt x="180" y="0"/>
                              </a:moveTo>
                              <a:lnTo>
                                <a:pt x="180" y="156"/>
                              </a:lnTo>
                              <a:lnTo>
                                <a:pt x="0" y="156"/>
                              </a:lnTo>
                              <a:lnTo>
                                <a:pt x="0" y="624"/>
                              </a:lnTo>
                            </a:path>
                          </a:pathLst>
                        </a:custGeom>
                        <a:noFill/>
                        <a:ln w="9525" cap="flat" cmpd="sng">
                          <a:solidFill>
                            <a:srgbClr val="000000"/>
                          </a:solidFill>
                          <a:prstDash val="solid"/>
                          <a:headEnd type="none" w="med" len="med"/>
                          <a:tailEnd type="stealth" w="med" len="med"/>
                        </a:ln>
                      </wps:spPr>
                      <wps:bodyPr upright="1"/>
                    </wps:wsp>
                  </a:graphicData>
                </a:graphic>
              </wp:anchor>
            </w:drawing>
          </mc:Choice>
          <mc:Fallback>
            <w:pict>
              <v:shape id="_x0000_s1026" o:spid="_x0000_s1026" o:spt="100" style="position:absolute;left:0pt;margin-left:252pt;margin-top:23.4pt;height:31.2pt;width:9pt;z-index:251771904;mso-width-relative:page;mso-height-relative:page;" filled="f" stroked="t" coordsize="180,624" o:gfxdata="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J4RN9cAAAAKAQAADwAAAAAA&#10;AAABACAAAAAiAAAAZHJzL2Rvd25yZXYueG1sUEsBAhQAFAAAAAgAh07iQHTBfJ5NAgAA4QQAAA4A&#10;AAAAAAAAAQAgAAAAJgEAAGRycy9lMm9Eb2MueG1sUEsFBgAAAAAGAAYAWQEAAOUFAAAAAA==&#10;" path="m180,0l180,156,0,156,0,624e">
                <v:fill on="f" focussize="0,0"/>
                <v:stroke color="#000000" joinstyle="round" endarrow="classic"/>
                <v:imagedata o:title=""/>
                <o:lock v:ext="edit" aspectratio="f"/>
              </v:shape>
            </w:pict>
          </mc:Fallback>
        </mc:AlternateContent>
      </w:r>
      <w:r>
        <w:rPr>
          <w:rFonts w:hint="eastAsia"/>
          <w:color w:val="auto"/>
        </w:rPr>
        <mc:AlternateContent>
          <mc:Choice Requires="wps">
            <w:drawing>
              <wp:anchor distT="0" distB="0" distL="114300" distR="114300" simplePos="0" relativeHeight="251770880" behindDoc="0" locked="0" layoutInCell="1" allowOverlap="1">
                <wp:simplePos x="0" y="0"/>
                <wp:positionH relativeFrom="column">
                  <wp:posOffset>1714500</wp:posOffset>
                </wp:positionH>
                <wp:positionV relativeFrom="paragraph">
                  <wp:posOffset>297180</wp:posOffset>
                </wp:positionV>
                <wp:extent cx="114300" cy="396240"/>
                <wp:effectExtent l="38100" t="0" r="19050" b="3810"/>
                <wp:wrapNone/>
                <wp:docPr id="56" name="任意多边形 56"/>
                <wp:cNvGraphicFramePr/>
                <a:graphic xmlns:a="http://schemas.openxmlformats.org/drawingml/2006/main">
                  <a:graphicData uri="http://schemas.microsoft.com/office/word/2010/wordprocessingShape">
                    <wps:wsp>
                      <wps:cNvSpPr/>
                      <wps:spPr>
                        <a:xfrm>
                          <a:off x="0" y="0"/>
                          <a:ext cx="114300" cy="396240"/>
                        </a:xfrm>
                        <a:custGeom>
                          <a:avLst/>
                          <a:gdLst/>
                          <a:ahLst/>
                          <a:cxnLst/>
                          <a:pathLst>
                            <a:path w="180" h="624">
                              <a:moveTo>
                                <a:pt x="180" y="0"/>
                              </a:moveTo>
                              <a:lnTo>
                                <a:pt x="180" y="156"/>
                              </a:lnTo>
                              <a:lnTo>
                                <a:pt x="0" y="156"/>
                              </a:lnTo>
                              <a:lnTo>
                                <a:pt x="0" y="624"/>
                              </a:lnTo>
                            </a:path>
                          </a:pathLst>
                        </a:custGeom>
                        <a:noFill/>
                        <a:ln w="9525" cap="flat" cmpd="sng">
                          <a:solidFill>
                            <a:srgbClr val="000000"/>
                          </a:solidFill>
                          <a:prstDash val="solid"/>
                          <a:headEnd type="none" w="med" len="med"/>
                          <a:tailEnd type="stealth" w="med" len="med"/>
                        </a:ln>
                      </wps:spPr>
                      <wps:bodyPr upright="1"/>
                    </wps:wsp>
                  </a:graphicData>
                </a:graphic>
              </wp:anchor>
            </w:drawing>
          </mc:Choice>
          <mc:Fallback>
            <w:pict>
              <v:shape id="_x0000_s1026" o:spid="_x0000_s1026" o:spt="100" style="position:absolute;left:0pt;margin-left:135pt;margin-top:23.4pt;height:31.2pt;width:9pt;z-index:251770880;mso-width-relative:page;mso-height-relative:page;" filled="f" stroked="t" coordsize="180,624" o:gfxdata="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fc55m1wAAAAoBAAAPAAAAAAAA&#10;AAEAIAAAACIAAABkcnMvZG93bnJldi54bWxQSwECFAAUAAAACACHTuJArIFmpUwCAADhBAAADgAA&#10;AAAAAAABACAAAAAmAQAAZHJzL2Uyb0RvYy54bWxQSwUGAAAAAAYABgBZAQAA5AUAAAAA&#10;" path="m180,0l180,156,0,156,0,624e">
                <v:fill on="f" focussize="0,0"/>
                <v:stroke color="#000000" joinstyle="round" endarrow="classic"/>
                <v:imagedata o:title=""/>
                <o:lock v:ext="edit" aspectratio="f"/>
              </v:shape>
            </w:pict>
          </mc:Fallback>
        </mc:AlternateContent>
      </w:r>
      <w:r>
        <w:rPr>
          <w:rFonts w:hint="eastAsia"/>
          <w:color w:val="auto"/>
        </w:rPr>
        <mc:AlternateContent>
          <mc:Choice Requires="wps">
            <w:drawing>
              <wp:anchor distT="0" distB="0" distL="114300" distR="114300" simplePos="0" relativeHeight="251769856" behindDoc="0" locked="0" layoutInCell="1" allowOverlap="1">
                <wp:simplePos x="0" y="0"/>
                <wp:positionH relativeFrom="column">
                  <wp:posOffset>228600</wp:posOffset>
                </wp:positionH>
                <wp:positionV relativeFrom="paragraph">
                  <wp:posOffset>297180</wp:posOffset>
                </wp:positionV>
                <wp:extent cx="114300" cy="396240"/>
                <wp:effectExtent l="38100" t="0" r="19050" b="3810"/>
                <wp:wrapNone/>
                <wp:docPr id="55" name="任意多边形 55"/>
                <wp:cNvGraphicFramePr/>
                <a:graphic xmlns:a="http://schemas.openxmlformats.org/drawingml/2006/main">
                  <a:graphicData uri="http://schemas.microsoft.com/office/word/2010/wordprocessingShape">
                    <wps:wsp>
                      <wps:cNvSpPr/>
                      <wps:spPr>
                        <a:xfrm>
                          <a:off x="0" y="0"/>
                          <a:ext cx="114300" cy="396240"/>
                        </a:xfrm>
                        <a:custGeom>
                          <a:avLst/>
                          <a:gdLst/>
                          <a:ahLst/>
                          <a:cxnLst/>
                          <a:pathLst>
                            <a:path w="180" h="624">
                              <a:moveTo>
                                <a:pt x="180" y="0"/>
                              </a:moveTo>
                              <a:lnTo>
                                <a:pt x="180" y="156"/>
                              </a:lnTo>
                              <a:lnTo>
                                <a:pt x="0" y="156"/>
                              </a:lnTo>
                              <a:lnTo>
                                <a:pt x="0" y="624"/>
                              </a:lnTo>
                            </a:path>
                          </a:pathLst>
                        </a:custGeom>
                        <a:noFill/>
                        <a:ln w="9525" cap="flat" cmpd="sng">
                          <a:solidFill>
                            <a:srgbClr val="000000"/>
                          </a:solidFill>
                          <a:prstDash val="solid"/>
                          <a:headEnd type="none" w="med" len="med"/>
                          <a:tailEnd type="stealth" w="med" len="med"/>
                        </a:ln>
                      </wps:spPr>
                      <wps:bodyPr upright="1"/>
                    </wps:wsp>
                  </a:graphicData>
                </a:graphic>
              </wp:anchor>
            </w:drawing>
          </mc:Choice>
          <mc:Fallback>
            <w:pict>
              <v:shape id="_x0000_s1026" o:spid="_x0000_s1026" o:spt="100" style="position:absolute;left:0pt;margin-left:18pt;margin-top:23.4pt;height:31.2pt;width:9pt;z-index:251769856;mso-width-relative:page;mso-height-relative:page;" filled="f" stroked="t" coordsize="180,624" o:gfxdata="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jdguz1gAAAAgBAAAPAAAAAAAA&#10;AAEAIAAAACIAAABkcnMvZG93bnJldi54bWxQSwECFAAUAAAACACHTuJAxEBI6E0CAADhBAAADgAA&#10;AAAAAAABACAAAAAlAQAAZHJzL2Uyb0RvYy54bWxQSwUGAAAAAAYABgBZAQAA5AUAAAAA&#10;" path="m180,0l180,156,0,156,0,624e">
                <v:fill on="f" focussize="0,0"/>
                <v:stroke color="#000000" joinstyle="round" endarrow="classic"/>
                <v:imagedata o:title=""/>
                <o:lock v:ext="edit" aspectratio="f"/>
              </v:shape>
            </w:pict>
          </mc:Fallback>
        </mc:AlternateContent>
      </w:r>
      <w:r>
        <w:rPr>
          <w:rFonts w:hint="eastAsia"/>
          <w:color w:val="auto"/>
        </w:rPr>
        <mc:AlternateContent>
          <mc:Choice Requires="wps">
            <w:drawing>
              <wp:anchor distT="0" distB="0" distL="114300" distR="114300" simplePos="0" relativeHeight="251761664" behindDoc="0" locked="0" layoutInCell="1" allowOverlap="1">
                <wp:simplePos x="0" y="0"/>
                <wp:positionH relativeFrom="column">
                  <wp:posOffset>4457700</wp:posOffset>
                </wp:positionH>
                <wp:positionV relativeFrom="paragraph">
                  <wp:posOffset>0</wp:posOffset>
                </wp:positionV>
                <wp:extent cx="1143000" cy="297180"/>
                <wp:effectExtent l="4445" t="4445" r="14605" b="22225"/>
                <wp:wrapNone/>
                <wp:docPr id="105" name="文本框 105"/>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kern w:val="0"/>
                                <w:sz w:val="24"/>
                              </w:rPr>
                              <w:t>后勤保障组</w:t>
                            </w:r>
                          </w:p>
                        </w:txbxContent>
                      </wps:txbx>
                      <wps:bodyPr upright="1"/>
                    </wps:wsp>
                  </a:graphicData>
                </a:graphic>
              </wp:anchor>
            </w:drawing>
          </mc:Choice>
          <mc:Fallback>
            <w:pict>
              <v:shape id="_x0000_s1026" o:spid="_x0000_s1026" o:spt="202" type="#_x0000_t202" style="position:absolute;left:0pt;margin-left:351pt;margin-top:0pt;height:23.4pt;width:90pt;z-index:251761664;mso-width-relative:page;mso-height-relative:page;" fillcolor="#FFFFFF" filled="t" stroked="t" coordsize="21600,21600" o:gfxdata="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PyRd9YAAAAHAQAADwAAAAAAAAABACAA&#10;AAAiAAAAZHJzL2Rvd25yZXYueG1sUEsBAhQAFAAAAAgAh07iQC/+uY4PAgAAOgQAAA4AAAAAAAAA&#10;AQAgAAAAJQEAAGRycy9lMm9Eb2MueG1sUEsFBgAAAAAGAAYAWQEAAKYFAAAAAA==&#10;">
                <v:fill on="t" focussize="0,0"/>
                <v:stroke color="#000000" joinstyle="miter"/>
                <v:imagedata o:title=""/>
                <o:lock v:ext="edit" aspectratio="f"/>
                <v:textbox>
                  <w:txbxContent>
                    <w:p>
                      <w:pPr>
                        <w:jc w:val="center"/>
                        <w:rPr>
                          <w:rFonts w:ascii="宋体" w:hAnsi="宋体"/>
                          <w:sz w:val="24"/>
                        </w:rPr>
                      </w:pPr>
                      <w:r>
                        <w:rPr>
                          <w:rFonts w:hint="eastAsia" w:ascii="宋体" w:hAnsi="宋体"/>
                          <w:kern w:val="0"/>
                          <w:sz w:val="24"/>
                        </w:rPr>
                        <w:t>后勤保障组</w:t>
                      </w:r>
                    </w:p>
                  </w:txbxContent>
                </v:textbox>
              </v:shape>
            </w:pict>
          </mc:Fallback>
        </mc:AlternateContent>
      </w:r>
      <w:r>
        <w:rPr>
          <w:rFonts w:hint="eastAsia"/>
          <w:color w:val="auto"/>
        </w:rPr>
        <mc:AlternateContent>
          <mc:Choice Requires="wps">
            <w:drawing>
              <wp:anchor distT="0" distB="0" distL="114300" distR="114300" simplePos="0" relativeHeight="251760640" behindDoc="0" locked="0" layoutInCell="1" allowOverlap="1">
                <wp:simplePos x="0" y="0"/>
                <wp:positionH relativeFrom="column">
                  <wp:posOffset>2743200</wp:posOffset>
                </wp:positionH>
                <wp:positionV relativeFrom="paragraph">
                  <wp:posOffset>0</wp:posOffset>
                </wp:positionV>
                <wp:extent cx="1143000" cy="297180"/>
                <wp:effectExtent l="4445" t="4445" r="14605" b="22225"/>
                <wp:wrapNone/>
                <wp:docPr id="106" name="文本框 106"/>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kern w:val="0"/>
                                <w:sz w:val="24"/>
                              </w:rPr>
                              <w:t>应急监测组</w:t>
                            </w:r>
                          </w:p>
                        </w:txbxContent>
                      </wps:txbx>
                      <wps:bodyPr upright="1"/>
                    </wps:wsp>
                  </a:graphicData>
                </a:graphic>
              </wp:anchor>
            </w:drawing>
          </mc:Choice>
          <mc:Fallback>
            <w:pict>
              <v:shape id="_x0000_s1026" o:spid="_x0000_s1026" o:spt="202" type="#_x0000_t202" style="position:absolute;left:0pt;margin-left:216pt;margin-top:0pt;height:23.4pt;width:90pt;z-index:251760640;mso-width-relative:page;mso-height-relative:page;" fillcolor="#FFFFFF" filled="t" stroked="t" coordsize="21600,21600" o:gfxdata="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ILNStYAAAAHAQAADwAAAAAAAAABACAA&#10;AAAiAAAAZHJzL2Rvd25yZXYueG1sUEsBAhQAFAAAAAgAh07iQDPeWGIPAgAAOgQAAA4AAAAAAAAA&#10;AQAgAAAAJQEAAGRycy9lMm9Eb2MueG1sUEsFBgAAAAAGAAYAWQEAAKYFAAAAAA==&#10;">
                <v:fill on="t" focussize="0,0"/>
                <v:stroke color="#000000" joinstyle="miter"/>
                <v:imagedata o:title=""/>
                <o:lock v:ext="edit" aspectratio="f"/>
                <v:textbox>
                  <w:txbxContent>
                    <w:p>
                      <w:pPr>
                        <w:jc w:val="center"/>
                        <w:rPr>
                          <w:rFonts w:ascii="宋体" w:hAnsi="宋体"/>
                          <w:sz w:val="24"/>
                        </w:rPr>
                      </w:pPr>
                      <w:r>
                        <w:rPr>
                          <w:rFonts w:hint="eastAsia" w:ascii="宋体" w:hAnsi="宋体"/>
                          <w:kern w:val="0"/>
                          <w:sz w:val="24"/>
                        </w:rPr>
                        <w:t>应急监测组</w:t>
                      </w:r>
                    </w:p>
                  </w:txbxContent>
                </v:textbox>
              </v:shape>
            </w:pict>
          </mc:Fallback>
        </mc:AlternateContent>
      </w:r>
      <w:r>
        <w:rPr>
          <w:rFonts w:hint="eastAsia"/>
          <w:color w:val="auto"/>
        </w:rPr>
        <mc:AlternateContent>
          <mc:Choice Requires="wps">
            <w:drawing>
              <wp:anchor distT="0" distB="0" distL="114300" distR="114300" simplePos="0" relativeHeight="251759616" behindDoc="0" locked="0" layoutInCell="1" allowOverlap="1">
                <wp:simplePos x="0" y="0"/>
                <wp:positionH relativeFrom="column">
                  <wp:posOffset>1143000</wp:posOffset>
                </wp:positionH>
                <wp:positionV relativeFrom="paragraph">
                  <wp:posOffset>0</wp:posOffset>
                </wp:positionV>
                <wp:extent cx="1143000" cy="297180"/>
                <wp:effectExtent l="4445" t="4445" r="14605" b="22225"/>
                <wp:wrapNone/>
                <wp:docPr id="107" name="文本框 107"/>
                <wp:cNvGraphicFramePr/>
                <a:graphic xmlns:a="http://schemas.openxmlformats.org/drawingml/2006/main">
                  <a:graphicData uri="http://schemas.microsoft.com/office/word/2010/wordprocessingShape">
                    <wps:wsp>
                      <wps:cNvSpPr txBox="1"/>
                      <wps:spPr>
                        <a:xfrm>
                          <a:off x="0" y="0"/>
                          <a:ext cx="1143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r>
                              <w:rPr>
                                <w:rFonts w:hint="eastAsia" w:ascii="宋体" w:hAnsi="宋体"/>
                                <w:kern w:val="0"/>
                                <w:sz w:val="24"/>
                              </w:rPr>
                              <w:t>调查处置组</w:t>
                            </w:r>
                          </w:p>
                        </w:txbxContent>
                      </wps:txbx>
                      <wps:bodyPr upright="1"/>
                    </wps:wsp>
                  </a:graphicData>
                </a:graphic>
              </wp:anchor>
            </w:drawing>
          </mc:Choice>
          <mc:Fallback>
            <w:pict>
              <v:shape id="_x0000_s1026" o:spid="_x0000_s1026" o:spt="202" type="#_x0000_t202" style="position:absolute;left:0pt;margin-left:90pt;margin-top:0pt;height:23.4pt;width:90pt;z-index:251759616;mso-width-relative:page;mso-height-relative:page;" fillcolor="#FFFFFF" filled="t" stroked="t" coordsize="21600,21600" o:gfxdata="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RFM1QAAAAcBAAAPAAAAAAAAAAEAIAAA&#10;ACIAAABkcnMvZG93bnJldi54bWxQSwECFAAUAAAACACHTuJA+MMojw8CAAA6BAAADgAAAAAAAAAB&#10;ACAAAAAkAQAAZHJzL2Uyb0RvYy54bWxQSwUGAAAAAAYABgBZAQAApQUAAAAA&#10;">
                <v:fill on="t" focussize="0,0"/>
                <v:stroke color="#000000" joinstyle="miter"/>
                <v:imagedata o:title=""/>
                <o:lock v:ext="edit" aspectratio="f"/>
                <v:textbox>
                  <w:txbxContent>
                    <w:p>
                      <w:pPr>
                        <w:jc w:val="center"/>
                        <w:rPr>
                          <w:rFonts w:ascii="宋体" w:hAnsi="宋体"/>
                          <w:sz w:val="24"/>
                        </w:rPr>
                      </w:pPr>
                      <w:r>
                        <w:rPr>
                          <w:rFonts w:hint="eastAsia" w:ascii="宋体" w:hAnsi="宋体"/>
                          <w:kern w:val="0"/>
                          <w:sz w:val="24"/>
                        </w:rPr>
                        <w:t>调查处置组</w:t>
                      </w:r>
                    </w:p>
                  </w:txbxContent>
                </v:textbox>
              </v:shap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r>
        <w:rPr>
          <w:rFonts w:hint="eastAsia"/>
          <w:color w:val="auto"/>
        </w:rPr>
        <mc:AlternateContent>
          <mc:Choice Requires="wps">
            <w:drawing>
              <wp:anchor distT="0" distB="0" distL="114300" distR="114300" simplePos="0" relativeHeight="251768832" behindDoc="0" locked="0" layoutInCell="1" allowOverlap="1">
                <wp:simplePos x="0" y="0"/>
                <wp:positionH relativeFrom="column">
                  <wp:posOffset>4343400</wp:posOffset>
                </wp:positionH>
                <wp:positionV relativeFrom="paragraph">
                  <wp:posOffset>33020</wp:posOffset>
                </wp:positionV>
                <wp:extent cx="1371600" cy="1188720"/>
                <wp:effectExtent l="4445" t="5080" r="14605" b="6350"/>
                <wp:wrapNone/>
                <wp:docPr id="108" name="文本框 108"/>
                <wp:cNvGraphicFramePr/>
                <a:graphic xmlns:a="http://schemas.openxmlformats.org/drawingml/2006/main">
                  <a:graphicData uri="http://schemas.microsoft.com/office/word/2010/wordprocessingShape">
                    <wps:wsp>
                      <wps:cNvSpPr txBox="1"/>
                      <wps:spPr>
                        <a:xfrm>
                          <a:off x="0" y="0"/>
                          <a:ext cx="13716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color w:val="000000"/>
                                <w:kern w:val="0"/>
                                <w:sz w:val="24"/>
                              </w:rPr>
                              <w:t>负责后勤保障，配合新闻宣传部门救援信息的发布，提供各种宣传保障。</w:t>
                            </w:r>
                          </w:p>
                        </w:txbxContent>
                      </wps:txbx>
                      <wps:bodyPr upright="1"/>
                    </wps:wsp>
                  </a:graphicData>
                </a:graphic>
              </wp:anchor>
            </w:drawing>
          </mc:Choice>
          <mc:Fallback>
            <w:pict>
              <v:shape id="_x0000_s1026" o:spid="_x0000_s1026" o:spt="202" type="#_x0000_t202" style="position:absolute;left:0pt;margin-left:342pt;margin-top:2.6pt;height:93.6pt;width:108pt;z-index:251768832;mso-width-relative:page;mso-height-relative:page;" fillcolor="#FFFFFF" filled="t" stroked="t" coordsize="21600,21600" o:gfxdata="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siNB9cAAAAJAQAADwAAAAAAAAABACAA&#10;AAAiAAAAZHJzL2Rvd25yZXYueG1sUEsBAhQAFAAAAAgAh07iQKejARQOAgAAOwQAAA4AAAAAAAAA&#10;AQAgAAAAJgEAAGRycy9lMm9Eb2MueG1sUEsFBgAAAAAGAAYAWQEAAKYFAAAAAA==&#10;">
                <v:fill on="t" focussize="0,0"/>
                <v:stroke color="#000000" joinstyle="miter"/>
                <v:imagedata o:title=""/>
                <o:lock v:ext="edit" aspectratio="f"/>
                <v:textbox>
                  <w:txbxContent>
                    <w:p>
                      <w:pPr>
                        <w:rPr>
                          <w:rFonts w:ascii="宋体" w:hAnsi="宋体"/>
                          <w:sz w:val="24"/>
                        </w:rPr>
                      </w:pPr>
                      <w:r>
                        <w:rPr>
                          <w:rFonts w:hint="eastAsia" w:ascii="宋体" w:hAnsi="宋体"/>
                          <w:color w:val="000000"/>
                          <w:kern w:val="0"/>
                          <w:sz w:val="24"/>
                        </w:rPr>
                        <w:t>负责后勤保障，配合新闻宣传部门救援信息的发布，提供各种宣传保障。</w:t>
                      </w:r>
                    </w:p>
                  </w:txbxContent>
                </v:textbox>
              </v:shape>
            </w:pict>
          </mc:Fallback>
        </mc:AlternateContent>
      </w:r>
      <w:r>
        <w:rPr>
          <w:rFonts w:hint="eastAsia"/>
          <w:color w:val="auto"/>
        </w:rPr>
        <mc:AlternateContent>
          <mc:Choice Requires="wps">
            <w:drawing>
              <wp:anchor distT="0" distB="0" distL="114300" distR="114300" simplePos="0" relativeHeight="251767808" behindDoc="0" locked="0" layoutInCell="1" allowOverlap="1">
                <wp:simplePos x="0" y="0"/>
                <wp:positionH relativeFrom="column">
                  <wp:posOffset>2514600</wp:posOffset>
                </wp:positionH>
                <wp:positionV relativeFrom="paragraph">
                  <wp:posOffset>33020</wp:posOffset>
                </wp:positionV>
                <wp:extent cx="1714500" cy="1188720"/>
                <wp:effectExtent l="4445" t="5080" r="14605" b="6350"/>
                <wp:wrapNone/>
                <wp:docPr id="109" name="文本框 109"/>
                <wp:cNvGraphicFramePr/>
                <a:graphic xmlns:a="http://schemas.openxmlformats.org/drawingml/2006/main">
                  <a:graphicData uri="http://schemas.microsoft.com/office/word/2010/wordprocessingShape">
                    <wps:wsp>
                      <wps:cNvSpPr txBox="1"/>
                      <wps:spPr>
                        <a:xfrm>
                          <a:off x="0" y="0"/>
                          <a:ext cx="17145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现场监测布点、采样及分析化验工作，鉴别污染物种类、排放量、浓度、危害特性及可能产生的影响结果。</w:t>
                            </w:r>
                          </w:p>
                        </w:txbxContent>
                      </wps:txbx>
                      <wps:bodyPr upright="1"/>
                    </wps:wsp>
                  </a:graphicData>
                </a:graphic>
              </wp:anchor>
            </w:drawing>
          </mc:Choice>
          <mc:Fallback>
            <w:pict>
              <v:shape id="_x0000_s1026" o:spid="_x0000_s1026" o:spt="202" type="#_x0000_t202" style="position:absolute;left:0pt;margin-left:198pt;margin-top:2.6pt;height:93.6pt;width:135pt;z-index:251767808;mso-width-relative:page;mso-height-relative:page;" fillcolor="#FFFFFF" filled="t" stroked="t" coordsize="21600,21600" o:gfxdata="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JjXrTXAAAACQEAAA8AAAAAAAAAAQAg&#10;AAAAIgAAAGRycy9kb3ducmV2LnhtbFBLAQIUABQAAAAIAIdO4kBqLPOuDwIAADsEAAAOAAAAAAAA&#10;AAEAIAAAACYBAABkcnMvZTJvRG9jLnhtbFBLBQYAAAAABgAGAFkBAACnBQAAAAA=&#10;">
                <v:fill on="t" focussize="0,0"/>
                <v:stroke color="#000000" joinstyle="miter"/>
                <v:imagedata o:title=""/>
                <o:lock v:ext="edit" aspectratio="f"/>
                <v:textbox>
                  <w:txbxContent>
                    <w:p>
                      <w:pPr>
                        <w:rPr>
                          <w:rFonts w:ascii="宋体" w:hAnsi="宋体"/>
                          <w:sz w:val="24"/>
                        </w:rPr>
                      </w:pPr>
                      <w:r>
                        <w:rPr>
                          <w:rFonts w:hint="eastAsia" w:ascii="宋体" w:hAnsi="宋体"/>
                          <w:sz w:val="24"/>
                        </w:rPr>
                        <w:t>现场监测布点、采样及分析化验工作，鉴别污染物种类、排放量、浓度、危害特性及可能产生的影响结果。</w:t>
                      </w:r>
                    </w:p>
                  </w:txbxContent>
                </v:textbox>
              </v:shape>
            </w:pict>
          </mc:Fallback>
        </mc:AlternateContent>
      </w:r>
      <w:r>
        <w:rPr>
          <w:rFonts w:hint="eastAsia"/>
          <w:color w:val="auto"/>
        </w:rPr>
        <mc:AlternateContent>
          <mc:Choice Requires="wps">
            <w:drawing>
              <wp:anchor distT="0" distB="0" distL="114300" distR="114300" simplePos="0" relativeHeight="251766784" behindDoc="0" locked="0" layoutInCell="1" allowOverlap="1">
                <wp:simplePos x="0" y="0"/>
                <wp:positionH relativeFrom="column">
                  <wp:posOffset>1143000</wp:posOffset>
                </wp:positionH>
                <wp:positionV relativeFrom="paragraph">
                  <wp:posOffset>33020</wp:posOffset>
                </wp:positionV>
                <wp:extent cx="1257300" cy="1188720"/>
                <wp:effectExtent l="5080" t="5080" r="13970" b="6350"/>
                <wp:wrapNone/>
                <wp:docPr id="110" name="文本框 110"/>
                <wp:cNvGraphicFramePr/>
                <a:graphic xmlns:a="http://schemas.openxmlformats.org/drawingml/2006/main">
                  <a:graphicData uri="http://schemas.microsoft.com/office/word/2010/wordprocessingShape">
                    <wps:wsp>
                      <wps:cNvSpPr txBox="1"/>
                      <wps:spPr>
                        <a:xfrm>
                          <a:off x="0" y="0"/>
                          <a:ext cx="12573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开展现场污染源调查、处置，截流围堵，提供调查处置信息。</w:t>
                            </w:r>
                          </w:p>
                        </w:txbxContent>
                      </wps:txbx>
                      <wps:bodyPr upright="1"/>
                    </wps:wsp>
                  </a:graphicData>
                </a:graphic>
              </wp:anchor>
            </w:drawing>
          </mc:Choice>
          <mc:Fallback>
            <w:pict>
              <v:shape id="_x0000_s1026" o:spid="_x0000_s1026" o:spt="202" type="#_x0000_t202" style="position:absolute;left:0pt;margin-left:90pt;margin-top:2.6pt;height:93.6pt;width:99pt;z-index:251766784;mso-width-relative:page;mso-height-relative:page;" fillcolor="#FFFFFF" filled="t" stroked="t" coordsize="21600,21600" o:gfxdata="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HrlZQ1wAAAAkBAAAPAAAAAAAAAAEAIAAA&#10;ACIAAABkcnMvZG93bnJldi54bWxQSwECFAAUAAAACACHTuJAqvCG6g0CAAA7BAAADgAAAAAAAAAB&#10;ACAAAAAmAQAAZHJzL2Uyb0RvYy54bWxQSwUGAAAAAAYABgBZAQAApQUAAAAA&#10;">
                <v:fill on="t" focussize="0,0"/>
                <v:stroke color="#000000" joinstyle="miter"/>
                <v:imagedata o:title=""/>
                <o:lock v:ext="edit" aspectratio="f"/>
                <v:textbox>
                  <w:txbxContent>
                    <w:p>
                      <w:pPr>
                        <w:rPr>
                          <w:rFonts w:ascii="宋体" w:hAnsi="宋体"/>
                          <w:sz w:val="24"/>
                        </w:rPr>
                      </w:pPr>
                      <w:r>
                        <w:rPr>
                          <w:rFonts w:hint="eastAsia" w:ascii="宋体" w:hAnsi="宋体"/>
                          <w:sz w:val="24"/>
                        </w:rPr>
                        <w:t>开展现场污染源调查、处置，截流围堵，提供调查处置信息。</w:t>
                      </w:r>
                    </w:p>
                  </w:txbxContent>
                </v:textbox>
              </v:shape>
            </w:pict>
          </mc:Fallback>
        </mc:AlternateContent>
      </w:r>
      <w:r>
        <w:rPr>
          <w:rFonts w:hint="eastAsia"/>
          <w:color w:val="auto"/>
        </w:rPr>
        <mc:AlternateContent>
          <mc:Choice Requires="wps">
            <w:drawing>
              <wp:anchor distT="0" distB="0" distL="114300" distR="114300" simplePos="0" relativeHeight="251765760" behindDoc="0" locked="0" layoutInCell="1" allowOverlap="1">
                <wp:simplePos x="0" y="0"/>
                <wp:positionH relativeFrom="column">
                  <wp:posOffset>-342900</wp:posOffset>
                </wp:positionH>
                <wp:positionV relativeFrom="paragraph">
                  <wp:posOffset>33020</wp:posOffset>
                </wp:positionV>
                <wp:extent cx="1371600" cy="1188720"/>
                <wp:effectExtent l="4445" t="5080" r="14605" b="6350"/>
                <wp:wrapNone/>
                <wp:docPr id="111" name="文本框 111"/>
                <wp:cNvGraphicFramePr/>
                <a:graphic xmlns:a="http://schemas.openxmlformats.org/drawingml/2006/main">
                  <a:graphicData uri="http://schemas.microsoft.com/office/word/2010/wordprocessingShape">
                    <wps:wsp>
                      <wps:cNvSpPr txBox="1"/>
                      <wps:spPr>
                        <a:xfrm>
                          <a:off x="0" y="0"/>
                          <a:ext cx="13716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宋体" w:hAnsi="宋体"/>
                                <w:sz w:val="24"/>
                              </w:rPr>
                              <w:t>了解掌握事故情况，指挥协调和指导现场应急处置工作</w:t>
                            </w:r>
                          </w:p>
                        </w:txbxContent>
                      </wps:txbx>
                      <wps:bodyPr upright="1"/>
                    </wps:wsp>
                  </a:graphicData>
                </a:graphic>
              </wp:anchor>
            </w:drawing>
          </mc:Choice>
          <mc:Fallback>
            <w:pict>
              <v:shape id="_x0000_s1026" o:spid="_x0000_s1026" o:spt="202" type="#_x0000_t202" style="position:absolute;left:0pt;margin-left:-27pt;margin-top:2.6pt;height:93.6pt;width:108pt;z-index:251765760;mso-width-relative:page;mso-height-relative:page;" fillcolor="#FFFFFF" filled="t" stroked="t" coordsize="21600,21600" o:gfxdata="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rZLS9kAAAAJAQAADwAAAAAAAAAB&#10;ACAAAAAiAAAAZHJzL2Rvd25yZXYueG1sUEsBAhQAFAAAAAgAh07iQIYeiTEPAgAAOwQAAA4AAAAA&#10;AAAAAQAgAAAAKAEAAGRycy9lMm9Eb2MueG1sUEsFBgAAAAAGAAYAWQEAAKkFAAAAAA==&#10;">
                <v:fill on="t" focussize="0,0"/>
                <v:stroke color="#000000" joinstyle="miter"/>
                <v:imagedata o:title=""/>
                <o:lock v:ext="edit" aspectratio="f"/>
                <v:textbox>
                  <w:txbxContent>
                    <w:p>
                      <w:pPr>
                        <w:rPr>
                          <w:rFonts w:ascii="宋体" w:hAnsi="宋体"/>
                          <w:sz w:val="24"/>
                        </w:rPr>
                      </w:pPr>
                      <w:r>
                        <w:rPr>
                          <w:rFonts w:hint="eastAsia" w:ascii="宋体" w:hAnsi="宋体"/>
                          <w:sz w:val="24"/>
                        </w:rPr>
                        <w:t>了解掌握事故情况，指挥协调和指导现场应急处置工作</w:t>
                      </w:r>
                    </w:p>
                  </w:txbxContent>
                </v:textbox>
              </v:shape>
            </w:pict>
          </mc:Fallback>
        </mc:AlternateContent>
      </w:r>
    </w:p>
    <w:p>
      <w:pPr>
        <w:pStyle w:val="13"/>
        <w:widowControl w:val="0"/>
        <w:spacing w:line="520" w:lineRule="exact"/>
        <w:jc w:val="both"/>
        <w:rPr>
          <w:rFonts w:hint="eastAsia"/>
          <w:color w:val="auto"/>
        </w:rPr>
      </w:pPr>
    </w:p>
    <w:p>
      <w:pPr>
        <w:pStyle w:val="13"/>
        <w:widowControl w:val="0"/>
        <w:spacing w:line="520" w:lineRule="exact"/>
        <w:jc w:val="both"/>
        <w:rPr>
          <w:rFonts w:hint="eastAsia"/>
          <w:color w:val="auto"/>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lang w:val="en-US" w:eastAsia="zh-CN" w:bidi="ar-SA"/>
        </w:rPr>
      </w:pPr>
    </w:p>
    <w:p>
      <w:pPr>
        <w:pStyle w:val="13"/>
        <w:widowControl w:val="0"/>
        <w:spacing w:line="520" w:lineRule="exact"/>
        <w:jc w:val="both"/>
        <w:rPr>
          <w:rFonts w:hint="eastAsia"/>
          <w:color w:val="auto"/>
        </w:rPr>
      </w:pPr>
      <w:r>
        <w:rPr>
          <w:rFonts w:hint="eastAsia"/>
          <w:color w:val="auto"/>
        </w:rPr>
        <w:t>附件</w:t>
      </w:r>
      <w:r>
        <w:rPr>
          <w:rFonts w:hint="eastAsia"/>
          <w:color w:val="auto"/>
          <w:lang w:val="en-US" w:eastAsia="zh-CN"/>
        </w:rPr>
        <w:t>7</w:t>
      </w:r>
      <w:r>
        <w:rPr>
          <w:rFonts w:hint="eastAsia"/>
          <w:color w:val="auto"/>
        </w:rPr>
        <w:t>：</w:t>
      </w:r>
    </w:p>
    <w:p>
      <w:pPr>
        <w:pStyle w:val="13"/>
        <w:widowControl w:val="0"/>
        <w:spacing w:line="480" w:lineRule="exact"/>
        <w:jc w:val="center"/>
        <w:rPr>
          <w:rFonts w:hint="eastAsia"/>
          <w:b/>
          <w:color w:val="auto"/>
        </w:rPr>
      </w:pPr>
      <w:r>
        <w:rPr>
          <w:rFonts w:hint="eastAsia"/>
          <w:b/>
          <w:color w:val="auto"/>
        </w:rPr>
        <w:t>南安生态环境局应急物资储备情况表</w:t>
      </w:r>
    </w:p>
    <w:tbl>
      <w:tblPr>
        <w:tblStyle w:val="15"/>
        <w:tblW w:w="907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280"/>
        <w:gridCol w:w="2115"/>
        <w:gridCol w:w="885"/>
        <w:gridCol w:w="645"/>
        <w:gridCol w:w="115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序号</w:t>
            </w:r>
          </w:p>
        </w:tc>
        <w:tc>
          <w:tcPr>
            <w:tcW w:w="2280"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物资名称</w:t>
            </w:r>
          </w:p>
        </w:tc>
        <w:tc>
          <w:tcPr>
            <w:tcW w:w="211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规格型号</w:t>
            </w:r>
          </w:p>
        </w:tc>
        <w:tc>
          <w:tcPr>
            <w:tcW w:w="88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储备量</w:t>
            </w:r>
          </w:p>
        </w:tc>
        <w:tc>
          <w:tcPr>
            <w:tcW w:w="64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单位</w:t>
            </w:r>
          </w:p>
        </w:tc>
        <w:tc>
          <w:tcPr>
            <w:tcW w:w="1155" w:type="dxa"/>
            <w:tcBorders>
              <w:top w:val="single" w:color="auto" w:sz="4" w:space="0"/>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存放位置</w:t>
            </w:r>
          </w:p>
        </w:tc>
        <w:tc>
          <w:tcPr>
            <w:tcW w:w="1170" w:type="dxa"/>
            <w:tcBorders>
              <w:top w:val="single" w:color="auto" w:sz="4" w:space="0"/>
              <w:left w:val="single" w:color="auto" w:sz="4" w:space="0"/>
              <w:bottom w:val="single" w:color="auto" w:sz="4" w:space="0"/>
              <w:right w:val="nil"/>
            </w:tcBorders>
          </w:tcPr>
          <w:p>
            <w:pPr>
              <w:adjustRightInd w:val="0"/>
              <w:snapToGrid w:val="0"/>
              <w:spacing w:line="240" w:lineRule="auto"/>
              <w:ind w:firstLine="0" w:firstLineChars="0"/>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保管人及</w:t>
            </w:r>
          </w:p>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eastAsia="宋体" w:cs="Times New Roman"/>
                <w:b/>
                <w:bCs/>
                <w:color w:val="auto"/>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拦油索</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直径22cm,9根/袋，1.5米/根</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30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袋</w:t>
            </w:r>
          </w:p>
        </w:tc>
        <w:tc>
          <w:tcPr>
            <w:tcW w:w="1155" w:type="dxa"/>
            <w:vMerge w:val="restart"/>
            <w:tcBorders>
              <w:top w:val="single" w:color="auto" w:sz="4" w:space="0"/>
              <w:left w:val="single" w:color="auto" w:sz="4" w:space="0"/>
              <w:right w:val="single" w:color="auto" w:sz="4" w:space="0"/>
            </w:tcBorders>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eastAsia="宋体" w:cs="Times New Roman"/>
                <w:color w:val="auto"/>
                <w:sz w:val="21"/>
                <w:szCs w:val="21"/>
              </w:rPr>
              <w:t>泉州市南安生态环境局</w:t>
            </w:r>
            <w:r>
              <w:rPr>
                <w:rFonts w:hint="eastAsia" w:ascii="Times New Roman" w:hAnsi="Times New Roman" w:eastAsia="宋体" w:cs="Times New Roman"/>
                <w:color w:val="auto"/>
                <w:sz w:val="21"/>
                <w:szCs w:val="21"/>
                <w:lang w:eastAsia="zh-CN"/>
              </w:rPr>
              <w:t>应急仓库</w:t>
            </w:r>
          </w:p>
        </w:tc>
        <w:tc>
          <w:tcPr>
            <w:tcW w:w="1170" w:type="dxa"/>
            <w:vMerge w:val="restart"/>
            <w:tcBorders>
              <w:top w:val="single" w:color="auto" w:sz="4" w:space="0"/>
              <w:left w:val="single" w:color="auto" w:sz="4" w:space="0"/>
              <w:right w:val="nil"/>
            </w:tcBorders>
            <w:vAlign w:val="center"/>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cs="Times New Roman"/>
                <w:b/>
                <w:bCs/>
                <w:color w:val="auto"/>
                <w:kern w:val="2"/>
                <w:sz w:val="21"/>
                <w:szCs w:val="21"/>
                <w:vertAlign w:val="baseline"/>
                <w:lang w:val="en-US" w:eastAsia="zh-CN" w:bidi="ar-SA"/>
              </w:rPr>
            </w:pPr>
            <w:r>
              <w:rPr>
                <w:rFonts w:hint="eastAsia" w:ascii="Times New Roman" w:hAnsi="Times New Roman" w:eastAsia="宋体" w:cs="Times New Roman"/>
                <w:color w:val="auto"/>
                <w:sz w:val="21"/>
                <w:szCs w:val="21"/>
                <w:lang w:eastAsia="zh-CN"/>
              </w:rPr>
              <w:t>陈琪瑞19305055940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易燃易爆气体报警装置</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M40.Pro</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2</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3</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易燃易爆气体报警装置</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M40M</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2</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4</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辐射报警装置</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BS9511X</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2</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辐射报警装置</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BS2010X</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2</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6</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激光测距望远镜</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TruPulse360B</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1</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7</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防爆对讲机</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P328</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10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8</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液体至密型化学防护服</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JKLY-2414H</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9</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应急现场工作服</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JKLY-1414B</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5</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无人机</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大疆精灵4</w:t>
            </w:r>
            <w:r>
              <w:rPr>
                <w:rFonts w:hint="eastAsia" w:cs="Times New Roman"/>
                <w:color w:val="auto"/>
                <w:sz w:val="20"/>
                <w:szCs w:val="20"/>
                <w:lang w:val="en-US" w:eastAsia="zh-CN"/>
              </w:rPr>
              <w:t>\御Pro3</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cs="Times New Roman"/>
                <w:color w:val="auto"/>
                <w:sz w:val="20"/>
                <w:szCs w:val="20"/>
                <w:lang w:val="en-US" w:eastAsia="zh-CN"/>
              </w:rPr>
              <w:t>3</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架</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11</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平板电脑</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IPAD</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2</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台</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充电手电筒</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ST3155</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45</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把</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13</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强光手电筒</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35</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14</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多功能强光探照灯</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云友100W</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1</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防毒面具</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TZL30全面罩</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89</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16</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防酸碱手套</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安思尔</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100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付</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17</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防酸碱长筒靴</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QD特种三防</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39</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双</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18</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活性炭颗粒</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25KG/包，柱状</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包</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19</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轻型防护服</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杜邦</w:t>
            </w:r>
            <w:r>
              <w:rPr>
                <w:rFonts w:hint="default" w:ascii="Times New Roman" w:hAnsi="Times New Roman" w:eastAsia="宋体" w:cs="Times New Roman"/>
                <w:color w:val="auto"/>
                <w:sz w:val="20"/>
                <w:szCs w:val="20"/>
              </w:rPr>
              <w:t>TyCHEM</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87</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20</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吸油毡</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PP-220</w:t>
            </w:r>
            <w:r>
              <w:rPr>
                <w:rFonts w:hint="eastAsia" w:ascii="Times New Roman" w:hAnsi="Times New Roman" w:eastAsia="宋体" w:cs="Times New Roman"/>
                <w:color w:val="auto"/>
                <w:sz w:val="20"/>
                <w:szCs w:val="20"/>
              </w:rPr>
              <w:t>公斤</w:t>
            </w:r>
            <w:r>
              <w:rPr>
                <w:rFonts w:hint="default" w:ascii="Times New Roman" w:hAnsi="Times New Roman" w:eastAsia="宋体" w:cs="Times New Roman"/>
                <w:color w:val="auto"/>
                <w:sz w:val="20"/>
                <w:szCs w:val="20"/>
              </w:rPr>
              <w:t>/</w:t>
            </w:r>
            <w:r>
              <w:rPr>
                <w:rFonts w:hint="eastAsia" w:ascii="Times New Roman" w:hAnsi="Times New Roman" w:eastAsia="宋体" w:cs="Times New Roman"/>
                <w:color w:val="auto"/>
                <w:sz w:val="20"/>
                <w:szCs w:val="20"/>
              </w:rPr>
              <w:t>包</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rPr>
              <w:t>30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包</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21</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医用急救箱</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配38种急救品/12寸</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22</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沙袋</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30*70cm，帆布</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100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23</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塑料桶</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lang w:val="en-US" w:eastAsia="zh-CN" w:bidi="ar-SA"/>
              </w:rPr>
            </w:pPr>
            <w:r>
              <w:rPr>
                <w:rFonts w:hint="default" w:ascii="Times New Roman" w:hAnsi="Times New Roman" w:eastAsia="宋体" w:cs="Times New Roman"/>
                <w:color w:val="auto"/>
                <w:sz w:val="20"/>
                <w:szCs w:val="20"/>
                <w:lang w:val="en-US" w:eastAsia="zh-CN"/>
              </w:rPr>
              <w:t>80L，广口、带盖</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20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个</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24</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雨衣</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default"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套</w:t>
            </w:r>
          </w:p>
        </w:tc>
        <w:tc>
          <w:tcPr>
            <w:tcW w:w="1155" w:type="dxa"/>
            <w:vMerge w:val="continue"/>
            <w:tcBorders>
              <w:left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nil"/>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25</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rPr>
              <w:t>安全帽</w:t>
            </w:r>
          </w:p>
        </w:tc>
        <w:tc>
          <w:tcPr>
            <w:tcW w:w="21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w:t>
            </w:r>
          </w:p>
        </w:tc>
        <w:tc>
          <w:tcPr>
            <w:tcW w:w="8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val="en-US" w:eastAsia="zh-CN"/>
              </w:rPr>
              <w:t>30</w:t>
            </w:r>
          </w:p>
        </w:tc>
        <w:tc>
          <w:tcPr>
            <w:tcW w:w="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sz w:val="20"/>
                <w:szCs w:val="20"/>
                <w:lang w:eastAsia="zh-CN"/>
              </w:rPr>
              <w:t>顶</w:t>
            </w:r>
          </w:p>
        </w:tc>
        <w:tc>
          <w:tcPr>
            <w:tcW w:w="1155" w:type="dxa"/>
            <w:vMerge w:val="continue"/>
            <w:tcBorders>
              <w:left w:val="single" w:color="auto" w:sz="4" w:space="0"/>
              <w:bottom w:val="single" w:color="auto" w:sz="4" w:space="0"/>
              <w:right w:val="single" w:color="auto" w:sz="4" w:space="0"/>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c>
          <w:tcPr>
            <w:tcW w:w="1170" w:type="dxa"/>
            <w:vMerge w:val="continue"/>
            <w:tcBorders>
              <w:left w:val="single" w:color="auto" w:sz="4" w:space="0"/>
              <w:bottom w:val="single" w:color="auto" w:sz="4" w:space="0"/>
              <w:right w:val="nil"/>
            </w:tcBorders>
          </w:tcPr>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cs="Times New Roman"/>
                <w:b/>
                <w:bCs/>
                <w:color w:val="auto"/>
                <w:kern w:val="2"/>
                <w:sz w:val="21"/>
                <w:szCs w:val="21"/>
                <w:vertAlign w:val="baseline"/>
                <w:lang w:val="en-US" w:eastAsia="zh-CN" w:bidi="ar-SA"/>
              </w:rPr>
            </w:pPr>
          </w:p>
        </w:tc>
      </w:tr>
    </w:tbl>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cs="Times New Roman"/>
          <w:b/>
          <w:bCs/>
          <w:color w:val="auto"/>
          <w:kern w:val="2"/>
          <w:sz w:val="21"/>
          <w:szCs w:val="21"/>
          <w:lang w:val="en-US" w:eastAsia="zh-CN" w:bidi="ar-SA"/>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right="842" w:rightChars="401"/>
        <w:jc w:val="both"/>
        <w:rPr>
          <w:rFonts w:hint="eastAsia" w:ascii="Times New Roman" w:hAnsi="Times New Roman" w:eastAsia="方正仿宋简体"/>
          <w:szCs w:val="32"/>
        </w:rPr>
      </w:pPr>
    </w:p>
    <w:p>
      <w:pPr>
        <w:spacing w:line="600" w:lineRule="exact"/>
        <w:ind w:left="315" w:leftChars="150" w:right="315" w:rightChars="150"/>
        <w:rPr>
          <w:rFonts w:hint="default" w:ascii="Times New Roman" w:hAnsi="Times New Roman" w:cs="Times New Roman"/>
          <w:b/>
          <w:bCs/>
          <w:color w:val="auto"/>
          <w:kern w:val="2"/>
          <w:sz w:val="21"/>
          <w:szCs w:val="21"/>
          <w:lang w:val="en-US" w:eastAsia="zh-CN" w:bidi="ar-SA"/>
        </w:rPr>
      </w:pPr>
    </w:p>
    <w:sectPr>
      <w:pgSz w:w="11906" w:h="16838"/>
      <w:pgMar w:top="1701"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F1212-8AB3-41BB-9F5E-89E5BA98B9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embedRegular r:id="rId2" w:fontKey="{EC8E3300-2498-4A17-9A44-AEA2A6FAA7E8}"/>
  </w:font>
  <w:font w:name="仿宋">
    <w:panose1 w:val="02010609060101010101"/>
    <w:charset w:val="86"/>
    <w:family w:val="auto"/>
    <w:pitch w:val="default"/>
    <w:sig w:usb0="800002BF" w:usb1="38CF7CFA" w:usb2="00000016" w:usb3="00000000" w:csb0="00040001" w:csb1="00000000"/>
    <w:embedRegular r:id="rId3" w:fontKey="{C79BE057-EFFF-40E3-87DE-636593E6E363}"/>
  </w:font>
  <w:font w:name="方正小标宋简体">
    <w:panose1 w:val="02000000000000000000"/>
    <w:charset w:val="86"/>
    <w:family w:val="script"/>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embedRegular r:id="rId4" w:fontKey="{16C092D6-6BDD-4DEE-BCC5-D33440BA2A3F}"/>
  </w:font>
  <w:font w:name="仿宋_GB2312">
    <w:panose1 w:val="02010609030101010101"/>
    <w:charset w:val="86"/>
    <w:family w:val="modern"/>
    <w:pitch w:val="default"/>
    <w:sig w:usb0="00000001" w:usb1="080E0000" w:usb2="00000000" w:usb3="00000000" w:csb0="00040000" w:csb1="00000000"/>
    <w:embedRegular r:id="rId5" w:fontKey="{B9D35C4A-567C-4050-A9B4-B255C9C4658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1696C"/>
    <w:multiLevelType w:val="multilevel"/>
    <w:tmpl w:val="29E1696C"/>
    <w:lvl w:ilvl="0" w:tentative="0">
      <w:start w:val="1"/>
      <w:numFmt w:val="decimal"/>
      <w:lvlText w:val="（%1）"/>
      <w:lvlJc w:val="left"/>
      <w:pPr>
        <w:tabs>
          <w:tab w:val="left" w:pos="0"/>
        </w:tabs>
        <w:ind w:left="0" w:firstLine="0"/>
      </w:pPr>
      <w:rPr>
        <w:sz w:val="24"/>
        <w:szCs w:val="24"/>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1021"/>
        </w:tabs>
        <w:ind w:left="0" w:firstLine="1021"/>
      </w:pPr>
      <w:rPr>
        <w:rFonts w:hint="default" w:ascii="Times New Roman" w:hAnsi="Times New Roman" w:cs="Times New Roman"/>
        <w:sz w:val="24"/>
        <w:szCs w:val="24"/>
        <w:lang w:val="en-U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0DF4FB"/>
    <w:multiLevelType w:val="singleLevel"/>
    <w:tmpl w:val="2A0DF4FB"/>
    <w:lvl w:ilvl="0" w:tentative="0">
      <w:start w:val="1"/>
      <w:numFmt w:val="decimal"/>
      <w:suff w:val="nothing"/>
      <w:lvlText w:val="（%1）"/>
      <w:lvlJc w:val="left"/>
    </w:lvl>
  </w:abstractNum>
  <w:abstractNum w:abstractNumId="2">
    <w:nsid w:val="40B16684"/>
    <w:multiLevelType w:val="singleLevel"/>
    <w:tmpl w:val="40B16684"/>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TExZTlkODAyNWI1ZTk4OTAyZTM3M2U0MmQyM2EifQ=="/>
  </w:docVars>
  <w:rsids>
    <w:rsidRoot w:val="02D9780F"/>
    <w:rsid w:val="02D9780F"/>
    <w:rsid w:val="03D52FA4"/>
    <w:rsid w:val="041651F4"/>
    <w:rsid w:val="0B057D70"/>
    <w:rsid w:val="1D2D04A5"/>
    <w:rsid w:val="220A1F46"/>
    <w:rsid w:val="2309444A"/>
    <w:rsid w:val="2BFC0EE9"/>
    <w:rsid w:val="44134CD1"/>
    <w:rsid w:val="47494034"/>
    <w:rsid w:val="4D4952BF"/>
    <w:rsid w:val="4FC21359"/>
    <w:rsid w:val="535C2EE1"/>
    <w:rsid w:val="54C12921"/>
    <w:rsid w:val="5BDC37A3"/>
    <w:rsid w:val="63AF5477"/>
    <w:rsid w:val="6EEA1A1D"/>
    <w:rsid w:val="719E638B"/>
    <w:rsid w:val="7D91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0"/>
    <w:pPr>
      <w:spacing w:after="120"/>
    </w:pPr>
    <w:rPr>
      <w:szCs w:val="20"/>
    </w:rPr>
  </w:style>
  <w:style w:type="paragraph" w:styleId="7">
    <w:name w:val="toc 3"/>
    <w:basedOn w:val="1"/>
    <w:next w:val="1"/>
    <w:autoRedefine/>
    <w:semiHidden/>
    <w:qFormat/>
    <w:uiPriority w:val="0"/>
    <w:pPr>
      <w:ind w:left="420"/>
      <w:jc w:val="left"/>
    </w:pPr>
    <w:rPr>
      <w:sz w:val="24"/>
    </w:rPr>
  </w:style>
  <w:style w:type="paragraph" w:styleId="8">
    <w:name w:val="Plain Text"/>
    <w:basedOn w:val="1"/>
    <w:autoRedefine/>
    <w:qFormat/>
    <w:uiPriority w:val="0"/>
    <w:rPr>
      <w:rFonts w:ascii="宋体" w:hAnsi="Courier New" w:cs="Courier New"/>
      <w:szCs w:val="21"/>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semiHidden/>
    <w:qFormat/>
    <w:uiPriority w:val="0"/>
    <w:pPr>
      <w:spacing w:before="240" w:after="120"/>
      <w:jc w:val="left"/>
    </w:pPr>
    <w:rPr>
      <w:bCs/>
      <w:sz w:val="24"/>
    </w:rPr>
  </w:style>
  <w:style w:type="paragraph" w:styleId="12">
    <w:name w:val="toc 2"/>
    <w:basedOn w:val="1"/>
    <w:next w:val="1"/>
    <w:autoRedefine/>
    <w:semiHidden/>
    <w:qFormat/>
    <w:uiPriority w:val="0"/>
    <w:pPr>
      <w:tabs>
        <w:tab w:val="right" w:leader="dot" w:pos="8834"/>
      </w:tabs>
      <w:spacing w:line="360" w:lineRule="exact"/>
      <w:ind w:left="360"/>
      <w:jc w:val="left"/>
    </w:pPr>
    <w:rPr>
      <w:iCs/>
      <w:sz w:val="24"/>
    </w:rPr>
  </w:style>
  <w:style w:type="paragraph" w:styleId="13">
    <w:name w:val="Normal (Web)"/>
    <w:basedOn w:val="1"/>
    <w:autoRedefine/>
    <w:qFormat/>
    <w:uiPriority w:val="0"/>
    <w:pPr>
      <w:widowControl/>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rPr>
      <w:rFonts w:cs="Times New Roman"/>
    </w:rPr>
  </w:style>
  <w:style w:type="character" w:styleId="18">
    <w:name w:val="Hyperlink"/>
    <w:basedOn w:val="16"/>
    <w:autoRedefine/>
    <w:qFormat/>
    <w:uiPriority w:val="0"/>
    <w:rPr>
      <w:color w:val="0000FF"/>
      <w:u w:val="single"/>
    </w:rPr>
  </w:style>
  <w:style w:type="paragraph" w:customStyle="1" w:styleId="19">
    <w:name w:val="标题3"/>
    <w:next w:val="5"/>
    <w:autoRedefine/>
    <w:qFormat/>
    <w:uiPriority w:val="0"/>
    <w:pPr>
      <w:spacing w:line="360" w:lineRule="auto"/>
    </w:pPr>
    <w:rPr>
      <w:rFonts w:ascii="Times New Roman" w:hAnsi="Times New Roman" w:eastAsia="宋体" w:cs="Times New Roman"/>
      <w:b/>
      <w:bCs/>
      <w:kern w:val="2"/>
      <w:sz w:val="24"/>
      <w:szCs w:val="32"/>
      <w:lang w:val="en-US" w:eastAsia="zh-CN" w:bidi="ar-SA"/>
    </w:rPr>
  </w:style>
  <w:style w:type="paragraph" w:customStyle="1" w:styleId="20">
    <w:name w:val="表格"/>
    <w:basedOn w:val="1"/>
    <w:autoRedefine/>
    <w:qFormat/>
    <w:uiPriority w:val="0"/>
    <w:pPr>
      <w:widowControl/>
      <w:jc w:val="center"/>
    </w:pPr>
    <w:rPr>
      <w:color w:val="000000"/>
      <w:spacing w:val="6"/>
      <w:szCs w:val="22"/>
    </w:rPr>
  </w:style>
  <w:style w:type="paragraph" w:customStyle="1" w:styleId="21">
    <w:name w:val="Char Char Char Char"/>
    <w:basedOn w:val="1"/>
    <w:uiPriority w:val="0"/>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2024-01-12T00:41:00Z</dcterms:created>
  <dc:creator>Aha</dc:creator>
  <cp:lastModifiedBy>夜蓝</cp:lastModifiedBy>
  <cp:lastPrinted>2024-02-23T03:15:00Z</cp:lastPrinted>
  <dcterms:modified xsi:type="dcterms:W3CDTF">2024-03-05T07:09:11Z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F0E511E042AC4378AE53CCA04A57C7EA_13</vt:lpwstr>
  </property>
</Properties>
</file>